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643B5" w14:textId="787F822A" w:rsidR="00D953D2" w:rsidRDefault="00697C1C" w:rsidP="00F57210">
      <w:pPr>
        <w:pStyle w:val="a3"/>
        <w:keepNext/>
        <w:keepLines/>
        <w:contextualSpacing/>
        <w:mirrorIndents/>
        <w:jc w:val="center"/>
        <w:rPr>
          <w:rFonts w:ascii="Times New Roman" w:hAnsi="Times New Roman" w:cs="Times New Roman"/>
          <w:b/>
          <w:sz w:val="24"/>
          <w:szCs w:val="24"/>
        </w:rPr>
      </w:pPr>
      <w:r>
        <w:rPr>
          <w:noProof/>
        </w:rPr>
        <w:drawing>
          <wp:inline distT="0" distB="0" distL="0" distR="0" wp14:anchorId="5668DED0" wp14:editId="490C50AB">
            <wp:extent cx="5940425" cy="83273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8327390"/>
                    </a:xfrm>
                    <a:prstGeom prst="rect">
                      <a:avLst/>
                    </a:prstGeom>
                  </pic:spPr>
                </pic:pic>
              </a:graphicData>
            </a:graphic>
          </wp:inline>
        </w:drawing>
      </w:r>
    </w:p>
    <w:p w14:paraId="4EB1817D" w14:textId="0AC1788C" w:rsidR="00697C1C" w:rsidRDefault="00697C1C" w:rsidP="00F57210">
      <w:pPr>
        <w:pStyle w:val="a3"/>
        <w:keepNext/>
        <w:keepLines/>
        <w:contextualSpacing/>
        <w:mirrorIndents/>
        <w:jc w:val="center"/>
        <w:rPr>
          <w:rFonts w:ascii="Times New Roman" w:hAnsi="Times New Roman" w:cs="Times New Roman"/>
          <w:b/>
          <w:sz w:val="24"/>
          <w:szCs w:val="24"/>
        </w:rPr>
      </w:pPr>
    </w:p>
    <w:p w14:paraId="3B3A480F" w14:textId="45EB3FF1" w:rsidR="00697C1C" w:rsidRDefault="00697C1C" w:rsidP="00F57210">
      <w:pPr>
        <w:pStyle w:val="a3"/>
        <w:keepNext/>
        <w:keepLines/>
        <w:contextualSpacing/>
        <w:mirrorIndents/>
        <w:jc w:val="center"/>
        <w:rPr>
          <w:rFonts w:ascii="Times New Roman" w:hAnsi="Times New Roman" w:cs="Times New Roman"/>
          <w:b/>
          <w:sz w:val="24"/>
          <w:szCs w:val="24"/>
        </w:rPr>
      </w:pPr>
    </w:p>
    <w:p w14:paraId="6D00C7E1" w14:textId="5200FFF1" w:rsidR="00697C1C" w:rsidRDefault="00697C1C" w:rsidP="00F57210">
      <w:pPr>
        <w:pStyle w:val="a3"/>
        <w:keepNext/>
        <w:keepLines/>
        <w:contextualSpacing/>
        <w:mirrorIndents/>
        <w:jc w:val="center"/>
        <w:rPr>
          <w:rFonts w:ascii="Times New Roman" w:hAnsi="Times New Roman" w:cs="Times New Roman"/>
          <w:b/>
          <w:sz w:val="24"/>
          <w:szCs w:val="24"/>
        </w:rPr>
      </w:pPr>
    </w:p>
    <w:p w14:paraId="0B67AE79" w14:textId="77777777" w:rsidR="00697C1C" w:rsidRDefault="00697C1C" w:rsidP="00F57210">
      <w:pPr>
        <w:pStyle w:val="a3"/>
        <w:keepNext/>
        <w:keepLines/>
        <w:contextualSpacing/>
        <w:mirrorIndents/>
        <w:jc w:val="center"/>
        <w:rPr>
          <w:rFonts w:ascii="Times New Roman" w:hAnsi="Times New Roman" w:cs="Times New Roman"/>
          <w:b/>
          <w:sz w:val="24"/>
          <w:szCs w:val="24"/>
        </w:rPr>
      </w:pPr>
    </w:p>
    <w:p w14:paraId="6AF25403" w14:textId="77777777" w:rsidR="00D953D2" w:rsidRDefault="00D953D2" w:rsidP="00F57210">
      <w:pPr>
        <w:pStyle w:val="a3"/>
        <w:keepNext/>
        <w:keepLines/>
        <w:contextualSpacing/>
        <w:mirrorIndents/>
        <w:jc w:val="center"/>
        <w:rPr>
          <w:rFonts w:ascii="Times New Roman" w:hAnsi="Times New Roman" w:cs="Times New Roman"/>
          <w:b/>
          <w:sz w:val="24"/>
          <w:szCs w:val="24"/>
        </w:rPr>
      </w:pPr>
    </w:p>
    <w:p w14:paraId="66AF1B07" w14:textId="79EF7306" w:rsidR="00F57210" w:rsidRDefault="00F57210" w:rsidP="00F57210">
      <w:pPr>
        <w:pStyle w:val="a3"/>
        <w:keepNext/>
        <w:keepLines/>
        <w:contextualSpacing/>
        <w:mirrorIndents/>
        <w:jc w:val="center"/>
        <w:rPr>
          <w:rFonts w:ascii="Times New Roman" w:hAnsi="Times New Roman" w:cs="Times New Roman"/>
          <w:b/>
          <w:sz w:val="24"/>
          <w:szCs w:val="24"/>
        </w:rPr>
      </w:pPr>
      <w:r w:rsidRPr="00CA1792">
        <w:rPr>
          <w:rFonts w:ascii="Times New Roman" w:hAnsi="Times New Roman" w:cs="Times New Roman"/>
          <w:b/>
          <w:sz w:val="24"/>
          <w:szCs w:val="24"/>
        </w:rPr>
        <w:lastRenderedPageBreak/>
        <w:t>ИЗВЕЩЕНИЕ О ПРОВЕДЕНИИ АУКЦИОНА В ЭЛЕКТРОННОЙ ФОРМЕ</w:t>
      </w:r>
    </w:p>
    <w:p w14:paraId="721CB3D3" w14:textId="65704418" w:rsidR="00355C81" w:rsidRPr="00355C81" w:rsidRDefault="00355C81" w:rsidP="00F57210">
      <w:pPr>
        <w:pStyle w:val="a3"/>
        <w:keepNext/>
        <w:keepLines/>
        <w:contextualSpacing/>
        <w:mirrorIndents/>
        <w:jc w:val="center"/>
        <w:rPr>
          <w:rFonts w:ascii="Times New Roman" w:hAnsi="Times New Roman" w:cs="Times New Roman"/>
          <w:b/>
          <w:i/>
          <w:sz w:val="24"/>
          <w:szCs w:val="24"/>
          <w:u w:val="single"/>
        </w:rPr>
      </w:pPr>
      <w:hyperlink r:id="rId5" w:history="1">
        <w:r w:rsidRPr="00355C81">
          <w:rPr>
            <w:rStyle w:val="a6"/>
            <w:rFonts w:ascii="Times New Roman" w:hAnsi="Times New Roman" w:cs="Times New Roman"/>
            <w:b/>
            <w:i/>
            <w:sz w:val="24"/>
            <w:szCs w:val="24"/>
          </w:rPr>
          <w:t>Извещение № 21000002160000000371</w:t>
        </w:r>
      </w:hyperlink>
      <w:bookmarkStart w:id="0" w:name="_GoBack"/>
      <w:bookmarkEnd w:id="0"/>
    </w:p>
    <w:tbl>
      <w:tblPr>
        <w:tblStyle w:val="a5"/>
        <w:tblW w:w="0" w:type="auto"/>
        <w:tblLook w:val="04A0" w:firstRow="1" w:lastRow="0" w:firstColumn="1" w:lastColumn="0" w:noHBand="0" w:noVBand="1"/>
      </w:tblPr>
      <w:tblGrid>
        <w:gridCol w:w="613"/>
        <w:gridCol w:w="8732"/>
      </w:tblGrid>
      <w:tr w:rsidR="00F57210" w:rsidRPr="00CD7596" w14:paraId="6233B850" w14:textId="77777777" w:rsidTr="00F7747B">
        <w:tc>
          <w:tcPr>
            <w:tcW w:w="9345" w:type="dxa"/>
            <w:gridSpan w:val="2"/>
          </w:tcPr>
          <w:p w14:paraId="0DD93E32" w14:textId="77777777" w:rsidR="00F57210" w:rsidRPr="00CD7596" w:rsidRDefault="00F57210" w:rsidP="00F7747B">
            <w:pPr>
              <w:contextualSpacing/>
              <w:jc w:val="center"/>
              <w:rPr>
                <w:rFonts w:ascii="Times New Roman" w:hAnsi="Times New Roman" w:cs="Times New Roman"/>
                <w:sz w:val="24"/>
                <w:szCs w:val="24"/>
              </w:rPr>
            </w:pPr>
            <w:r w:rsidRPr="00CD7596">
              <w:rPr>
                <w:rFonts w:ascii="Times New Roman" w:hAnsi="Times New Roman" w:cs="Times New Roman"/>
                <w:b/>
                <w:sz w:val="24"/>
                <w:szCs w:val="24"/>
                <w:lang w:val="en-US"/>
              </w:rPr>
              <w:t>I</w:t>
            </w:r>
            <w:r w:rsidRPr="00CD7596">
              <w:rPr>
                <w:rFonts w:ascii="Times New Roman" w:hAnsi="Times New Roman" w:cs="Times New Roman"/>
                <w:b/>
                <w:sz w:val="24"/>
                <w:szCs w:val="24"/>
              </w:rPr>
              <w:t>. ОСНОВНЫЕ СВЕДЕНИЯ:</w:t>
            </w:r>
          </w:p>
        </w:tc>
      </w:tr>
      <w:tr w:rsidR="00F57210" w:rsidRPr="00CD7596" w14:paraId="3A9C9922" w14:textId="77777777" w:rsidTr="00F7747B">
        <w:tc>
          <w:tcPr>
            <w:tcW w:w="613" w:type="dxa"/>
          </w:tcPr>
          <w:p w14:paraId="7532BF15" w14:textId="77777777" w:rsidR="00F57210" w:rsidRPr="00CD7596" w:rsidRDefault="00F57210" w:rsidP="00F7747B">
            <w:pPr>
              <w:contextualSpacing/>
              <w:rPr>
                <w:rFonts w:ascii="Times New Roman" w:hAnsi="Times New Roman" w:cs="Times New Roman"/>
                <w:sz w:val="24"/>
                <w:szCs w:val="24"/>
              </w:rPr>
            </w:pPr>
            <w:r w:rsidRPr="00CD7596">
              <w:rPr>
                <w:rFonts w:ascii="Times New Roman" w:hAnsi="Times New Roman" w:cs="Times New Roman"/>
                <w:sz w:val="24"/>
                <w:szCs w:val="24"/>
              </w:rPr>
              <w:t>1.1</w:t>
            </w:r>
          </w:p>
        </w:tc>
        <w:tc>
          <w:tcPr>
            <w:tcW w:w="8732" w:type="dxa"/>
          </w:tcPr>
          <w:p w14:paraId="36D989A8"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Форма торгов (наименование процедуры):</w:t>
            </w:r>
            <w:r w:rsidRPr="00C516BA">
              <w:rPr>
                <w:rFonts w:ascii="Times New Roman" w:hAnsi="Times New Roman" w:cs="Times New Roman"/>
                <w:sz w:val="24"/>
                <w:szCs w:val="24"/>
              </w:rPr>
              <w:t xml:space="preserve"> Открытый аукцион на</w:t>
            </w:r>
            <w:r w:rsidRPr="00C516BA">
              <w:rPr>
                <w:rFonts w:ascii="Times New Roman" w:hAnsi="Times New Roman" w:cs="Times New Roman"/>
                <w:b/>
                <w:sz w:val="24"/>
                <w:szCs w:val="24"/>
              </w:rPr>
              <w:t xml:space="preserve"> </w:t>
            </w:r>
            <w:r w:rsidRPr="00C516BA">
              <w:rPr>
                <w:rFonts w:ascii="Times New Roman" w:hAnsi="Times New Roman" w:cs="Times New Roman"/>
                <w:sz w:val="24"/>
                <w:szCs w:val="24"/>
              </w:rPr>
              <w:t xml:space="preserve">право заключения договора аренды государственного имущества в электронной форме. </w:t>
            </w:r>
          </w:p>
          <w:p w14:paraId="5282C3C7"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Аукцион является открытым по составу участников и форме подачи предложений.</w:t>
            </w:r>
          </w:p>
          <w:p w14:paraId="7D9D89A6" w14:textId="5CCAA241" w:rsidR="00F57210" w:rsidRPr="00C516BA" w:rsidRDefault="00F57210" w:rsidP="00F7747B">
            <w:pPr>
              <w:contextualSpacing/>
              <w:jc w:val="both"/>
              <w:rPr>
                <w:rFonts w:ascii="Times New Roman" w:eastAsia="Times New Roman" w:hAnsi="Times New Roman" w:cs="Times New Roman"/>
                <w:sz w:val="24"/>
                <w:szCs w:val="24"/>
                <w:lang w:eastAsia="ru-RU"/>
              </w:rPr>
            </w:pPr>
            <w:r w:rsidRPr="00C516BA">
              <w:rPr>
                <w:rFonts w:ascii="Times New Roman" w:eastAsia="Times New Roman" w:hAnsi="Times New Roman" w:cs="Times New Roman"/>
                <w:b/>
                <w:sz w:val="24"/>
                <w:szCs w:val="24"/>
                <w:lang w:eastAsia="ru-RU"/>
              </w:rPr>
              <w:t>Аукцион проводится по правилам и в соответствии</w:t>
            </w:r>
            <w:r w:rsidRPr="00C516BA">
              <w:rPr>
                <w:rFonts w:ascii="Times New Roman" w:eastAsia="Times New Roman" w:hAnsi="Times New Roman" w:cs="Times New Roman"/>
                <w:sz w:val="24"/>
                <w:szCs w:val="24"/>
                <w:lang w:eastAsia="ru-RU"/>
              </w:rPr>
              <w:t xml:space="preserve"> ст</w:t>
            </w:r>
            <w:r w:rsidR="00C516BA">
              <w:rPr>
                <w:rFonts w:ascii="Times New Roman" w:eastAsia="Times New Roman" w:hAnsi="Times New Roman" w:cs="Times New Roman"/>
                <w:sz w:val="24"/>
                <w:szCs w:val="24"/>
                <w:lang w:eastAsia="ru-RU"/>
              </w:rPr>
              <w:t>атьями</w:t>
            </w:r>
            <w:r w:rsidRPr="00C516BA">
              <w:rPr>
                <w:rFonts w:ascii="Times New Roman" w:eastAsia="Times New Roman" w:hAnsi="Times New Roman" w:cs="Times New Roman"/>
                <w:sz w:val="24"/>
                <w:szCs w:val="24"/>
                <w:lang w:eastAsia="ru-RU"/>
              </w:rPr>
              <w:t> 17.1</w:t>
            </w:r>
            <w:r w:rsidR="00FD7E1F" w:rsidRPr="00C516BA">
              <w:rPr>
                <w:rFonts w:ascii="Times New Roman" w:eastAsia="Times New Roman" w:hAnsi="Times New Roman" w:cs="Times New Roman"/>
                <w:sz w:val="24"/>
                <w:szCs w:val="24"/>
                <w:lang w:eastAsia="ru-RU"/>
              </w:rPr>
              <w:t xml:space="preserve"> и 17.3</w:t>
            </w:r>
            <w:r w:rsidRPr="00C516BA">
              <w:rPr>
                <w:rFonts w:ascii="Times New Roman" w:eastAsia="Times New Roman" w:hAnsi="Times New Roman" w:cs="Times New Roman"/>
                <w:sz w:val="24"/>
                <w:szCs w:val="24"/>
                <w:lang w:eastAsia="ru-RU"/>
              </w:rPr>
              <w:t xml:space="preserve"> Федерального закона от 26 июля 2006 г. № 135-ФЗ «О защите конкуренции», приказа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6D19F8">
              <w:rPr>
                <w:rFonts w:ascii="Times New Roman" w:eastAsia="Times New Roman" w:hAnsi="Times New Roman" w:cs="Times New Roman"/>
                <w:sz w:val="24"/>
                <w:szCs w:val="24"/>
                <w:lang w:eastAsia="ru-RU"/>
              </w:rPr>
              <w:t xml:space="preserve"> (далее – Порядок)</w:t>
            </w:r>
            <w:r w:rsidRPr="00C516BA">
              <w:rPr>
                <w:rFonts w:ascii="Times New Roman" w:eastAsia="Times New Roman" w:hAnsi="Times New Roman" w:cs="Times New Roman"/>
                <w:sz w:val="24"/>
                <w:szCs w:val="24"/>
                <w:lang w:eastAsia="ru-RU"/>
              </w:rPr>
              <w:t>, Федерального закона от 6 апреля 2011 г. № 63-ФЗ «Об электронной подписи».</w:t>
            </w:r>
          </w:p>
          <w:p w14:paraId="1FB695C6" w14:textId="32FD7F9F" w:rsidR="00F57210" w:rsidRPr="00C516BA" w:rsidRDefault="00F57210" w:rsidP="00FD7E1F">
            <w:pPr>
              <w:contextualSpacing/>
              <w:jc w:val="both"/>
              <w:rPr>
                <w:rFonts w:ascii="Times New Roman" w:hAnsi="Times New Roman" w:cs="Times New Roman"/>
                <w:sz w:val="24"/>
                <w:szCs w:val="24"/>
              </w:rPr>
            </w:pPr>
            <w:r w:rsidRPr="00C516BA">
              <w:rPr>
                <w:rFonts w:ascii="Times New Roman" w:eastAsia="Times New Roman" w:hAnsi="Times New Roman" w:cs="Times New Roman"/>
                <w:b/>
                <w:sz w:val="24"/>
                <w:szCs w:val="24"/>
                <w:lang w:eastAsia="ru-RU"/>
              </w:rPr>
              <w:t xml:space="preserve">Официальный сайт торгов: </w:t>
            </w:r>
            <w:r w:rsidRPr="00C516BA">
              <w:rPr>
                <w:rFonts w:ascii="Times New Roman" w:eastAsia="Times New Roman" w:hAnsi="Times New Roman" w:cs="Times New Roman"/>
                <w:sz w:val="24"/>
                <w:szCs w:val="24"/>
                <w:lang w:eastAsia="ru-RU"/>
              </w:rPr>
              <w:t>государственная информационная система «Официальный сайт Российской Федерации в информационно-телекоммуникационной сети «Интернет»</w:t>
            </w:r>
            <w:r w:rsidR="00C9282F">
              <w:rPr>
                <w:rFonts w:ascii="Times New Roman" w:eastAsia="Times New Roman" w:hAnsi="Times New Roman" w:cs="Times New Roman"/>
                <w:sz w:val="24"/>
                <w:szCs w:val="24"/>
                <w:lang w:eastAsia="ru-RU"/>
              </w:rPr>
              <w:t xml:space="preserve"> www.torgi.gov.ru (далее - о</w:t>
            </w:r>
            <w:r w:rsidRPr="00C516BA">
              <w:rPr>
                <w:rFonts w:ascii="Times New Roman" w:eastAsia="Times New Roman" w:hAnsi="Times New Roman" w:cs="Times New Roman"/>
                <w:sz w:val="24"/>
                <w:szCs w:val="24"/>
                <w:lang w:eastAsia="ru-RU"/>
              </w:rPr>
              <w:t>фициальный сайт</w:t>
            </w:r>
            <w:r w:rsidR="00FD7E1F" w:rsidRPr="00C516BA">
              <w:rPr>
                <w:rFonts w:ascii="Times New Roman" w:eastAsia="Times New Roman" w:hAnsi="Times New Roman" w:cs="Times New Roman"/>
                <w:sz w:val="24"/>
                <w:szCs w:val="24"/>
                <w:lang w:eastAsia="ru-RU"/>
              </w:rPr>
              <w:t xml:space="preserve"> ГИС ТОРГИ</w:t>
            </w:r>
            <w:r w:rsidRPr="00C516BA">
              <w:rPr>
                <w:rFonts w:ascii="Times New Roman" w:eastAsia="Times New Roman" w:hAnsi="Times New Roman" w:cs="Times New Roman"/>
                <w:sz w:val="24"/>
                <w:szCs w:val="24"/>
                <w:lang w:eastAsia="ru-RU"/>
              </w:rPr>
              <w:t>) утвержденного приказом Федерального казначейства от 2 декабря 2021 г. № 38н (зарегистрирован Министерством юстиции Российской Федерации 2 декабря 2021 г., регистрационный № 66843).</w:t>
            </w:r>
          </w:p>
        </w:tc>
      </w:tr>
      <w:tr w:rsidR="00F57210" w:rsidRPr="00CD7596" w14:paraId="4C37C55F" w14:textId="77777777" w:rsidTr="00F7747B">
        <w:tc>
          <w:tcPr>
            <w:tcW w:w="613" w:type="dxa"/>
          </w:tcPr>
          <w:p w14:paraId="24AB7CC7"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1.2</w:t>
            </w:r>
          </w:p>
        </w:tc>
        <w:tc>
          <w:tcPr>
            <w:tcW w:w="8732" w:type="dxa"/>
          </w:tcPr>
          <w:p w14:paraId="61DEA672"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b/>
                <w:bCs/>
                <w:sz w:val="24"/>
                <w:szCs w:val="24"/>
              </w:rPr>
              <w:t xml:space="preserve">Организатор аукциона: </w:t>
            </w:r>
            <w:r w:rsidRPr="00D1561C">
              <w:rPr>
                <w:rFonts w:ascii="Times New Roman" w:hAnsi="Times New Roman" w:cs="Times New Roman"/>
                <w:bCs/>
                <w:sz w:val="24"/>
                <w:szCs w:val="24"/>
              </w:rPr>
              <w:t>Государственное бюджетное учреждение</w:t>
            </w:r>
            <w:r w:rsidRPr="00D1561C">
              <w:rPr>
                <w:rFonts w:ascii="Times New Roman" w:hAnsi="Times New Roman" w:cs="Times New Roman"/>
                <w:sz w:val="24"/>
                <w:szCs w:val="24"/>
              </w:rPr>
              <w:t xml:space="preserve"> «Республиканская имущественная казна».</w:t>
            </w:r>
          </w:p>
          <w:p w14:paraId="35A4608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420043, Республика Татарстан, г. Казань, ул. Вишневского, д. 26. </w:t>
            </w:r>
          </w:p>
          <w:p w14:paraId="7E189B5F"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электронной почты: </w:t>
            </w:r>
            <w:hyperlink r:id="rId6" w:history="1">
              <w:r w:rsidRPr="00D1561C">
                <w:rPr>
                  <w:rStyle w:val="a6"/>
                  <w:rFonts w:ascii="Times New Roman" w:hAnsi="Times New Roman" w:cs="Times New Roman"/>
                  <w:sz w:val="24"/>
                  <w:szCs w:val="24"/>
                </w:rPr>
                <w:t>imkazna@mail.ru</w:t>
              </w:r>
            </w:hyperlink>
            <w:r w:rsidRPr="00D1561C">
              <w:rPr>
                <w:rFonts w:ascii="Times New Roman" w:hAnsi="Times New Roman" w:cs="Times New Roman"/>
                <w:sz w:val="24"/>
                <w:szCs w:val="24"/>
              </w:rPr>
              <w:t xml:space="preserve">. </w:t>
            </w:r>
          </w:p>
          <w:p w14:paraId="110D746A"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sz w:val="24"/>
                <w:szCs w:val="24"/>
              </w:rPr>
              <w:t>Ответственное лицо: Прокофьева Елена Александровна, телефон: (843) 264-30-81 (в рабочие дни с 09:00 до 17:00, в пятницу до 15:45, обед с 11:45 до 12:30).</w:t>
            </w:r>
          </w:p>
        </w:tc>
      </w:tr>
      <w:tr w:rsidR="00F57210" w:rsidRPr="00CD7596" w14:paraId="68A1E933" w14:textId="77777777" w:rsidTr="00F7747B">
        <w:tc>
          <w:tcPr>
            <w:tcW w:w="613" w:type="dxa"/>
          </w:tcPr>
          <w:p w14:paraId="129BB690"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1.3</w:t>
            </w:r>
          </w:p>
        </w:tc>
        <w:tc>
          <w:tcPr>
            <w:tcW w:w="8732" w:type="dxa"/>
          </w:tcPr>
          <w:p w14:paraId="7AB77F1C"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b/>
                <w:sz w:val="24"/>
                <w:szCs w:val="24"/>
              </w:rPr>
              <w:t xml:space="preserve">Оператор электронной площадки: </w:t>
            </w:r>
            <w:r w:rsidRPr="00D1561C">
              <w:rPr>
                <w:rFonts w:ascii="Times New Roman" w:hAnsi="Times New Roman" w:cs="Times New Roman"/>
                <w:sz w:val="24"/>
                <w:szCs w:val="24"/>
              </w:rPr>
              <w:t xml:space="preserve">АО «Агентство по государственному заказу Республики Татарстан» </w:t>
            </w:r>
          </w:p>
          <w:p w14:paraId="6C945C57"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Место нахождения (почтовый адрес): 420021, Республика Татарстан, г. Казань, ул. Московская, 55; </w:t>
            </w:r>
          </w:p>
          <w:p w14:paraId="12A76986"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Контактные телефоны: (843)292-95-17 – Голованов Михаил Юрьевич, служба технической поддержки - (843)212-24-25.</w:t>
            </w:r>
          </w:p>
          <w:p w14:paraId="3B87ED28"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b/>
                <w:sz w:val="24"/>
                <w:szCs w:val="24"/>
              </w:rPr>
              <w:t xml:space="preserve">Адрес электронной площадки на которой будет проводиться аукцион в электронной форме: </w:t>
            </w:r>
            <w:r w:rsidRPr="00D1561C">
              <w:rPr>
                <w:rFonts w:ascii="Times New Roman" w:hAnsi="Times New Roman" w:cs="Times New Roman"/>
                <w:sz w:val="24"/>
                <w:szCs w:val="24"/>
              </w:rPr>
              <w:t xml:space="preserve">утвержденная распоряжением Правительством Российской Федерации от 12 июля 2018 года № 1447-р - Электронная площадка АО «Агентство по государственному заказу Республики Татарстан» - </w:t>
            </w:r>
            <w:hyperlink r:id="rId7" w:history="1">
              <w:r w:rsidRPr="00D1561C">
                <w:rPr>
                  <w:rStyle w:val="a6"/>
                  <w:rFonts w:ascii="Times New Roman" w:hAnsi="Times New Roman" w:cs="Times New Roman"/>
                  <w:sz w:val="24"/>
                  <w:szCs w:val="24"/>
                  <w:lang w:val="en-US"/>
                </w:rPr>
                <w:t>http</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sale</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zakazrf</w:t>
              </w:r>
              <w:proofErr w:type="spellEnd"/>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r w:rsidRPr="00D1561C">
                <w:rPr>
                  <w:rStyle w:val="a6"/>
                  <w:rFonts w:ascii="Times New Roman" w:hAnsi="Times New Roman" w:cs="Times New Roman"/>
                  <w:sz w:val="24"/>
                  <w:szCs w:val="24"/>
                </w:rPr>
                <w:t>/</w:t>
              </w:r>
            </w:hyperlink>
            <w:r w:rsidRPr="00D1561C">
              <w:rPr>
                <w:rFonts w:ascii="Times New Roman" w:hAnsi="Times New Roman" w:cs="Times New Roman"/>
                <w:sz w:val="24"/>
                <w:szCs w:val="24"/>
              </w:rPr>
              <w:t>.</w:t>
            </w:r>
          </w:p>
        </w:tc>
      </w:tr>
      <w:tr w:rsidR="00F57210" w:rsidRPr="00CD7596" w14:paraId="09141D63" w14:textId="77777777" w:rsidTr="00F7747B">
        <w:tc>
          <w:tcPr>
            <w:tcW w:w="9345" w:type="dxa"/>
            <w:gridSpan w:val="2"/>
          </w:tcPr>
          <w:p w14:paraId="267C4948" w14:textId="77777777" w:rsidR="00F57210" w:rsidRPr="00D1561C" w:rsidRDefault="00F57210" w:rsidP="00F7747B">
            <w:pPr>
              <w:contextualSpacing/>
              <w:jc w:val="center"/>
              <w:rPr>
                <w:rFonts w:ascii="Times New Roman" w:hAnsi="Times New Roman" w:cs="Times New Roman"/>
                <w:sz w:val="24"/>
                <w:szCs w:val="24"/>
              </w:rPr>
            </w:pPr>
            <w:r w:rsidRPr="00D1561C">
              <w:rPr>
                <w:rFonts w:ascii="Times New Roman" w:hAnsi="Times New Roman" w:cs="Times New Roman"/>
                <w:b/>
                <w:sz w:val="24"/>
                <w:szCs w:val="24"/>
                <w:lang w:val="en-US"/>
              </w:rPr>
              <w:t>II</w:t>
            </w:r>
            <w:r w:rsidRPr="00D1561C">
              <w:rPr>
                <w:rFonts w:ascii="Times New Roman" w:hAnsi="Times New Roman" w:cs="Times New Roman"/>
                <w:b/>
                <w:sz w:val="24"/>
                <w:szCs w:val="24"/>
              </w:rPr>
              <w:t>. ИНФОРМАЦИЯ О ЛОТАХ:</w:t>
            </w:r>
          </w:p>
        </w:tc>
      </w:tr>
      <w:tr w:rsidR="005F5FD5" w:rsidRPr="00CD7596" w14:paraId="0291B128" w14:textId="77777777" w:rsidTr="00F7747B">
        <w:tc>
          <w:tcPr>
            <w:tcW w:w="613" w:type="dxa"/>
            <w:vMerge w:val="restart"/>
          </w:tcPr>
          <w:p w14:paraId="63B8045A" w14:textId="77777777" w:rsidR="005F5FD5" w:rsidRPr="00D1561C" w:rsidRDefault="005F5FD5" w:rsidP="00F7747B">
            <w:pPr>
              <w:contextualSpacing/>
              <w:rPr>
                <w:rFonts w:ascii="Times New Roman" w:hAnsi="Times New Roman" w:cs="Times New Roman"/>
                <w:sz w:val="24"/>
                <w:szCs w:val="24"/>
              </w:rPr>
            </w:pPr>
            <w:r w:rsidRPr="00D1561C">
              <w:rPr>
                <w:rFonts w:ascii="Times New Roman" w:hAnsi="Times New Roman" w:cs="Times New Roman"/>
                <w:sz w:val="24"/>
                <w:szCs w:val="24"/>
              </w:rPr>
              <w:t>2.1</w:t>
            </w:r>
          </w:p>
        </w:tc>
        <w:tc>
          <w:tcPr>
            <w:tcW w:w="8732" w:type="dxa"/>
          </w:tcPr>
          <w:p w14:paraId="258BE30A" w14:textId="77777777" w:rsidR="005F5FD5" w:rsidRPr="00D1561C" w:rsidRDefault="005F5FD5" w:rsidP="00F7747B">
            <w:pPr>
              <w:contextualSpacing/>
              <w:rPr>
                <w:rFonts w:ascii="Times New Roman" w:hAnsi="Times New Roman" w:cs="Times New Roman"/>
                <w:sz w:val="24"/>
                <w:szCs w:val="24"/>
              </w:rPr>
            </w:pPr>
            <w:r w:rsidRPr="00D1561C">
              <w:rPr>
                <w:rFonts w:ascii="Times New Roman" w:eastAsia="Calibri" w:hAnsi="Times New Roman" w:cs="Times New Roman"/>
                <w:b/>
                <w:bCs/>
                <w:sz w:val="24"/>
                <w:szCs w:val="24"/>
              </w:rPr>
              <w:t>Место расположения, описание и технические характеристики, площадь,</w:t>
            </w:r>
            <w:r w:rsidRPr="00D1561C">
              <w:rPr>
                <w:rFonts w:ascii="Times New Roman" w:eastAsia="Times New Roman" w:hAnsi="Times New Roman" w:cs="Times New Roman"/>
                <w:b/>
                <w:sz w:val="24"/>
                <w:szCs w:val="24"/>
                <w:lang w:eastAsia="ru-RU"/>
              </w:rPr>
              <w:t xml:space="preserve"> целевое назначение имущества,</w:t>
            </w:r>
            <w:r w:rsidRPr="00D1561C">
              <w:rPr>
                <w:rFonts w:ascii="Times New Roman" w:eastAsia="Calibri" w:hAnsi="Times New Roman" w:cs="Times New Roman"/>
                <w:b/>
                <w:bCs/>
                <w:sz w:val="24"/>
                <w:szCs w:val="24"/>
              </w:rPr>
              <w:t xml:space="preserve"> права на которое передаются по договору. Срок </w:t>
            </w:r>
            <w:r w:rsidRPr="00D1561C">
              <w:rPr>
                <w:rFonts w:ascii="Times New Roman" w:eastAsia="Times New Roman" w:hAnsi="Times New Roman" w:cs="Times New Roman"/>
                <w:b/>
                <w:sz w:val="24"/>
                <w:szCs w:val="24"/>
                <w:lang w:eastAsia="ru-RU"/>
              </w:rPr>
              <w:t>действия договора</w:t>
            </w:r>
            <w:r w:rsidRPr="00D1561C">
              <w:rPr>
                <w:rFonts w:ascii="Times New Roman" w:eastAsia="Calibri" w:hAnsi="Times New Roman" w:cs="Times New Roman"/>
                <w:b/>
                <w:bCs/>
                <w:sz w:val="24"/>
                <w:szCs w:val="24"/>
              </w:rPr>
              <w:t xml:space="preserve">. </w:t>
            </w:r>
            <w:r w:rsidRPr="00D1561C">
              <w:rPr>
                <w:rFonts w:ascii="Times New Roman" w:eastAsia="Times New Roman" w:hAnsi="Times New Roman" w:cs="Times New Roman"/>
                <w:b/>
                <w:sz w:val="24"/>
                <w:szCs w:val="24"/>
                <w:lang w:eastAsia="ru-RU"/>
              </w:rPr>
              <w:t xml:space="preserve">Начальная (минимальная) цена  договора (цена лота), в размере </w:t>
            </w:r>
            <w:r w:rsidRPr="00D1561C">
              <w:rPr>
                <w:rFonts w:ascii="Times New Roman" w:eastAsia="Times New Roman" w:hAnsi="Times New Roman" w:cs="Times New Roman"/>
                <w:b/>
                <w:bCs/>
                <w:sz w:val="24"/>
                <w:szCs w:val="24"/>
                <w:lang w:eastAsia="ru-RU"/>
              </w:rPr>
              <w:t>ежемесячной арендной платы</w:t>
            </w:r>
            <w:r w:rsidRPr="00D1561C">
              <w:rPr>
                <w:rFonts w:ascii="Times New Roman" w:eastAsia="Times New Roman" w:hAnsi="Times New Roman" w:cs="Times New Roman"/>
                <w:b/>
                <w:sz w:val="24"/>
                <w:szCs w:val="24"/>
                <w:lang w:eastAsia="ru-RU"/>
              </w:rPr>
              <w:t>:</w:t>
            </w:r>
          </w:p>
        </w:tc>
      </w:tr>
      <w:tr w:rsidR="00BB1CC1" w:rsidRPr="00CD7596" w14:paraId="1737F5E4" w14:textId="77777777" w:rsidTr="00F7747B">
        <w:tc>
          <w:tcPr>
            <w:tcW w:w="613" w:type="dxa"/>
            <w:vMerge/>
          </w:tcPr>
          <w:p w14:paraId="157BB918" w14:textId="77777777" w:rsidR="00BB1CC1" w:rsidRPr="00D1561C" w:rsidRDefault="00BB1CC1" w:rsidP="00F7747B">
            <w:pPr>
              <w:contextualSpacing/>
              <w:rPr>
                <w:rFonts w:ascii="Times New Roman" w:hAnsi="Times New Roman" w:cs="Times New Roman"/>
                <w:sz w:val="24"/>
                <w:szCs w:val="24"/>
              </w:rPr>
            </w:pPr>
          </w:p>
        </w:tc>
        <w:tc>
          <w:tcPr>
            <w:tcW w:w="8732" w:type="dxa"/>
          </w:tcPr>
          <w:p w14:paraId="3832C059" w14:textId="5306F218" w:rsidR="00244932" w:rsidRDefault="00244932" w:rsidP="00244932">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№1</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w:t>
            </w:r>
            <w:r w:rsidR="005C4D22">
              <w:rPr>
                <w:rFonts w:ascii="Times New Roman" w:hAnsi="Times New Roman" w:cs="Times New Roman"/>
                <w:sz w:val="24"/>
                <w:szCs w:val="24"/>
              </w:rPr>
              <w:t>Н</w:t>
            </w:r>
            <w:r>
              <w:rPr>
                <w:rFonts w:ascii="Times New Roman" w:hAnsi="Times New Roman" w:cs="Times New Roman"/>
                <w:sz w:val="24"/>
                <w:szCs w:val="24"/>
              </w:rPr>
              <w:t>ежил</w:t>
            </w:r>
            <w:r w:rsidR="001224C8">
              <w:rPr>
                <w:rFonts w:ascii="Times New Roman" w:hAnsi="Times New Roman" w:cs="Times New Roman"/>
                <w:sz w:val="24"/>
                <w:szCs w:val="24"/>
              </w:rPr>
              <w:t>ые</w:t>
            </w:r>
            <w:r>
              <w:rPr>
                <w:rFonts w:ascii="Times New Roman" w:hAnsi="Times New Roman" w:cs="Times New Roman"/>
                <w:sz w:val="24"/>
                <w:szCs w:val="24"/>
              </w:rPr>
              <w:t xml:space="preserve"> помещени</w:t>
            </w:r>
            <w:r w:rsidR="00B177B2">
              <w:rPr>
                <w:rFonts w:ascii="Times New Roman" w:hAnsi="Times New Roman" w:cs="Times New Roman"/>
                <w:sz w:val="24"/>
                <w:szCs w:val="24"/>
              </w:rPr>
              <w:t>я</w:t>
            </w:r>
            <w:r>
              <w:rPr>
                <w:rFonts w:ascii="Times New Roman" w:hAnsi="Times New Roman" w:cs="Times New Roman"/>
                <w:sz w:val="24"/>
                <w:szCs w:val="24"/>
              </w:rPr>
              <w:t xml:space="preserve"> 33,</w:t>
            </w:r>
            <w:r w:rsidR="007C2ECF">
              <w:rPr>
                <w:rFonts w:ascii="Times New Roman" w:hAnsi="Times New Roman" w:cs="Times New Roman"/>
                <w:sz w:val="24"/>
                <w:szCs w:val="24"/>
              </w:rPr>
              <w:t xml:space="preserve"> </w:t>
            </w:r>
            <w:r>
              <w:rPr>
                <w:rFonts w:ascii="Times New Roman" w:hAnsi="Times New Roman" w:cs="Times New Roman"/>
                <w:sz w:val="24"/>
                <w:szCs w:val="24"/>
              </w:rPr>
              <w:t>35</w:t>
            </w:r>
            <w:r w:rsidRPr="002254E1">
              <w:rPr>
                <w:rFonts w:ascii="Times New Roman" w:hAnsi="Times New Roman" w:cs="Times New Roman"/>
                <w:sz w:val="24"/>
                <w:szCs w:val="24"/>
              </w:rPr>
              <w:t xml:space="preserve"> (офис №</w:t>
            </w:r>
            <w:r>
              <w:rPr>
                <w:rFonts w:ascii="Times New Roman" w:hAnsi="Times New Roman" w:cs="Times New Roman"/>
                <w:sz w:val="24"/>
                <w:szCs w:val="24"/>
              </w:rPr>
              <w:t>10</w:t>
            </w:r>
            <w:r w:rsidRPr="002254E1">
              <w:rPr>
                <w:rFonts w:ascii="Times New Roman" w:hAnsi="Times New Roman" w:cs="Times New Roman"/>
                <w:sz w:val="24"/>
                <w:szCs w:val="24"/>
              </w:rPr>
              <w:t xml:space="preserve">), </w:t>
            </w:r>
            <w:r w:rsidR="005C4D22">
              <w:rPr>
                <w:rFonts w:ascii="Times New Roman" w:hAnsi="Times New Roman" w:cs="Times New Roman"/>
                <w:sz w:val="24"/>
                <w:szCs w:val="24"/>
              </w:rPr>
              <w:t xml:space="preserve">этаж 1, </w:t>
            </w:r>
            <w:r w:rsidRPr="002254E1">
              <w:rPr>
                <w:rFonts w:ascii="Times New Roman" w:hAnsi="Times New Roman" w:cs="Times New Roman"/>
                <w:bCs/>
                <w:sz w:val="24"/>
                <w:szCs w:val="24"/>
              </w:rPr>
              <w:t xml:space="preserve">общей площадью – </w:t>
            </w:r>
            <w:r>
              <w:rPr>
                <w:rFonts w:ascii="Times New Roman" w:hAnsi="Times New Roman" w:cs="Times New Roman"/>
                <w:bCs/>
                <w:sz w:val="24"/>
                <w:szCs w:val="24"/>
              </w:rPr>
              <w:t>22,</w:t>
            </w:r>
            <w:r w:rsidR="009A593C">
              <w:rPr>
                <w:rFonts w:ascii="Times New Roman" w:hAnsi="Times New Roman" w:cs="Times New Roman"/>
                <w:bCs/>
                <w:sz w:val="24"/>
                <w:szCs w:val="24"/>
              </w:rPr>
              <w:t>4</w:t>
            </w:r>
            <w:r w:rsidRPr="002254E1">
              <w:rPr>
                <w:rFonts w:ascii="Times New Roman" w:hAnsi="Times New Roman" w:cs="Times New Roman"/>
                <w:bCs/>
                <w:sz w:val="24"/>
                <w:szCs w:val="24"/>
              </w:rPr>
              <w:t xml:space="preserve"> </w:t>
            </w:r>
            <w:proofErr w:type="spellStart"/>
            <w:proofErr w:type="gramStart"/>
            <w:r w:rsidRPr="002254E1">
              <w:rPr>
                <w:rFonts w:ascii="Times New Roman" w:hAnsi="Times New Roman" w:cs="Times New Roman"/>
                <w:bCs/>
                <w:sz w:val="24"/>
                <w:szCs w:val="24"/>
              </w:rPr>
              <w:t>кв.м</w:t>
            </w:r>
            <w:proofErr w:type="spellEnd"/>
            <w:proofErr w:type="gramEnd"/>
            <w:r w:rsidRPr="002254E1">
              <w:rPr>
                <w:rFonts w:ascii="Times New Roman" w:hAnsi="Times New Roman" w:cs="Times New Roman"/>
                <w:bCs/>
                <w:sz w:val="24"/>
                <w:szCs w:val="24"/>
              </w:rPr>
              <w:t>,  расположенн</w:t>
            </w:r>
            <w:r w:rsidR="001224C8">
              <w:rPr>
                <w:rFonts w:ascii="Times New Roman" w:hAnsi="Times New Roman" w:cs="Times New Roman"/>
                <w:bCs/>
                <w:sz w:val="24"/>
                <w:szCs w:val="24"/>
              </w:rPr>
              <w:t>ые</w:t>
            </w:r>
            <w:r w:rsidRPr="002254E1">
              <w:rPr>
                <w:rFonts w:ascii="Times New Roman" w:hAnsi="Times New Roman" w:cs="Times New Roman"/>
                <w:bCs/>
                <w:sz w:val="24"/>
                <w:szCs w:val="24"/>
              </w:rPr>
              <w:t xml:space="preserve"> по адресу: Республика Татарстан, г. Елабуга, ул. Ка</w:t>
            </w:r>
            <w:r>
              <w:rPr>
                <w:rFonts w:ascii="Times New Roman" w:hAnsi="Times New Roman" w:cs="Times New Roman"/>
                <w:bCs/>
                <w:sz w:val="24"/>
                <w:szCs w:val="24"/>
              </w:rPr>
              <w:t>занская, д.</w:t>
            </w:r>
            <w:r w:rsidR="007C2ECF">
              <w:rPr>
                <w:rFonts w:ascii="Times New Roman" w:hAnsi="Times New Roman" w:cs="Times New Roman"/>
                <w:bCs/>
                <w:sz w:val="24"/>
                <w:szCs w:val="24"/>
              </w:rPr>
              <w:t xml:space="preserve"> </w:t>
            </w:r>
            <w:r>
              <w:rPr>
                <w:rFonts w:ascii="Times New Roman" w:hAnsi="Times New Roman" w:cs="Times New Roman"/>
                <w:bCs/>
                <w:sz w:val="24"/>
                <w:szCs w:val="24"/>
              </w:rPr>
              <w:t>13 с оборудованием 18</w:t>
            </w:r>
            <w:r w:rsidRPr="002254E1">
              <w:rPr>
                <w:rFonts w:ascii="Times New Roman" w:hAnsi="Times New Roman" w:cs="Times New Roman"/>
                <w:bCs/>
                <w:sz w:val="24"/>
                <w:szCs w:val="24"/>
              </w:rPr>
              <w:t xml:space="preserve"> ед.:</w:t>
            </w:r>
            <w:r w:rsidRPr="0046550C">
              <w:t xml:space="preserve"> </w:t>
            </w:r>
            <w:r w:rsidRPr="0046550C">
              <w:rPr>
                <w:rFonts w:ascii="Times New Roman" w:hAnsi="Times New Roman" w:cs="Times New Roman"/>
                <w:bCs/>
                <w:sz w:val="24"/>
                <w:szCs w:val="24"/>
              </w:rPr>
              <w:t>карниз (2 шт.),</w:t>
            </w:r>
            <w:r w:rsidRPr="0046550C">
              <w:t xml:space="preserve"> </w:t>
            </w:r>
            <w:r w:rsidRPr="0046550C">
              <w:rPr>
                <w:rFonts w:ascii="Times New Roman" w:hAnsi="Times New Roman" w:cs="Times New Roman"/>
                <w:bCs/>
                <w:sz w:val="24"/>
                <w:szCs w:val="24"/>
              </w:rPr>
              <w:t>шкаф для до</w:t>
            </w:r>
            <w:r>
              <w:rPr>
                <w:rFonts w:ascii="Times New Roman" w:hAnsi="Times New Roman" w:cs="Times New Roman"/>
                <w:bCs/>
                <w:sz w:val="24"/>
                <w:szCs w:val="24"/>
              </w:rPr>
              <w:t>кументов 2-х створчатый (4 шт.),</w:t>
            </w:r>
            <w:r w:rsidRPr="00E06B41">
              <w:t xml:space="preserve"> </w:t>
            </w:r>
            <w:r w:rsidRPr="00E06B41">
              <w:rPr>
                <w:rFonts w:ascii="Times New Roman" w:hAnsi="Times New Roman" w:cs="Times New Roman"/>
                <w:bCs/>
                <w:sz w:val="24"/>
                <w:szCs w:val="24"/>
              </w:rPr>
              <w:t>шкаф бухгалтерский с ячей</w:t>
            </w:r>
            <w:r>
              <w:rPr>
                <w:rFonts w:ascii="Times New Roman" w:hAnsi="Times New Roman" w:cs="Times New Roman"/>
                <w:bCs/>
                <w:sz w:val="24"/>
                <w:szCs w:val="24"/>
              </w:rPr>
              <w:t>кой ШБЗ (1 шт.),</w:t>
            </w:r>
            <w:r w:rsidRPr="0046550C">
              <w:rPr>
                <w:rFonts w:ascii="Times New Roman" w:hAnsi="Times New Roman" w:cs="Times New Roman"/>
                <w:bCs/>
                <w:sz w:val="24"/>
                <w:szCs w:val="24"/>
              </w:rPr>
              <w:t xml:space="preserve"> </w:t>
            </w:r>
            <w:r w:rsidRPr="00E06B41">
              <w:rPr>
                <w:rFonts w:ascii="Times New Roman" w:hAnsi="Times New Roman" w:cs="Times New Roman"/>
                <w:bCs/>
                <w:sz w:val="24"/>
                <w:szCs w:val="24"/>
              </w:rPr>
              <w:t>стул о</w:t>
            </w:r>
            <w:r>
              <w:rPr>
                <w:rFonts w:ascii="Times New Roman" w:hAnsi="Times New Roman" w:cs="Times New Roman"/>
                <w:bCs/>
                <w:sz w:val="24"/>
                <w:szCs w:val="24"/>
              </w:rPr>
              <w:t>фисный на мет. каркасе, ткань (5</w:t>
            </w:r>
            <w:r w:rsidRPr="00E06B41">
              <w:rPr>
                <w:rFonts w:ascii="Times New Roman" w:hAnsi="Times New Roman" w:cs="Times New Roman"/>
                <w:bCs/>
                <w:sz w:val="24"/>
                <w:szCs w:val="24"/>
              </w:rPr>
              <w:t xml:space="preserve"> шт.), </w:t>
            </w:r>
            <w:r>
              <w:rPr>
                <w:rFonts w:ascii="Times New Roman" w:hAnsi="Times New Roman" w:cs="Times New Roman"/>
                <w:sz w:val="24"/>
                <w:szCs w:val="24"/>
              </w:rPr>
              <w:t>с</w:t>
            </w:r>
            <w:r w:rsidRPr="0046550C">
              <w:rPr>
                <w:rFonts w:ascii="Times New Roman" w:hAnsi="Times New Roman" w:cs="Times New Roman"/>
                <w:sz w:val="24"/>
                <w:szCs w:val="24"/>
              </w:rPr>
              <w:t>тол стратегия Х-36</w:t>
            </w:r>
            <w:r>
              <w:rPr>
                <w:rFonts w:ascii="Times New Roman" w:hAnsi="Times New Roman" w:cs="Times New Roman"/>
                <w:sz w:val="24"/>
                <w:szCs w:val="24"/>
              </w:rPr>
              <w:t xml:space="preserve"> (6 шт.) </w:t>
            </w:r>
          </w:p>
          <w:p w14:paraId="0E09EAEE" w14:textId="77777777" w:rsidR="00244932" w:rsidRPr="002254E1" w:rsidRDefault="00244932" w:rsidP="00244932">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2D8662B6" w14:textId="77777777" w:rsidR="00244932" w:rsidRPr="002254E1" w:rsidRDefault="00244932" w:rsidP="00244932">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1785A714" w14:textId="77777777" w:rsidR="00244932" w:rsidRPr="002254E1" w:rsidRDefault="00244932" w:rsidP="00244932">
            <w:pPr>
              <w:contextualSpacing/>
              <w:jc w:val="both"/>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lastRenderedPageBreak/>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14 728 </w:t>
            </w:r>
            <w:r w:rsidRPr="002254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четырнадцать</w:t>
            </w:r>
            <w:r w:rsidRPr="002254E1">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семьсот двадцать восемь</w:t>
            </w:r>
            <w:r w:rsidRPr="002254E1">
              <w:rPr>
                <w:rFonts w:ascii="Times New Roman" w:eastAsia="Times New Roman" w:hAnsi="Times New Roman" w:cs="Times New Roman"/>
                <w:sz w:val="24"/>
                <w:szCs w:val="24"/>
                <w:lang w:eastAsia="ru-RU"/>
              </w:rPr>
              <w:t>) руб. 00 копеек с НДС.</w:t>
            </w:r>
          </w:p>
          <w:p w14:paraId="46787BF3" w14:textId="4337DA3C" w:rsidR="00BB1CC1" w:rsidRPr="001224C8" w:rsidRDefault="00244932" w:rsidP="001224C8">
            <w:pPr>
              <w:jc w:val="both"/>
              <w:rPr>
                <w:rFonts w:ascii="Times New Roman" w:eastAsia="Times New Roman" w:hAnsi="Times New Roman" w:cs="Times New Roman"/>
                <w:bCs/>
                <w:sz w:val="24"/>
                <w:szCs w:val="24"/>
                <w:lang w:eastAsia="ru-RU"/>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736</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семьсот тридцать шесть</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40</w:t>
            </w:r>
            <w:r w:rsidRPr="002254E1">
              <w:rPr>
                <w:rFonts w:ascii="Times New Roman" w:eastAsia="Times New Roman" w:hAnsi="Times New Roman" w:cs="Times New Roman"/>
                <w:bCs/>
                <w:sz w:val="24"/>
                <w:szCs w:val="24"/>
                <w:lang w:eastAsia="ru-RU"/>
              </w:rPr>
              <w:t xml:space="preserve"> копеек.</w:t>
            </w:r>
          </w:p>
        </w:tc>
      </w:tr>
      <w:tr w:rsidR="00EB5B51" w:rsidRPr="00CD7596" w14:paraId="7FAFDF7E" w14:textId="77777777" w:rsidTr="00F7747B">
        <w:tc>
          <w:tcPr>
            <w:tcW w:w="613" w:type="dxa"/>
          </w:tcPr>
          <w:p w14:paraId="15C140E6" w14:textId="77777777" w:rsidR="00EB5B51" w:rsidRPr="00D1561C" w:rsidRDefault="00EB5B51" w:rsidP="00F7747B">
            <w:pPr>
              <w:contextualSpacing/>
              <w:rPr>
                <w:rFonts w:ascii="Times New Roman" w:hAnsi="Times New Roman" w:cs="Times New Roman"/>
                <w:sz w:val="24"/>
                <w:szCs w:val="24"/>
              </w:rPr>
            </w:pPr>
          </w:p>
        </w:tc>
        <w:tc>
          <w:tcPr>
            <w:tcW w:w="8732" w:type="dxa"/>
          </w:tcPr>
          <w:p w14:paraId="630A7A10" w14:textId="5B669379" w:rsidR="005C4D22" w:rsidRDefault="00427A97" w:rsidP="005C4D22">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№2</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w:t>
            </w:r>
            <w:r w:rsidR="005C4D22">
              <w:rPr>
                <w:rFonts w:ascii="Times New Roman" w:hAnsi="Times New Roman" w:cs="Times New Roman"/>
                <w:sz w:val="24"/>
                <w:szCs w:val="24"/>
              </w:rPr>
              <w:t>Нежилое помещение 39</w:t>
            </w:r>
            <w:r w:rsidR="005C4D22" w:rsidRPr="002254E1">
              <w:rPr>
                <w:rFonts w:ascii="Times New Roman" w:hAnsi="Times New Roman" w:cs="Times New Roman"/>
                <w:sz w:val="24"/>
                <w:szCs w:val="24"/>
              </w:rPr>
              <w:t xml:space="preserve"> (офис №</w:t>
            </w:r>
            <w:r w:rsidR="005C4D22">
              <w:rPr>
                <w:rFonts w:ascii="Times New Roman" w:hAnsi="Times New Roman" w:cs="Times New Roman"/>
                <w:sz w:val="24"/>
                <w:szCs w:val="24"/>
              </w:rPr>
              <w:t>11</w:t>
            </w:r>
            <w:r w:rsidR="005C4D22" w:rsidRPr="002254E1">
              <w:rPr>
                <w:rFonts w:ascii="Times New Roman" w:hAnsi="Times New Roman" w:cs="Times New Roman"/>
                <w:sz w:val="24"/>
                <w:szCs w:val="24"/>
              </w:rPr>
              <w:t xml:space="preserve">), </w:t>
            </w:r>
            <w:r w:rsidR="005C4D22">
              <w:rPr>
                <w:rFonts w:ascii="Times New Roman" w:hAnsi="Times New Roman" w:cs="Times New Roman"/>
                <w:sz w:val="24"/>
                <w:szCs w:val="24"/>
              </w:rPr>
              <w:t xml:space="preserve">этаж 1, </w:t>
            </w:r>
            <w:r w:rsidR="005C4D22" w:rsidRPr="002254E1">
              <w:rPr>
                <w:rFonts w:ascii="Times New Roman" w:hAnsi="Times New Roman" w:cs="Times New Roman"/>
                <w:bCs/>
                <w:sz w:val="24"/>
                <w:szCs w:val="24"/>
              </w:rPr>
              <w:t xml:space="preserve">общей площадью – </w:t>
            </w:r>
            <w:r w:rsidR="005C4D22">
              <w:rPr>
                <w:rFonts w:ascii="Times New Roman" w:hAnsi="Times New Roman" w:cs="Times New Roman"/>
                <w:bCs/>
                <w:sz w:val="24"/>
                <w:szCs w:val="24"/>
              </w:rPr>
              <w:t>12,3</w:t>
            </w:r>
            <w:r w:rsidR="005C4D22" w:rsidRPr="002254E1">
              <w:rPr>
                <w:rFonts w:ascii="Times New Roman" w:hAnsi="Times New Roman" w:cs="Times New Roman"/>
                <w:bCs/>
                <w:sz w:val="24"/>
                <w:szCs w:val="24"/>
              </w:rPr>
              <w:t xml:space="preserve"> </w:t>
            </w:r>
            <w:proofErr w:type="spellStart"/>
            <w:proofErr w:type="gramStart"/>
            <w:r w:rsidR="005C4D22" w:rsidRPr="002254E1">
              <w:rPr>
                <w:rFonts w:ascii="Times New Roman" w:hAnsi="Times New Roman" w:cs="Times New Roman"/>
                <w:bCs/>
                <w:sz w:val="24"/>
                <w:szCs w:val="24"/>
              </w:rPr>
              <w:t>кв.м</w:t>
            </w:r>
            <w:proofErr w:type="spellEnd"/>
            <w:proofErr w:type="gramEnd"/>
            <w:r w:rsidR="005C4D22" w:rsidRPr="002254E1">
              <w:rPr>
                <w:rFonts w:ascii="Times New Roman" w:hAnsi="Times New Roman" w:cs="Times New Roman"/>
                <w:bCs/>
                <w:sz w:val="24"/>
                <w:szCs w:val="24"/>
              </w:rPr>
              <w:t>,  расположенное по адресу: Республика Татарстан, г. Елабуга, ул. Ка</w:t>
            </w:r>
            <w:r w:rsidR="005C4D22">
              <w:rPr>
                <w:rFonts w:ascii="Times New Roman" w:hAnsi="Times New Roman" w:cs="Times New Roman"/>
                <w:bCs/>
                <w:sz w:val="24"/>
                <w:szCs w:val="24"/>
              </w:rPr>
              <w:t>занская, д.</w:t>
            </w:r>
            <w:r w:rsidR="009A593C">
              <w:rPr>
                <w:rFonts w:ascii="Times New Roman" w:hAnsi="Times New Roman" w:cs="Times New Roman"/>
                <w:bCs/>
                <w:sz w:val="24"/>
                <w:szCs w:val="24"/>
              </w:rPr>
              <w:t xml:space="preserve"> </w:t>
            </w:r>
            <w:r w:rsidR="005C4D22">
              <w:rPr>
                <w:rFonts w:ascii="Times New Roman" w:hAnsi="Times New Roman" w:cs="Times New Roman"/>
                <w:bCs/>
                <w:sz w:val="24"/>
                <w:szCs w:val="24"/>
              </w:rPr>
              <w:t>13 с оборудованием 9</w:t>
            </w:r>
            <w:r w:rsidR="005C4D22" w:rsidRPr="002254E1">
              <w:rPr>
                <w:rFonts w:ascii="Times New Roman" w:hAnsi="Times New Roman" w:cs="Times New Roman"/>
                <w:bCs/>
                <w:sz w:val="24"/>
                <w:szCs w:val="24"/>
              </w:rPr>
              <w:t xml:space="preserve"> ед.:</w:t>
            </w:r>
            <w:r w:rsidR="005C4D22" w:rsidRPr="0046550C">
              <w:t xml:space="preserve"> </w:t>
            </w:r>
            <w:r w:rsidR="005C4D22">
              <w:rPr>
                <w:rFonts w:ascii="Times New Roman" w:hAnsi="Times New Roman" w:cs="Times New Roman"/>
                <w:bCs/>
                <w:sz w:val="24"/>
                <w:szCs w:val="24"/>
              </w:rPr>
              <w:t>карниз (1</w:t>
            </w:r>
            <w:r w:rsidR="005C4D22" w:rsidRPr="0046550C">
              <w:rPr>
                <w:rFonts w:ascii="Times New Roman" w:hAnsi="Times New Roman" w:cs="Times New Roman"/>
                <w:bCs/>
                <w:sz w:val="24"/>
                <w:szCs w:val="24"/>
              </w:rPr>
              <w:t xml:space="preserve"> шт.),</w:t>
            </w:r>
            <w:r w:rsidR="005C4D22" w:rsidRPr="001A75B7">
              <w:t xml:space="preserve"> </w:t>
            </w:r>
            <w:r w:rsidR="005C4D22">
              <w:rPr>
                <w:rFonts w:ascii="Times New Roman" w:hAnsi="Times New Roman" w:cs="Times New Roman"/>
                <w:bCs/>
                <w:sz w:val="24"/>
                <w:szCs w:val="24"/>
              </w:rPr>
              <w:t>ш</w:t>
            </w:r>
            <w:r w:rsidR="005C4D22" w:rsidRPr="001A75B7">
              <w:rPr>
                <w:rFonts w:ascii="Times New Roman" w:hAnsi="Times New Roman" w:cs="Times New Roman"/>
                <w:bCs/>
                <w:sz w:val="24"/>
                <w:szCs w:val="24"/>
              </w:rPr>
              <w:t>каф для одежды универсальный</w:t>
            </w:r>
            <w:r w:rsidR="005C4D22">
              <w:rPr>
                <w:rFonts w:ascii="Times New Roman" w:hAnsi="Times New Roman" w:cs="Times New Roman"/>
                <w:bCs/>
                <w:sz w:val="24"/>
                <w:szCs w:val="24"/>
              </w:rPr>
              <w:t xml:space="preserve"> (1 шт.),</w:t>
            </w:r>
            <w:r w:rsidR="005C4D22" w:rsidRPr="0046550C">
              <w:t xml:space="preserve"> </w:t>
            </w:r>
            <w:r w:rsidR="005C4D22" w:rsidRPr="0046550C">
              <w:rPr>
                <w:rFonts w:ascii="Times New Roman" w:hAnsi="Times New Roman" w:cs="Times New Roman"/>
                <w:bCs/>
                <w:sz w:val="24"/>
                <w:szCs w:val="24"/>
              </w:rPr>
              <w:t>шкаф для до</w:t>
            </w:r>
            <w:r w:rsidR="005C4D22">
              <w:rPr>
                <w:rFonts w:ascii="Times New Roman" w:hAnsi="Times New Roman" w:cs="Times New Roman"/>
                <w:bCs/>
                <w:sz w:val="24"/>
                <w:szCs w:val="24"/>
              </w:rPr>
              <w:t>кументов 2-х створчатый (2 шт.),</w:t>
            </w:r>
            <w:r w:rsidR="005C4D22" w:rsidRPr="00E06B41">
              <w:t xml:space="preserve"> </w:t>
            </w:r>
            <w:r w:rsidR="005C4D22" w:rsidRPr="009A2850">
              <w:rPr>
                <w:rFonts w:ascii="Times New Roman" w:hAnsi="Times New Roman" w:cs="Times New Roman"/>
              </w:rPr>
              <w:t xml:space="preserve">стол </w:t>
            </w:r>
            <w:r w:rsidR="005C4D22" w:rsidRPr="009A2850">
              <w:rPr>
                <w:rFonts w:ascii="Times New Roman" w:hAnsi="Times New Roman" w:cs="Times New Roman"/>
                <w:sz w:val="24"/>
                <w:szCs w:val="24"/>
              </w:rPr>
              <w:t>стратегия</w:t>
            </w:r>
            <w:r w:rsidR="005C4D22" w:rsidRPr="0046550C">
              <w:rPr>
                <w:rFonts w:ascii="Times New Roman" w:hAnsi="Times New Roman" w:cs="Times New Roman"/>
                <w:sz w:val="24"/>
                <w:szCs w:val="24"/>
              </w:rPr>
              <w:t xml:space="preserve"> Х-36</w:t>
            </w:r>
            <w:r w:rsidR="005C4D22">
              <w:rPr>
                <w:rFonts w:ascii="Times New Roman" w:hAnsi="Times New Roman" w:cs="Times New Roman"/>
                <w:sz w:val="24"/>
                <w:szCs w:val="24"/>
              </w:rPr>
              <w:t xml:space="preserve"> (2 шт.),  ту</w:t>
            </w:r>
            <w:r w:rsidR="005C4D22" w:rsidRPr="001A75B7">
              <w:rPr>
                <w:rFonts w:ascii="Times New Roman" w:hAnsi="Times New Roman" w:cs="Times New Roman"/>
                <w:sz w:val="24"/>
                <w:szCs w:val="24"/>
              </w:rPr>
              <w:t>мба Т 08 «Стратегия»</w:t>
            </w:r>
            <w:r w:rsidR="005C4D22">
              <w:rPr>
                <w:rFonts w:ascii="Times New Roman" w:hAnsi="Times New Roman" w:cs="Times New Roman"/>
                <w:sz w:val="24"/>
                <w:szCs w:val="24"/>
              </w:rPr>
              <w:t xml:space="preserve"> (1 шт.),</w:t>
            </w:r>
            <w:r w:rsidR="005C4D22" w:rsidRPr="001A75B7">
              <w:t xml:space="preserve"> </w:t>
            </w:r>
            <w:r w:rsidR="005C4D22" w:rsidRPr="001A75B7">
              <w:rPr>
                <w:rFonts w:ascii="Times New Roman" w:hAnsi="Times New Roman" w:cs="Times New Roman"/>
                <w:sz w:val="24"/>
                <w:szCs w:val="24"/>
              </w:rPr>
              <w:t>стул офисный</w:t>
            </w:r>
            <w:r w:rsidR="005C4D22">
              <w:rPr>
                <w:rFonts w:ascii="Times New Roman" w:hAnsi="Times New Roman" w:cs="Times New Roman"/>
                <w:sz w:val="24"/>
                <w:szCs w:val="24"/>
              </w:rPr>
              <w:t xml:space="preserve"> на мет. каркасе, ткань (2 шт.).</w:t>
            </w:r>
          </w:p>
          <w:p w14:paraId="23F9AC2E" w14:textId="77777777" w:rsidR="005C4D22" w:rsidRPr="002254E1" w:rsidRDefault="005C4D22" w:rsidP="005C4D22">
            <w:pPr>
              <w:contextualSpacing/>
              <w:jc w:val="both"/>
              <w:rPr>
                <w:rFonts w:ascii="Times New Roman" w:hAnsi="Times New Roman" w:cs="Times New Roman"/>
                <w:sz w:val="24"/>
                <w:szCs w:val="24"/>
              </w:rPr>
            </w:pPr>
            <w:r w:rsidRPr="002254E1">
              <w:rPr>
                <w:rFonts w:ascii="Times New Roman" w:hAnsi="Times New Roman" w:cs="Times New Roman"/>
                <w:bCs/>
                <w:i/>
                <w:sz w:val="24"/>
                <w:szCs w:val="24"/>
              </w:rPr>
              <w:t>Целевое</w:t>
            </w:r>
            <w:r w:rsidRPr="002254E1">
              <w:rPr>
                <w:rFonts w:ascii="Times New Roman" w:hAnsi="Times New Roman" w:cs="Times New Roman"/>
                <w:i/>
                <w:sz w:val="24"/>
                <w:szCs w:val="24"/>
              </w:rPr>
              <w:t xml:space="preserve"> назначение:</w:t>
            </w:r>
            <w:r w:rsidRPr="002254E1">
              <w:rPr>
                <w:rFonts w:ascii="Times New Roman" w:hAnsi="Times New Roman" w:cs="Times New Roman"/>
                <w:sz w:val="24"/>
                <w:szCs w:val="24"/>
              </w:rPr>
              <w:t xml:space="preserve"> под офис. </w:t>
            </w:r>
          </w:p>
          <w:p w14:paraId="3C4F178F" w14:textId="77777777" w:rsidR="005C4D22" w:rsidRPr="002254E1" w:rsidRDefault="005C4D22" w:rsidP="005C4D22">
            <w:pPr>
              <w:contextualSpacing/>
              <w:jc w:val="both"/>
              <w:rPr>
                <w:rFonts w:ascii="Times New Roman" w:hAnsi="Times New Roman" w:cs="Times New Roman"/>
                <w:sz w:val="24"/>
                <w:szCs w:val="24"/>
              </w:rPr>
            </w:pPr>
            <w:r w:rsidRPr="002254E1">
              <w:rPr>
                <w:rFonts w:ascii="Times New Roman" w:hAnsi="Times New Roman" w:cs="Times New Roman"/>
                <w:i/>
                <w:sz w:val="24"/>
                <w:szCs w:val="24"/>
              </w:rPr>
              <w:t>Срок действия договора</w:t>
            </w:r>
            <w:r w:rsidRPr="002254E1">
              <w:rPr>
                <w:rFonts w:ascii="Times New Roman" w:hAnsi="Times New Roman" w:cs="Times New Roman"/>
                <w:sz w:val="24"/>
                <w:szCs w:val="24"/>
              </w:rPr>
              <w:t xml:space="preserve"> – 3 года.</w:t>
            </w:r>
          </w:p>
          <w:p w14:paraId="4147A14A" w14:textId="77777777" w:rsidR="005C4D22" w:rsidRPr="002254E1" w:rsidRDefault="005C4D22" w:rsidP="005C4D22">
            <w:pPr>
              <w:contextualSpacing/>
              <w:jc w:val="both"/>
              <w:rPr>
                <w:rFonts w:ascii="Times New Roman" w:eastAsia="Times New Roman" w:hAnsi="Times New Roman" w:cs="Times New Roman"/>
                <w:sz w:val="24"/>
                <w:szCs w:val="24"/>
                <w:lang w:eastAsia="ru-RU"/>
              </w:rPr>
            </w:pPr>
            <w:r w:rsidRPr="002254E1">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2254E1">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8 167 </w:t>
            </w:r>
            <w:r w:rsidRPr="002254E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восемь тысяч сто шестьдесят семь</w:t>
            </w:r>
            <w:r w:rsidRPr="002254E1">
              <w:rPr>
                <w:rFonts w:ascii="Times New Roman" w:eastAsia="Times New Roman" w:hAnsi="Times New Roman" w:cs="Times New Roman"/>
                <w:sz w:val="24"/>
                <w:szCs w:val="24"/>
                <w:lang w:eastAsia="ru-RU"/>
              </w:rPr>
              <w:t>) руб. 00 копеек с НДС.</w:t>
            </w:r>
          </w:p>
          <w:p w14:paraId="31E37FF0" w14:textId="77B3B381" w:rsidR="00EB5B51" w:rsidRPr="005C4D22" w:rsidRDefault="005C4D22" w:rsidP="009A2850">
            <w:pPr>
              <w:jc w:val="both"/>
              <w:rPr>
                <w:rFonts w:ascii="Times New Roman" w:eastAsia="Times New Roman" w:hAnsi="Times New Roman" w:cs="Times New Roman"/>
                <w:bCs/>
                <w:sz w:val="24"/>
                <w:szCs w:val="24"/>
                <w:lang w:eastAsia="ru-RU"/>
              </w:rPr>
            </w:pPr>
            <w:r w:rsidRPr="002254E1">
              <w:rPr>
                <w:rFonts w:ascii="Times New Roman" w:eastAsia="Times New Roman" w:hAnsi="Times New Roman" w:cs="Times New Roman"/>
                <w:b/>
                <w:bCs/>
                <w:sz w:val="24"/>
                <w:szCs w:val="24"/>
                <w:lang w:eastAsia="ru-RU"/>
              </w:rPr>
              <w:t>Шаг аукциона (5%)</w:t>
            </w:r>
            <w:r w:rsidRPr="002254E1">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408</w:t>
            </w:r>
            <w:r w:rsidR="009A2850">
              <w:rPr>
                <w:rFonts w:ascii="Times New Roman" w:eastAsia="Times New Roman" w:hAnsi="Times New Roman" w:cs="Times New Roman"/>
                <w:bCs/>
                <w:sz w:val="24"/>
                <w:szCs w:val="24"/>
                <w:lang w:eastAsia="ru-RU"/>
              </w:rPr>
              <w:t xml:space="preserve"> </w:t>
            </w:r>
            <w:r w:rsidRPr="002254E1">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четыреста восемь</w:t>
            </w:r>
            <w:r w:rsidRPr="002254E1">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 xml:space="preserve">35 </w:t>
            </w:r>
            <w:r w:rsidRPr="002254E1">
              <w:rPr>
                <w:rFonts w:ascii="Times New Roman" w:eastAsia="Times New Roman" w:hAnsi="Times New Roman" w:cs="Times New Roman"/>
                <w:bCs/>
                <w:sz w:val="24"/>
                <w:szCs w:val="24"/>
                <w:lang w:eastAsia="ru-RU"/>
              </w:rPr>
              <w:t>копеек.</w:t>
            </w:r>
          </w:p>
        </w:tc>
      </w:tr>
      <w:tr w:rsidR="00EB5B51" w:rsidRPr="00CD7596" w14:paraId="70C4671E" w14:textId="77777777" w:rsidTr="00F7747B">
        <w:tc>
          <w:tcPr>
            <w:tcW w:w="613" w:type="dxa"/>
          </w:tcPr>
          <w:p w14:paraId="3959A02E" w14:textId="77777777" w:rsidR="00EB5B51" w:rsidRPr="00D1561C" w:rsidRDefault="00EB5B51" w:rsidP="00F7747B">
            <w:pPr>
              <w:contextualSpacing/>
              <w:rPr>
                <w:rFonts w:ascii="Times New Roman" w:hAnsi="Times New Roman" w:cs="Times New Roman"/>
                <w:sz w:val="24"/>
                <w:szCs w:val="24"/>
              </w:rPr>
            </w:pPr>
          </w:p>
        </w:tc>
        <w:tc>
          <w:tcPr>
            <w:tcW w:w="8732" w:type="dxa"/>
          </w:tcPr>
          <w:p w14:paraId="04A30963" w14:textId="7577349D" w:rsidR="009A2850" w:rsidRPr="00D90B74" w:rsidRDefault="00427A97" w:rsidP="009A2850">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№3</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w:t>
            </w:r>
            <w:r w:rsidR="009A2850">
              <w:rPr>
                <w:rFonts w:ascii="Times New Roman" w:hAnsi="Times New Roman" w:cs="Times New Roman"/>
                <w:sz w:val="24"/>
                <w:szCs w:val="24"/>
              </w:rPr>
              <w:t>Н</w:t>
            </w:r>
            <w:r w:rsidR="009A2850" w:rsidRPr="00D90B74">
              <w:rPr>
                <w:rFonts w:ascii="Times New Roman" w:hAnsi="Times New Roman" w:cs="Times New Roman"/>
                <w:sz w:val="24"/>
                <w:szCs w:val="24"/>
              </w:rPr>
              <w:t>ежилое помещение 32 (офис №9),</w:t>
            </w:r>
            <w:r w:rsidR="009A2850">
              <w:rPr>
                <w:rFonts w:ascii="Times New Roman" w:hAnsi="Times New Roman" w:cs="Times New Roman"/>
                <w:sz w:val="24"/>
                <w:szCs w:val="24"/>
              </w:rPr>
              <w:t xml:space="preserve"> этаж 1, </w:t>
            </w:r>
            <w:r w:rsidR="009A2850" w:rsidRPr="00D90B74">
              <w:rPr>
                <w:rFonts w:ascii="Times New Roman" w:hAnsi="Times New Roman" w:cs="Times New Roman"/>
                <w:bCs/>
                <w:sz w:val="24"/>
                <w:szCs w:val="24"/>
              </w:rPr>
              <w:t xml:space="preserve">общей площадью – 25,8 </w:t>
            </w:r>
            <w:proofErr w:type="spellStart"/>
            <w:proofErr w:type="gramStart"/>
            <w:r w:rsidR="009A2850" w:rsidRPr="00D90B74">
              <w:rPr>
                <w:rFonts w:ascii="Times New Roman" w:hAnsi="Times New Roman" w:cs="Times New Roman"/>
                <w:bCs/>
                <w:sz w:val="24"/>
                <w:szCs w:val="24"/>
              </w:rPr>
              <w:t>кв.м</w:t>
            </w:r>
            <w:proofErr w:type="spellEnd"/>
            <w:proofErr w:type="gramEnd"/>
            <w:r w:rsidR="009A2850" w:rsidRPr="00D90B74">
              <w:rPr>
                <w:rFonts w:ascii="Times New Roman" w:hAnsi="Times New Roman" w:cs="Times New Roman"/>
                <w:bCs/>
                <w:sz w:val="24"/>
                <w:szCs w:val="24"/>
              </w:rPr>
              <w:t>,  расположенное по адресу: Республика Татарстан, г. Елабуга, ул. Казанская, д.</w:t>
            </w:r>
            <w:r w:rsidR="00CF5B90">
              <w:rPr>
                <w:rFonts w:ascii="Times New Roman" w:hAnsi="Times New Roman" w:cs="Times New Roman"/>
                <w:bCs/>
                <w:sz w:val="24"/>
                <w:szCs w:val="24"/>
              </w:rPr>
              <w:t xml:space="preserve"> </w:t>
            </w:r>
            <w:r w:rsidR="009A2850" w:rsidRPr="00D90B74">
              <w:rPr>
                <w:rFonts w:ascii="Times New Roman" w:hAnsi="Times New Roman" w:cs="Times New Roman"/>
                <w:bCs/>
                <w:sz w:val="24"/>
                <w:szCs w:val="24"/>
              </w:rPr>
              <w:t>13 с оборудованием 20 ед.:</w:t>
            </w:r>
            <w:r w:rsidR="009A2850" w:rsidRPr="00D90B74">
              <w:rPr>
                <w:rFonts w:ascii="Times New Roman" w:hAnsi="Times New Roman" w:cs="Times New Roman"/>
                <w:sz w:val="24"/>
                <w:szCs w:val="24"/>
              </w:rPr>
              <w:t xml:space="preserve"> шкаф для документов 2-х створчатый (4 шт.), </w:t>
            </w:r>
            <w:r w:rsidR="009A2850" w:rsidRPr="00D90B74">
              <w:rPr>
                <w:rFonts w:ascii="Times New Roman" w:hAnsi="Times New Roman" w:cs="Times New Roman"/>
                <w:bCs/>
                <w:sz w:val="24"/>
                <w:szCs w:val="24"/>
              </w:rPr>
              <w:t>шкаф для одежды универсальный (2 шт.),</w:t>
            </w:r>
            <w:r w:rsidR="009A2850" w:rsidRPr="00D90B74">
              <w:rPr>
                <w:rFonts w:ascii="Times New Roman" w:hAnsi="Times New Roman" w:cs="Times New Roman"/>
                <w:sz w:val="24"/>
                <w:szCs w:val="24"/>
              </w:rPr>
              <w:t xml:space="preserve"> шкаф бухгалтерский с ячейкой ШБЗ (1 шт.), карниз (2 шт.), тумба Т 08 «Стратегия» (3 шт.), стол письменный 1200 (2 шт.).стол стратегия Х-36 (3 шт.),  элемент К-08 "Стратегия" (1 шт.),</w:t>
            </w:r>
            <w:r w:rsidR="009A2850">
              <w:rPr>
                <w:rFonts w:ascii="Times New Roman" w:hAnsi="Times New Roman" w:cs="Times New Roman"/>
                <w:sz w:val="24"/>
                <w:szCs w:val="24"/>
              </w:rPr>
              <w:t xml:space="preserve"> </w:t>
            </w:r>
            <w:r w:rsidR="009A2850" w:rsidRPr="00D90B74">
              <w:rPr>
                <w:rFonts w:ascii="Times New Roman" w:hAnsi="Times New Roman" w:cs="Times New Roman"/>
                <w:sz w:val="24"/>
                <w:szCs w:val="24"/>
              </w:rPr>
              <w:t xml:space="preserve">стул офисный на мет. каркасе, ткань (2 шт.). </w:t>
            </w:r>
          </w:p>
          <w:p w14:paraId="7DABCD03" w14:textId="77777777" w:rsidR="009A2850" w:rsidRPr="00D90B74" w:rsidRDefault="009A2850" w:rsidP="009A2850">
            <w:pPr>
              <w:contextualSpacing/>
              <w:jc w:val="both"/>
              <w:rPr>
                <w:rFonts w:ascii="Times New Roman" w:hAnsi="Times New Roman" w:cs="Times New Roman"/>
                <w:sz w:val="24"/>
                <w:szCs w:val="24"/>
              </w:rPr>
            </w:pPr>
            <w:r w:rsidRPr="00D90B74">
              <w:rPr>
                <w:rFonts w:ascii="Times New Roman" w:hAnsi="Times New Roman" w:cs="Times New Roman"/>
                <w:bCs/>
                <w:i/>
                <w:sz w:val="24"/>
                <w:szCs w:val="24"/>
              </w:rPr>
              <w:t>Целевое</w:t>
            </w:r>
            <w:r w:rsidRPr="00D90B74">
              <w:rPr>
                <w:rFonts w:ascii="Times New Roman" w:hAnsi="Times New Roman" w:cs="Times New Roman"/>
                <w:i/>
                <w:sz w:val="24"/>
                <w:szCs w:val="24"/>
              </w:rPr>
              <w:t xml:space="preserve"> назначение:</w:t>
            </w:r>
            <w:r w:rsidRPr="00D90B74">
              <w:rPr>
                <w:rFonts w:ascii="Times New Roman" w:hAnsi="Times New Roman" w:cs="Times New Roman"/>
                <w:sz w:val="24"/>
                <w:szCs w:val="24"/>
              </w:rPr>
              <w:t xml:space="preserve"> под офис. </w:t>
            </w:r>
          </w:p>
          <w:p w14:paraId="42E4F92E" w14:textId="77777777" w:rsidR="009A2850" w:rsidRPr="00D90B74" w:rsidRDefault="009A2850" w:rsidP="009A2850">
            <w:pPr>
              <w:contextualSpacing/>
              <w:jc w:val="both"/>
              <w:rPr>
                <w:rFonts w:ascii="Times New Roman" w:hAnsi="Times New Roman" w:cs="Times New Roman"/>
                <w:sz w:val="24"/>
                <w:szCs w:val="24"/>
              </w:rPr>
            </w:pPr>
            <w:r w:rsidRPr="00D90B74">
              <w:rPr>
                <w:rFonts w:ascii="Times New Roman" w:hAnsi="Times New Roman" w:cs="Times New Roman"/>
                <w:i/>
                <w:sz w:val="24"/>
                <w:szCs w:val="24"/>
              </w:rPr>
              <w:t>Срок действия договора</w:t>
            </w:r>
            <w:r w:rsidRPr="00D90B74">
              <w:rPr>
                <w:rFonts w:ascii="Times New Roman" w:hAnsi="Times New Roman" w:cs="Times New Roman"/>
                <w:sz w:val="24"/>
                <w:szCs w:val="24"/>
              </w:rPr>
              <w:t xml:space="preserve"> – 3 года.</w:t>
            </w:r>
          </w:p>
          <w:p w14:paraId="653834BF" w14:textId="77777777" w:rsidR="009A2850" w:rsidRPr="00D90B74" w:rsidRDefault="009A2850" w:rsidP="009A2850">
            <w:pPr>
              <w:contextualSpacing/>
              <w:jc w:val="both"/>
              <w:rPr>
                <w:rFonts w:ascii="Times New Roman" w:eastAsia="Times New Roman" w:hAnsi="Times New Roman" w:cs="Times New Roman"/>
                <w:sz w:val="24"/>
                <w:szCs w:val="24"/>
                <w:lang w:eastAsia="ru-RU"/>
              </w:rPr>
            </w:pPr>
            <w:r w:rsidRPr="00D90B74">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D90B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17 380</w:t>
            </w:r>
            <w:r w:rsidRPr="00D90B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семнадцать</w:t>
            </w:r>
            <w:r w:rsidRPr="00D90B74">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триста восемьдесят</w:t>
            </w:r>
            <w:r w:rsidRPr="00D90B74">
              <w:rPr>
                <w:rFonts w:ascii="Times New Roman" w:eastAsia="Times New Roman" w:hAnsi="Times New Roman" w:cs="Times New Roman"/>
                <w:sz w:val="24"/>
                <w:szCs w:val="24"/>
                <w:lang w:eastAsia="ru-RU"/>
              </w:rPr>
              <w:t>) руб. 00 копеек с НДС.</w:t>
            </w:r>
          </w:p>
          <w:p w14:paraId="3E62D64F" w14:textId="0688689A" w:rsidR="00EB5B51" w:rsidRPr="009A2850" w:rsidRDefault="009A2850" w:rsidP="00EF5429">
            <w:pPr>
              <w:jc w:val="both"/>
              <w:rPr>
                <w:rFonts w:ascii="Times New Roman" w:eastAsia="Times New Roman" w:hAnsi="Times New Roman" w:cs="Times New Roman"/>
                <w:bCs/>
                <w:sz w:val="24"/>
                <w:szCs w:val="24"/>
                <w:lang w:eastAsia="ru-RU"/>
              </w:rPr>
            </w:pPr>
            <w:r w:rsidRPr="00D90B74">
              <w:rPr>
                <w:rFonts w:ascii="Times New Roman" w:eastAsia="Times New Roman" w:hAnsi="Times New Roman" w:cs="Times New Roman"/>
                <w:b/>
                <w:bCs/>
                <w:sz w:val="24"/>
                <w:szCs w:val="24"/>
                <w:lang w:eastAsia="ru-RU"/>
              </w:rPr>
              <w:t>Шаг аукциона (5%)</w:t>
            </w:r>
            <w:r w:rsidRPr="00D90B7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869,00</w:t>
            </w:r>
            <w:r w:rsidRPr="00D90B74">
              <w:rPr>
                <w:rFonts w:ascii="Times New Roman" w:eastAsia="Times New Roman" w:hAnsi="Times New Roman" w:cs="Times New Roman"/>
                <w:bCs/>
                <w:sz w:val="24"/>
                <w:szCs w:val="24"/>
                <w:lang w:eastAsia="ru-RU"/>
              </w:rPr>
              <w:t xml:space="preserve"> (восемь</w:t>
            </w:r>
            <w:r>
              <w:rPr>
                <w:rFonts w:ascii="Times New Roman" w:eastAsia="Times New Roman" w:hAnsi="Times New Roman" w:cs="Times New Roman"/>
                <w:bCs/>
                <w:sz w:val="24"/>
                <w:szCs w:val="24"/>
                <w:lang w:eastAsia="ru-RU"/>
              </w:rPr>
              <w:t>сот шестьдесят девять</w:t>
            </w:r>
            <w:r w:rsidRPr="00D90B74">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00</w:t>
            </w:r>
            <w:r w:rsidRPr="00D90B74">
              <w:rPr>
                <w:rFonts w:ascii="Times New Roman" w:eastAsia="Times New Roman" w:hAnsi="Times New Roman" w:cs="Times New Roman"/>
                <w:bCs/>
                <w:sz w:val="24"/>
                <w:szCs w:val="24"/>
                <w:lang w:eastAsia="ru-RU"/>
              </w:rPr>
              <w:t xml:space="preserve"> копеек.</w:t>
            </w:r>
          </w:p>
        </w:tc>
      </w:tr>
      <w:tr w:rsidR="00EB5B51" w:rsidRPr="00CD7596" w14:paraId="33F5D2F8" w14:textId="77777777" w:rsidTr="00F7747B">
        <w:tc>
          <w:tcPr>
            <w:tcW w:w="613" w:type="dxa"/>
          </w:tcPr>
          <w:p w14:paraId="4D9D1017" w14:textId="77777777" w:rsidR="00EB5B51" w:rsidRPr="00D1561C" w:rsidRDefault="00EB5B51" w:rsidP="00F7747B">
            <w:pPr>
              <w:contextualSpacing/>
              <w:rPr>
                <w:rFonts w:ascii="Times New Roman" w:hAnsi="Times New Roman" w:cs="Times New Roman"/>
                <w:sz w:val="24"/>
                <w:szCs w:val="24"/>
              </w:rPr>
            </w:pPr>
          </w:p>
        </w:tc>
        <w:tc>
          <w:tcPr>
            <w:tcW w:w="8732" w:type="dxa"/>
          </w:tcPr>
          <w:p w14:paraId="71AD47F7" w14:textId="792A5E46" w:rsidR="00E840F8" w:rsidRPr="00D90B74" w:rsidRDefault="00EF5429" w:rsidP="00E840F8">
            <w:pPr>
              <w:contextualSpacing/>
              <w:jc w:val="both"/>
              <w:rPr>
                <w:rFonts w:ascii="Times New Roman" w:hAnsi="Times New Roman" w:cs="Times New Roman"/>
                <w:sz w:val="24"/>
                <w:szCs w:val="24"/>
              </w:rPr>
            </w:pPr>
            <w:r>
              <w:rPr>
                <w:rFonts w:ascii="Times New Roman" w:hAnsi="Times New Roman" w:cs="Times New Roman"/>
                <w:b/>
                <w:sz w:val="24"/>
                <w:szCs w:val="24"/>
                <w:u w:val="single"/>
              </w:rPr>
              <w:t>Лот №4</w:t>
            </w:r>
            <w:r w:rsidRPr="002254E1">
              <w:rPr>
                <w:rFonts w:ascii="Times New Roman" w:hAnsi="Times New Roman" w:cs="Times New Roman"/>
                <w:b/>
                <w:sz w:val="24"/>
                <w:szCs w:val="24"/>
                <w:u w:val="single"/>
              </w:rPr>
              <w:t>:</w:t>
            </w:r>
            <w:r>
              <w:rPr>
                <w:rFonts w:ascii="Times New Roman" w:hAnsi="Times New Roman" w:cs="Times New Roman"/>
                <w:sz w:val="24"/>
                <w:szCs w:val="24"/>
              </w:rPr>
              <w:t xml:space="preserve"> </w:t>
            </w:r>
            <w:r w:rsidR="00E840F8">
              <w:rPr>
                <w:rFonts w:ascii="Times New Roman" w:hAnsi="Times New Roman" w:cs="Times New Roman"/>
                <w:sz w:val="24"/>
                <w:szCs w:val="24"/>
              </w:rPr>
              <w:t>Н</w:t>
            </w:r>
            <w:r w:rsidR="00E840F8" w:rsidRPr="00D90B74">
              <w:rPr>
                <w:rFonts w:ascii="Times New Roman" w:hAnsi="Times New Roman" w:cs="Times New Roman"/>
                <w:sz w:val="24"/>
                <w:szCs w:val="24"/>
              </w:rPr>
              <w:t xml:space="preserve">ежилое помещение </w:t>
            </w:r>
            <w:r w:rsidR="00E840F8">
              <w:rPr>
                <w:rFonts w:ascii="Times New Roman" w:hAnsi="Times New Roman" w:cs="Times New Roman"/>
                <w:sz w:val="24"/>
                <w:szCs w:val="24"/>
              </w:rPr>
              <w:t>26</w:t>
            </w:r>
            <w:r w:rsidR="00E840F8" w:rsidRPr="00D90B74">
              <w:rPr>
                <w:rFonts w:ascii="Times New Roman" w:hAnsi="Times New Roman" w:cs="Times New Roman"/>
                <w:sz w:val="24"/>
                <w:szCs w:val="24"/>
              </w:rPr>
              <w:t xml:space="preserve"> (офис №</w:t>
            </w:r>
            <w:r w:rsidR="00E840F8">
              <w:rPr>
                <w:rFonts w:ascii="Times New Roman" w:hAnsi="Times New Roman" w:cs="Times New Roman"/>
                <w:sz w:val="24"/>
                <w:szCs w:val="24"/>
              </w:rPr>
              <w:t>6</w:t>
            </w:r>
            <w:r w:rsidR="00E840F8" w:rsidRPr="00D90B74">
              <w:rPr>
                <w:rFonts w:ascii="Times New Roman" w:hAnsi="Times New Roman" w:cs="Times New Roman"/>
                <w:sz w:val="24"/>
                <w:szCs w:val="24"/>
              </w:rPr>
              <w:t xml:space="preserve">), </w:t>
            </w:r>
            <w:r w:rsidR="00E840F8">
              <w:rPr>
                <w:rFonts w:ascii="Times New Roman" w:hAnsi="Times New Roman" w:cs="Times New Roman"/>
                <w:sz w:val="24"/>
                <w:szCs w:val="24"/>
              </w:rPr>
              <w:t xml:space="preserve">этаж 1, </w:t>
            </w:r>
            <w:r w:rsidR="00E840F8" w:rsidRPr="00D90B74">
              <w:rPr>
                <w:rFonts w:ascii="Times New Roman" w:hAnsi="Times New Roman" w:cs="Times New Roman"/>
                <w:bCs/>
                <w:sz w:val="24"/>
                <w:szCs w:val="24"/>
              </w:rPr>
              <w:t xml:space="preserve">общей площадью – </w:t>
            </w:r>
            <w:r w:rsidR="00E840F8">
              <w:rPr>
                <w:rFonts w:ascii="Times New Roman" w:hAnsi="Times New Roman" w:cs="Times New Roman"/>
                <w:bCs/>
                <w:sz w:val="24"/>
                <w:szCs w:val="24"/>
              </w:rPr>
              <w:t>29,3</w:t>
            </w:r>
            <w:r w:rsidR="00E840F8" w:rsidRPr="00D90B74">
              <w:rPr>
                <w:rFonts w:ascii="Times New Roman" w:hAnsi="Times New Roman" w:cs="Times New Roman"/>
                <w:bCs/>
                <w:sz w:val="24"/>
                <w:szCs w:val="24"/>
              </w:rPr>
              <w:t xml:space="preserve"> </w:t>
            </w:r>
            <w:proofErr w:type="spellStart"/>
            <w:proofErr w:type="gramStart"/>
            <w:r w:rsidR="00E840F8" w:rsidRPr="00D90B74">
              <w:rPr>
                <w:rFonts w:ascii="Times New Roman" w:hAnsi="Times New Roman" w:cs="Times New Roman"/>
                <w:bCs/>
                <w:sz w:val="24"/>
                <w:szCs w:val="24"/>
              </w:rPr>
              <w:t>кв.м</w:t>
            </w:r>
            <w:proofErr w:type="spellEnd"/>
            <w:proofErr w:type="gramEnd"/>
            <w:r w:rsidR="00E840F8" w:rsidRPr="00D90B74">
              <w:rPr>
                <w:rFonts w:ascii="Times New Roman" w:hAnsi="Times New Roman" w:cs="Times New Roman"/>
                <w:bCs/>
                <w:sz w:val="24"/>
                <w:szCs w:val="24"/>
              </w:rPr>
              <w:t>,  расположенное по адресу: Республика Татарстан, г. Елабуга, ул. Казанская, д.</w:t>
            </w:r>
            <w:r w:rsidR="00CF5B90">
              <w:rPr>
                <w:rFonts w:ascii="Times New Roman" w:hAnsi="Times New Roman" w:cs="Times New Roman"/>
                <w:bCs/>
                <w:sz w:val="24"/>
                <w:szCs w:val="24"/>
              </w:rPr>
              <w:t xml:space="preserve"> </w:t>
            </w:r>
            <w:r w:rsidR="00E840F8" w:rsidRPr="00D90B74">
              <w:rPr>
                <w:rFonts w:ascii="Times New Roman" w:hAnsi="Times New Roman" w:cs="Times New Roman"/>
                <w:bCs/>
                <w:sz w:val="24"/>
                <w:szCs w:val="24"/>
              </w:rPr>
              <w:t xml:space="preserve">13 с оборудованием </w:t>
            </w:r>
            <w:r w:rsidR="00E840F8">
              <w:rPr>
                <w:rFonts w:ascii="Times New Roman" w:hAnsi="Times New Roman" w:cs="Times New Roman"/>
                <w:bCs/>
                <w:sz w:val="24"/>
                <w:szCs w:val="24"/>
              </w:rPr>
              <w:t>29</w:t>
            </w:r>
            <w:r w:rsidR="00E840F8" w:rsidRPr="00D90B74">
              <w:rPr>
                <w:rFonts w:ascii="Times New Roman" w:hAnsi="Times New Roman" w:cs="Times New Roman"/>
                <w:bCs/>
                <w:sz w:val="24"/>
                <w:szCs w:val="24"/>
              </w:rPr>
              <w:t xml:space="preserve"> ед.:</w:t>
            </w:r>
            <w:r w:rsidR="00E840F8" w:rsidRPr="00D90B74">
              <w:rPr>
                <w:rFonts w:ascii="Times New Roman" w:hAnsi="Times New Roman" w:cs="Times New Roman"/>
                <w:sz w:val="24"/>
                <w:szCs w:val="24"/>
              </w:rPr>
              <w:t xml:space="preserve"> стул офисный на мет. каркасе, ткань</w:t>
            </w:r>
            <w:r w:rsidR="00E840F8">
              <w:rPr>
                <w:rFonts w:ascii="Times New Roman" w:hAnsi="Times New Roman" w:cs="Times New Roman"/>
                <w:sz w:val="24"/>
                <w:szCs w:val="24"/>
              </w:rPr>
              <w:t xml:space="preserve"> (11 шт.),</w:t>
            </w:r>
            <w:r w:rsidR="00E840F8" w:rsidRPr="00D90B74">
              <w:t xml:space="preserve"> </w:t>
            </w:r>
            <w:r w:rsidR="00E840F8">
              <w:rPr>
                <w:rFonts w:ascii="Times New Roman" w:hAnsi="Times New Roman" w:cs="Times New Roman"/>
                <w:sz w:val="24"/>
                <w:szCs w:val="24"/>
              </w:rPr>
              <w:t>стол письменный 1200 (5 шт.), стол стратегия Х-36 (4 шт.),</w:t>
            </w:r>
            <w:r w:rsidR="00E840F8" w:rsidRPr="00D90B74">
              <w:t xml:space="preserve"> </w:t>
            </w:r>
            <w:r w:rsidR="00E840F8" w:rsidRPr="00D90B74">
              <w:rPr>
                <w:rFonts w:ascii="Times New Roman" w:hAnsi="Times New Roman" w:cs="Times New Roman"/>
                <w:sz w:val="24"/>
                <w:szCs w:val="24"/>
              </w:rPr>
              <w:t>шка</w:t>
            </w:r>
            <w:r w:rsidR="00E840F8">
              <w:rPr>
                <w:rFonts w:ascii="Times New Roman" w:hAnsi="Times New Roman" w:cs="Times New Roman"/>
                <w:sz w:val="24"/>
                <w:szCs w:val="24"/>
              </w:rPr>
              <w:t>ф бухгалтерский с ячейкой ШБЗ (2</w:t>
            </w:r>
            <w:r w:rsidR="00E840F8" w:rsidRPr="00D90B74">
              <w:rPr>
                <w:rFonts w:ascii="Times New Roman" w:hAnsi="Times New Roman" w:cs="Times New Roman"/>
                <w:sz w:val="24"/>
                <w:szCs w:val="24"/>
              </w:rPr>
              <w:t xml:space="preserve"> шт</w:t>
            </w:r>
            <w:r w:rsidR="00E840F8">
              <w:rPr>
                <w:rFonts w:ascii="Times New Roman" w:hAnsi="Times New Roman" w:cs="Times New Roman"/>
                <w:sz w:val="24"/>
                <w:szCs w:val="24"/>
              </w:rPr>
              <w:t xml:space="preserve">.), </w:t>
            </w:r>
            <w:r w:rsidR="00E840F8" w:rsidRPr="00D90B74">
              <w:rPr>
                <w:rFonts w:ascii="Times New Roman" w:hAnsi="Times New Roman" w:cs="Times New Roman"/>
                <w:sz w:val="24"/>
                <w:szCs w:val="24"/>
              </w:rPr>
              <w:t xml:space="preserve">карниз (2 шт.), шкаф </w:t>
            </w:r>
            <w:r w:rsidR="00E840F8">
              <w:rPr>
                <w:rFonts w:ascii="Times New Roman" w:hAnsi="Times New Roman" w:cs="Times New Roman"/>
                <w:sz w:val="24"/>
                <w:szCs w:val="24"/>
              </w:rPr>
              <w:t>для документов 2-х створчатый (2</w:t>
            </w:r>
            <w:r w:rsidR="00E840F8" w:rsidRPr="00D90B74">
              <w:rPr>
                <w:rFonts w:ascii="Times New Roman" w:hAnsi="Times New Roman" w:cs="Times New Roman"/>
                <w:sz w:val="24"/>
                <w:szCs w:val="24"/>
              </w:rPr>
              <w:t xml:space="preserve"> шт.), </w:t>
            </w:r>
            <w:r w:rsidR="00E840F8" w:rsidRPr="00D90B74">
              <w:rPr>
                <w:rFonts w:ascii="Times New Roman" w:hAnsi="Times New Roman" w:cs="Times New Roman"/>
                <w:bCs/>
                <w:sz w:val="24"/>
                <w:szCs w:val="24"/>
              </w:rPr>
              <w:t>шкаф для одежды универсальный (2</w:t>
            </w:r>
            <w:r w:rsidR="00E840F8">
              <w:rPr>
                <w:rFonts w:ascii="Times New Roman" w:hAnsi="Times New Roman" w:cs="Times New Roman"/>
                <w:bCs/>
                <w:sz w:val="24"/>
                <w:szCs w:val="24"/>
              </w:rPr>
              <w:t xml:space="preserve"> шт.)</w:t>
            </w:r>
            <w:r w:rsidR="00E840F8">
              <w:rPr>
                <w:rFonts w:ascii="Times New Roman" w:hAnsi="Times New Roman" w:cs="Times New Roman"/>
                <w:sz w:val="24"/>
                <w:szCs w:val="24"/>
              </w:rPr>
              <w:t>, элемент К-08 «</w:t>
            </w:r>
            <w:r w:rsidR="00E840F8" w:rsidRPr="00D90B74">
              <w:rPr>
                <w:rFonts w:ascii="Times New Roman" w:hAnsi="Times New Roman" w:cs="Times New Roman"/>
                <w:sz w:val="24"/>
                <w:szCs w:val="24"/>
              </w:rPr>
              <w:t>Стратегия</w:t>
            </w:r>
            <w:r w:rsidR="00E840F8">
              <w:rPr>
                <w:rFonts w:ascii="Times New Roman" w:hAnsi="Times New Roman" w:cs="Times New Roman"/>
                <w:sz w:val="24"/>
                <w:szCs w:val="24"/>
              </w:rPr>
              <w:t>»</w:t>
            </w:r>
            <w:r w:rsidR="00E840F8" w:rsidRPr="00D90B74">
              <w:rPr>
                <w:rFonts w:ascii="Times New Roman" w:hAnsi="Times New Roman" w:cs="Times New Roman"/>
                <w:sz w:val="24"/>
                <w:szCs w:val="24"/>
              </w:rPr>
              <w:t xml:space="preserve"> (1 шт.),</w:t>
            </w:r>
            <w:r w:rsidR="00E840F8">
              <w:rPr>
                <w:rFonts w:ascii="Times New Roman" w:hAnsi="Times New Roman" w:cs="Times New Roman"/>
                <w:sz w:val="24"/>
                <w:szCs w:val="24"/>
              </w:rPr>
              <w:t xml:space="preserve"> </w:t>
            </w:r>
          </w:p>
          <w:p w14:paraId="1FAEBE4D" w14:textId="77777777" w:rsidR="00E840F8" w:rsidRPr="00D90B74" w:rsidRDefault="00E840F8" w:rsidP="00E840F8">
            <w:pPr>
              <w:contextualSpacing/>
              <w:jc w:val="both"/>
              <w:rPr>
                <w:rFonts w:ascii="Times New Roman" w:hAnsi="Times New Roman" w:cs="Times New Roman"/>
                <w:sz w:val="24"/>
                <w:szCs w:val="24"/>
              </w:rPr>
            </w:pPr>
            <w:r w:rsidRPr="00D90B74">
              <w:rPr>
                <w:rFonts w:ascii="Times New Roman" w:hAnsi="Times New Roman" w:cs="Times New Roman"/>
                <w:bCs/>
                <w:i/>
                <w:sz w:val="24"/>
                <w:szCs w:val="24"/>
              </w:rPr>
              <w:t>Целевое</w:t>
            </w:r>
            <w:r w:rsidRPr="00D90B74">
              <w:rPr>
                <w:rFonts w:ascii="Times New Roman" w:hAnsi="Times New Roman" w:cs="Times New Roman"/>
                <w:i/>
                <w:sz w:val="24"/>
                <w:szCs w:val="24"/>
              </w:rPr>
              <w:t xml:space="preserve"> назначение:</w:t>
            </w:r>
            <w:r w:rsidRPr="00D90B74">
              <w:rPr>
                <w:rFonts w:ascii="Times New Roman" w:hAnsi="Times New Roman" w:cs="Times New Roman"/>
                <w:sz w:val="24"/>
                <w:szCs w:val="24"/>
              </w:rPr>
              <w:t xml:space="preserve"> под офис. </w:t>
            </w:r>
          </w:p>
          <w:p w14:paraId="0DC75549" w14:textId="77777777" w:rsidR="00E840F8" w:rsidRPr="00D90B74" w:rsidRDefault="00E840F8" w:rsidP="00E840F8">
            <w:pPr>
              <w:contextualSpacing/>
              <w:jc w:val="both"/>
              <w:rPr>
                <w:rFonts w:ascii="Times New Roman" w:hAnsi="Times New Roman" w:cs="Times New Roman"/>
                <w:sz w:val="24"/>
                <w:szCs w:val="24"/>
              </w:rPr>
            </w:pPr>
            <w:r w:rsidRPr="00D90B74">
              <w:rPr>
                <w:rFonts w:ascii="Times New Roman" w:hAnsi="Times New Roman" w:cs="Times New Roman"/>
                <w:i/>
                <w:sz w:val="24"/>
                <w:szCs w:val="24"/>
              </w:rPr>
              <w:t>Срок действия договора</w:t>
            </w:r>
            <w:r w:rsidRPr="00D90B74">
              <w:rPr>
                <w:rFonts w:ascii="Times New Roman" w:hAnsi="Times New Roman" w:cs="Times New Roman"/>
                <w:sz w:val="24"/>
                <w:szCs w:val="24"/>
              </w:rPr>
              <w:t xml:space="preserve"> – 3 года.</w:t>
            </w:r>
          </w:p>
          <w:p w14:paraId="331F85AC" w14:textId="7E8BAAD5" w:rsidR="00E840F8" w:rsidRPr="00D90B74" w:rsidRDefault="00E840F8" w:rsidP="00E840F8">
            <w:pPr>
              <w:contextualSpacing/>
              <w:jc w:val="both"/>
              <w:rPr>
                <w:rFonts w:ascii="Times New Roman" w:eastAsia="Times New Roman" w:hAnsi="Times New Roman" w:cs="Times New Roman"/>
                <w:sz w:val="24"/>
                <w:szCs w:val="24"/>
                <w:lang w:eastAsia="ru-RU"/>
              </w:rPr>
            </w:pPr>
            <w:r w:rsidRPr="00D90B74">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D90B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18 913</w:t>
            </w:r>
            <w:r w:rsidRPr="00D90B7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восемнадцать</w:t>
            </w:r>
            <w:r w:rsidRPr="00D90B74">
              <w:rPr>
                <w:rFonts w:ascii="Times New Roman" w:eastAsia="Times New Roman" w:hAnsi="Times New Roman" w:cs="Times New Roman"/>
                <w:sz w:val="24"/>
                <w:szCs w:val="24"/>
                <w:lang w:eastAsia="ru-RU"/>
              </w:rPr>
              <w:t xml:space="preserve"> тысяч </w:t>
            </w:r>
            <w:r>
              <w:rPr>
                <w:rFonts w:ascii="Times New Roman" w:eastAsia="Times New Roman" w:hAnsi="Times New Roman" w:cs="Times New Roman"/>
                <w:sz w:val="24"/>
                <w:szCs w:val="24"/>
                <w:lang w:eastAsia="ru-RU"/>
              </w:rPr>
              <w:t>девятьсот тринадцать</w:t>
            </w:r>
            <w:r w:rsidRPr="00D90B74">
              <w:rPr>
                <w:rFonts w:ascii="Times New Roman" w:eastAsia="Times New Roman" w:hAnsi="Times New Roman" w:cs="Times New Roman"/>
                <w:sz w:val="24"/>
                <w:szCs w:val="24"/>
                <w:lang w:eastAsia="ru-RU"/>
              </w:rPr>
              <w:t>) руб. 00 копеек с НДС.</w:t>
            </w:r>
          </w:p>
          <w:p w14:paraId="1D7F33E0" w14:textId="1E2E9EE6" w:rsidR="00EB5B51" w:rsidRPr="00EF5429" w:rsidRDefault="00E840F8" w:rsidP="00E840F8">
            <w:pPr>
              <w:jc w:val="both"/>
              <w:rPr>
                <w:rFonts w:ascii="Times New Roman" w:eastAsia="Times New Roman" w:hAnsi="Times New Roman" w:cs="Times New Roman"/>
                <w:bCs/>
                <w:sz w:val="24"/>
                <w:szCs w:val="24"/>
                <w:lang w:eastAsia="ru-RU"/>
              </w:rPr>
            </w:pPr>
            <w:r w:rsidRPr="00D90B74">
              <w:rPr>
                <w:rFonts w:ascii="Times New Roman" w:eastAsia="Times New Roman" w:hAnsi="Times New Roman" w:cs="Times New Roman"/>
                <w:b/>
                <w:bCs/>
                <w:sz w:val="24"/>
                <w:szCs w:val="24"/>
                <w:lang w:eastAsia="ru-RU"/>
              </w:rPr>
              <w:t>Шаг аукциона (5%)</w:t>
            </w:r>
            <w:r w:rsidRPr="00D90B7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945 </w:t>
            </w:r>
            <w:r w:rsidRPr="00D90B74">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девятьсот сорок пять</w:t>
            </w:r>
            <w:r w:rsidRPr="00D90B74">
              <w:rPr>
                <w:rFonts w:ascii="Times New Roman" w:eastAsia="Times New Roman" w:hAnsi="Times New Roman" w:cs="Times New Roman"/>
                <w:bCs/>
                <w:sz w:val="24"/>
                <w:szCs w:val="24"/>
                <w:lang w:eastAsia="ru-RU"/>
              </w:rPr>
              <w:t xml:space="preserve">) руб. </w:t>
            </w:r>
            <w:r>
              <w:rPr>
                <w:rFonts w:ascii="Times New Roman" w:eastAsia="Times New Roman" w:hAnsi="Times New Roman" w:cs="Times New Roman"/>
                <w:bCs/>
                <w:sz w:val="24"/>
                <w:szCs w:val="24"/>
                <w:lang w:eastAsia="ru-RU"/>
              </w:rPr>
              <w:t>65</w:t>
            </w:r>
            <w:r w:rsidRPr="00D90B74">
              <w:rPr>
                <w:rFonts w:ascii="Times New Roman" w:eastAsia="Times New Roman" w:hAnsi="Times New Roman" w:cs="Times New Roman"/>
                <w:bCs/>
                <w:sz w:val="24"/>
                <w:szCs w:val="24"/>
                <w:lang w:eastAsia="ru-RU"/>
              </w:rPr>
              <w:t xml:space="preserve"> копеек.</w:t>
            </w:r>
          </w:p>
        </w:tc>
      </w:tr>
      <w:tr w:rsidR="00F57210" w:rsidRPr="00CD7596" w14:paraId="50D30381" w14:textId="77777777" w:rsidTr="00F7747B">
        <w:tc>
          <w:tcPr>
            <w:tcW w:w="613" w:type="dxa"/>
          </w:tcPr>
          <w:p w14:paraId="1C21B24B"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2.2</w:t>
            </w:r>
          </w:p>
        </w:tc>
        <w:tc>
          <w:tcPr>
            <w:tcW w:w="8732" w:type="dxa"/>
          </w:tcPr>
          <w:p w14:paraId="53C1AD27"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cs="Times New Roman"/>
                <w:b/>
                <w:sz w:val="24"/>
                <w:szCs w:val="24"/>
              </w:rPr>
              <w:t>Проведения осмотра имущества:</w:t>
            </w:r>
          </w:p>
          <w:p w14:paraId="481C9D11" w14:textId="5A4B4DC3"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Проведение осмотра имущества осуществляется не реже чем через каждые пять рабочих дней с даты размещения извещения о проведении аукциона на официальном сайте</w:t>
            </w:r>
            <w:r w:rsidR="00FD7E1F" w:rsidRPr="00D1561C">
              <w:rPr>
                <w:rFonts w:ascii="Times New Roman" w:hAnsi="Times New Roman" w:cs="Times New Roman"/>
                <w:sz w:val="24"/>
                <w:szCs w:val="24"/>
              </w:rPr>
              <w:t xml:space="preserve"> ГИС ТОРГИ</w:t>
            </w:r>
            <w:r w:rsidRPr="00D1561C">
              <w:rPr>
                <w:rFonts w:ascii="Times New Roman" w:hAnsi="Times New Roman" w:cs="Times New Roman"/>
                <w:sz w:val="24"/>
                <w:szCs w:val="24"/>
              </w:rPr>
              <w:t xml:space="preserve">, но не позднее, чем за два рабочих дня до даты окончания срока подачи заявок. </w:t>
            </w:r>
          </w:p>
          <w:p w14:paraId="0CC25E3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Осмотр обеспечивается без взимания платы.</w:t>
            </w:r>
          </w:p>
          <w:p w14:paraId="17A5DB19" w14:textId="77777777" w:rsidR="00F57210" w:rsidRPr="00D1561C" w:rsidRDefault="00F57210" w:rsidP="00F7747B">
            <w:pPr>
              <w:pStyle w:val="ConsNormal"/>
              <w:keepNext/>
              <w:ind w:right="0" w:firstLine="0"/>
              <w:jc w:val="both"/>
              <w:rPr>
                <w:rFonts w:ascii="Times New Roman" w:hAnsi="Times New Roman" w:cs="Times New Roman"/>
                <w:b/>
                <w:sz w:val="24"/>
                <w:szCs w:val="24"/>
              </w:rPr>
            </w:pPr>
            <w:r w:rsidRPr="00D1561C">
              <w:rPr>
                <w:rFonts w:ascii="Times New Roman" w:hAnsi="Times New Roman" w:cs="Times New Roman"/>
                <w:sz w:val="24"/>
                <w:szCs w:val="24"/>
              </w:rPr>
              <w:t xml:space="preserve">По вопросам организации осмотра, получения дополнительной информации об имуществе, оформлению заявки для участия в аукционе обращаться в рабочие часы по телефону (843) 264-30-81 - Прокофьева Елена Александровна, и по электронной почте: </w:t>
            </w:r>
            <w:hyperlink r:id="rId8" w:history="1">
              <w:r w:rsidRPr="00D1561C">
                <w:rPr>
                  <w:rStyle w:val="a6"/>
                  <w:rFonts w:ascii="Times New Roman" w:hAnsi="Times New Roman" w:cs="Times New Roman"/>
                  <w:sz w:val="24"/>
                  <w:szCs w:val="24"/>
                  <w:lang w:val="en-US"/>
                </w:rPr>
                <w:t>imkazna</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mail</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ru</w:t>
              </w:r>
            </w:hyperlink>
            <w:r w:rsidRPr="00D1561C">
              <w:rPr>
                <w:rFonts w:ascii="Times New Roman" w:hAnsi="Times New Roman" w:cs="Times New Roman"/>
                <w:sz w:val="24"/>
                <w:szCs w:val="24"/>
              </w:rPr>
              <w:t>.</w:t>
            </w:r>
          </w:p>
        </w:tc>
      </w:tr>
      <w:tr w:rsidR="00F57210" w:rsidRPr="00CD7596" w14:paraId="5E6E35F5" w14:textId="77777777" w:rsidTr="00F7747B">
        <w:tc>
          <w:tcPr>
            <w:tcW w:w="613" w:type="dxa"/>
          </w:tcPr>
          <w:p w14:paraId="4A3A5942"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lastRenderedPageBreak/>
              <w:t>2.3</w:t>
            </w:r>
          </w:p>
        </w:tc>
        <w:tc>
          <w:tcPr>
            <w:tcW w:w="8732" w:type="dxa"/>
          </w:tcPr>
          <w:p w14:paraId="3B7F1A4F"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Требования к техническому состоянию имущества:</w:t>
            </w:r>
          </w:p>
          <w:p w14:paraId="162120AB" w14:textId="77777777" w:rsidR="00F57210" w:rsidRPr="00D1561C" w:rsidRDefault="00F57210" w:rsidP="00F7747B">
            <w:pPr>
              <w:pStyle w:val="ab"/>
              <w:keepNext/>
              <w:contextualSpacing/>
              <w:mirrorIndents/>
              <w:jc w:val="both"/>
              <w:rPr>
                <w:rFonts w:ascii="Times New Roman" w:hAnsi="Times New Roman"/>
                <w:sz w:val="24"/>
                <w:szCs w:val="24"/>
              </w:rPr>
            </w:pPr>
            <w:r w:rsidRPr="00D1561C">
              <w:rPr>
                <w:rFonts w:ascii="Times New Roman" w:hAnsi="Times New Roman"/>
                <w:sz w:val="24"/>
                <w:szCs w:val="24"/>
              </w:rPr>
              <w:t>Имущество, являющееся предметом аукциона (лота), находится в технически хорошем эксплуатационном состоянии.</w:t>
            </w:r>
          </w:p>
          <w:p w14:paraId="0FEEFD0B"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sz w:val="24"/>
                <w:szCs w:val="24"/>
              </w:rPr>
              <w:t>На момент окончания договора аренды имущество должно быть в технически хорошем эксплуатационном состоянии, без изменений площадей, с сохранением всех функционирующих инженерных систем и сетей.</w:t>
            </w:r>
          </w:p>
        </w:tc>
      </w:tr>
      <w:tr w:rsidR="00F57210" w:rsidRPr="00CD7596" w14:paraId="2135BE1B" w14:textId="77777777" w:rsidTr="00F7747B">
        <w:tc>
          <w:tcPr>
            <w:tcW w:w="613" w:type="dxa"/>
          </w:tcPr>
          <w:p w14:paraId="4518E33A"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2.4</w:t>
            </w:r>
          </w:p>
        </w:tc>
        <w:tc>
          <w:tcPr>
            <w:tcW w:w="8732" w:type="dxa"/>
          </w:tcPr>
          <w:p w14:paraId="66D1FF23"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 xml:space="preserve">Требования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D1561C">
              <w:rPr>
                <w:rFonts w:ascii="Times New Roman" w:hAnsi="Times New Roman"/>
                <w:sz w:val="24"/>
                <w:szCs w:val="24"/>
              </w:rPr>
              <w:t>требования не предусмотрены</w:t>
            </w:r>
          </w:p>
        </w:tc>
      </w:tr>
      <w:tr w:rsidR="00F57210" w:rsidRPr="00CD7596" w14:paraId="6EC8B5A5" w14:textId="77777777" w:rsidTr="00F7747B">
        <w:tc>
          <w:tcPr>
            <w:tcW w:w="9345" w:type="dxa"/>
            <w:gridSpan w:val="2"/>
          </w:tcPr>
          <w:p w14:paraId="25CAC3DD" w14:textId="77777777" w:rsidR="00F57210" w:rsidRPr="00B40B87" w:rsidRDefault="00F57210" w:rsidP="00F7747B">
            <w:pPr>
              <w:pStyle w:val="ab"/>
              <w:keepNext/>
              <w:contextualSpacing/>
              <w:mirrorIndents/>
              <w:jc w:val="center"/>
              <w:rPr>
                <w:rFonts w:ascii="Times New Roman" w:hAnsi="Times New Roman"/>
                <w:b/>
                <w:sz w:val="24"/>
                <w:szCs w:val="24"/>
              </w:rPr>
            </w:pPr>
            <w:r w:rsidRPr="006E1715">
              <w:rPr>
                <w:rFonts w:ascii="Times New Roman" w:hAnsi="Times New Roman"/>
                <w:b/>
                <w:sz w:val="24"/>
                <w:szCs w:val="24"/>
              </w:rPr>
              <w:t>III. ИНФОРМАЦИЯ О ЗАДАТКЕ:</w:t>
            </w:r>
          </w:p>
        </w:tc>
      </w:tr>
      <w:tr w:rsidR="00F57210" w:rsidRPr="00CD7596" w14:paraId="608A1225" w14:textId="77777777" w:rsidTr="00F7747B">
        <w:tc>
          <w:tcPr>
            <w:tcW w:w="613" w:type="dxa"/>
            <w:vMerge w:val="restart"/>
          </w:tcPr>
          <w:p w14:paraId="24ED7C45"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3.1</w:t>
            </w:r>
          </w:p>
        </w:tc>
        <w:tc>
          <w:tcPr>
            <w:tcW w:w="8732" w:type="dxa"/>
            <w:vAlign w:val="center"/>
          </w:tcPr>
          <w:p w14:paraId="45C52A53" w14:textId="513B1E9B" w:rsidR="00F57210" w:rsidRPr="00C516BA" w:rsidRDefault="00F57210" w:rsidP="00F7747B">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sz w:val="24"/>
                <w:szCs w:val="24"/>
              </w:rPr>
              <w:t xml:space="preserve">Срок и порядок внесения задатка. </w:t>
            </w:r>
            <w:r w:rsidRPr="00C516BA">
              <w:rPr>
                <w:rFonts w:ascii="Times New Roman" w:hAnsi="Times New Roman" w:cs="Times New Roman"/>
                <w:sz w:val="24"/>
                <w:szCs w:val="24"/>
              </w:rPr>
              <w:t>Сумма задатка для участия в аукционе (100 % от начальной цены лота)</w:t>
            </w:r>
            <w:r w:rsidR="00CA3468" w:rsidRPr="00C516BA">
              <w:rPr>
                <w:rFonts w:ascii="Times New Roman" w:hAnsi="Times New Roman" w:cs="Times New Roman"/>
                <w:sz w:val="24"/>
                <w:szCs w:val="24"/>
              </w:rPr>
              <w:t xml:space="preserve"> </w:t>
            </w:r>
            <w:r w:rsidRPr="00C516BA">
              <w:rPr>
                <w:rFonts w:ascii="Times New Roman" w:hAnsi="Times New Roman" w:cs="Times New Roman"/>
                <w:sz w:val="24"/>
                <w:szCs w:val="24"/>
              </w:rPr>
              <w:t>перечисляется (вносится) в течении срока приема заявок на виртуальный счет Заявителя на электронной площадке.</w:t>
            </w:r>
            <w:r w:rsidRPr="00C516BA">
              <w:rPr>
                <w:rFonts w:ascii="Times New Roman" w:hAnsi="Times New Roman" w:cs="Times New Roman"/>
                <w:color w:val="333333"/>
                <w:sz w:val="24"/>
                <w:szCs w:val="24"/>
              </w:rPr>
              <w:t xml:space="preserve"> </w:t>
            </w:r>
          </w:p>
          <w:p w14:paraId="37F58207" w14:textId="773B5499" w:rsidR="00F57210" w:rsidRPr="00C516BA" w:rsidRDefault="00F57210" w:rsidP="00E75ED8">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i/>
                <w:color w:val="333333"/>
                <w:sz w:val="24"/>
                <w:szCs w:val="24"/>
              </w:rPr>
              <w:t>Задаток долж</w:t>
            </w:r>
            <w:r w:rsidR="00E75ED8" w:rsidRPr="00C516BA">
              <w:rPr>
                <w:rFonts w:ascii="Times New Roman" w:hAnsi="Times New Roman" w:cs="Times New Roman"/>
                <w:b/>
                <w:i/>
                <w:color w:val="333333"/>
                <w:sz w:val="24"/>
                <w:szCs w:val="24"/>
              </w:rPr>
              <w:t>е</w:t>
            </w:r>
            <w:r w:rsidRPr="00C516BA">
              <w:rPr>
                <w:rFonts w:ascii="Times New Roman" w:hAnsi="Times New Roman" w:cs="Times New Roman"/>
                <w:b/>
                <w:i/>
                <w:color w:val="333333"/>
                <w:sz w:val="24"/>
                <w:szCs w:val="24"/>
              </w:rPr>
              <w:t>н поступить на виртуальный счёт заявителя до дня рассмотрения заявок на участие в аукционе.</w:t>
            </w:r>
            <w:r w:rsidRPr="00C516BA">
              <w:rPr>
                <w:rFonts w:ascii="Times New Roman" w:hAnsi="Times New Roman" w:cs="Times New Roman"/>
                <w:color w:val="333333"/>
                <w:sz w:val="24"/>
                <w:szCs w:val="24"/>
              </w:rPr>
              <w:t xml:space="preserve"> Оплата задатка считается произведенной после поступления денежных средств на виртуальный счет заявителя.</w:t>
            </w:r>
          </w:p>
        </w:tc>
      </w:tr>
      <w:tr w:rsidR="00F57210" w:rsidRPr="00CD7596" w14:paraId="55BA3F95" w14:textId="77777777" w:rsidTr="00F7747B">
        <w:tc>
          <w:tcPr>
            <w:tcW w:w="613" w:type="dxa"/>
            <w:vMerge/>
          </w:tcPr>
          <w:p w14:paraId="2BE6F9D9" w14:textId="77777777" w:rsidR="00F57210" w:rsidRDefault="00F57210" w:rsidP="00F7747B">
            <w:pPr>
              <w:contextualSpacing/>
              <w:rPr>
                <w:rFonts w:ascii="Times New Roman" w:hAnsi="Times New Roman" w:cs="Times New Roman"/>
                <w:sz w:val="24"/>
                <w:szCs w:val="24"/>
              </w:rPr>
            </w:pPr>
          </w:p>
        </w:tc>
        <w:tc>
          <w:tcPr>
            <w:tcW w:w="8732" w:type="dxa"/>
            <w:vAlign w:val="center"/>
          </w:tcPr>
          <w:p w14:paraId="570BBC98" w14:textId="77777777" w:rsidR="00F57210" w:rsidRPr="00C516BA" w:rsidRDefault="00F57210" w:rsidP="00F7747B">
            <w:pPr>
              <w:pStyle w:val="TextBoldCenter"/>
              <w:keepNext/>
              <w:keepLines/>
              <w:spacing w:before="0"/>
              <w:contextualSpacing/>
              <w:mirrorIndents/>
              <w:jc w:val="both"/>
              <w:outlineLvl w:val="0"/>
              <w:rPr>
                <w:b w:val="0"/>
                <w:sz w:val="24"/>
                <w:szCs w:val="24"/>
              </w:rPr>
            </w:pPr>
            <w:r w:rsidRPr="00C516BA">
              <w:rPr>
                <w:b w:val="0"/>
                <w:sz w:val="24"/>
                <w:szCs w:val="24"/>
              </w:rPr>
              <w:t>Инструкция по перечислению задатка для участия в торгах и порядок возврата задатка размещена в разделе «Документы» см. «Инструкция участника».</w:t>
            </w:r>
          </w:p>
          <w:p w14:paraId="0600549A" w14:textId="6DF6E3A4" w:rsidR="00F57210" w:rsidRPr="00802E87" w:rsidRDefault="00F57210" w:rsidP="00802E87">
            <w:pPr>
              <w:keepNext/>
              <w:keepLines/>
              <w:autoSpaceDE w:val="0"/>
              <w:autoSpaceDN w:val="0"/>
              <w:adjustRightInd w:val="0"/>
              <w:ind w:left="-31"/>
              <w:contextualSpacing/>
              <w:mirrorIndents/>
              <w:jc w:val="both"/>
              <w:outlineLvl w:val="1"/>
              <w:rPr>
                <w:rFonts w:ascii="Times New Roman" w:hAnsi="Times New Roman" w:cs="Times New Roman"/>
                <w:sz w:val="24"/>
                <w:szCs w:val="24"/>
              </w:rPr>
            </w:pPr>
            <w:r w:rsidRPr="00C516BA">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tc>
      </w:tr>
      <w:tr w:rsidR="00F57210" w:rsidRPr="00CD7596" w14:paraId="55F9CCE7" w14:textId="77777777" w:rsidTr="00F7747B">
        <w:tc>
          <w:tcPr>
            <w:tcW w:w="613" w:type="dxa"/>
          </w:tcPr>
          <w:p w14:paraId="3251599A" w14:textId="71B99E05" w:rsidR="00F57210" w:rsidRDefault="00E75ED8" w:rsidP="00F7747B">
            <w:pPr>
              <w:contextualSpacing/>
              <w:rPr>
                <w:rFonts w:ascii="Times New Roman" w:hAnsi="Times New Roman" w:cs="Times New Roman"/>
                <w:sz w:val="24"/>
                <w:szCs w:val="24"/>
              </w:rPr>
            </w:pPr>
            <w:r>
              <w:rPr>
                <w:rFonts w:ascii="Times New Roman" w:hAnsi="Times New Roman" w:cs="Times New Roman"/>
                <w:sz w:val="24"/>
                <w:szCs w:val="24"/>
              </w:rPr>
              <w:t>3.2</w:t>
            </w:r>
          </w:p>
        </w:tc>
        <w:tc>
          <w:tcPr>
            <w:tcW w:w="8732" w:type="dxa"/>
            <w:vAlign w:val="center"/>
          </w:tcPr>
          <w:p w14:paraId="75E740AF" w14:textId="3A296858" w:rsidR="00F57210" w:rsidRPr="00C516BA" w:rsidRDefault="00F57210" w:rsidP="00F7747B">
            <w:pPr>
              <w:keepNext/>
              <w:keepLines/>
              <w:contextualSpacing/>
              <w:mirrorIndents/>
              <w:jc w:val="both"/>
              <w:rPr>
                <w:rFonts w:ascii="Times New Roman" w:hAnsi="Times New Roman" w:cs="Times New Roman"/>
                <w:b/>
                <w:color w:val="333333"/>
                <w:sz w:val="24"/>
                <w:szCs w:val="24"/>
              </w:rPr>
            </w:pPr>
            <w:r w:rsidRPr="00C516BA">
              <w:rPr>
                <w:rFonts w:ascii="Times New Roman" w:hAnsi="Times New Roman" w:cs="Times New Roman"/>
                <w:b/>
                <w:color w:val="333333"/>
                <w:sz w:val="24"/>
                <w:szCs w:val="24"/>
              </w:rPr>
              <w:t>Банковские реквизиты счета для перечисления задатка:</w:t>
            </w:r>
          </w:p>
          <w:p w14:paraId="43A96E50" w14:textId="77777777" w:rsidR="00F57210" w:rsidRPr="00C516BA" w:rsidRDefault="00F57210" w:rsidP="00F7747B">
            <w:pPr>
              <w:keepNext/>
              <w:keepLines/>
              <w:contextualSpacing/>
              <w:mirrorIndents/>
              <w:jc w:val="both"/>
              <w:rPr>
                <w:rFonts w:ascii="Times New Roman" w:hAnsi="Times New Roman" w:cs="Times New Roman"/>
                <w:color w:val="333333"/>
                <w:sz w:val="24"/>
                <w:szCs w:val="24"/>
              </w:rPr>
            </w:pPr>
            <w:r w:rsidRPr="00C516BA">
              <w:rPr>
                <w:rFonts w:ascii="Times New Roman" w:hAnsi="Times New Roman" w:cs="Times New Roman"/>
                <w:color w:val="333333"/>
                <w:sz w:val="24"/>
                <w:szCs w:val="24"/>
              </w:rPr>
              <w:t>Расчетный счет 40602810900028010693, получатель АО «АГЗРТ», банк получателя ПАО «АК Барс» Банк г. 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F57210" w:rsidRPr="00CD7596" w14:paraId="74F70B88" w14:textId="77777777" w:rsidTr="00F7747B">
        <w:tc>
          <w:tcPr>
            <w:tcW w:w="613" w:type="dxa"/>
          </w:tcPr>
          <w:p w14:paraId="6B368B96"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3.4</w:t>
            </w:r>
          </w:p>
        </w:tc>
        <w:tc>
          <w:tcPr>
            <w:tcW w:w="8732" w:type="dxa"/>
            <w:vAlign w:val="center"/>
          </w:tcPr>
          <w:p w14:paraId="2695F93F" w14:textId="77777777" w:rsidR="00F57210" w:rsidRPr="00C516BA" w:rsidRDefault="00F57210" w:rsidP="00F7747B">
            <w:pPr>
              <w:pStyle w:val="ad"/>
              <w:keepNext/>
              <w:keepLines/>
              <w:spacing w:line="240" w:lineRule="auto"/>
              <w:ind w:firstLine="0"/>
              <w:contextualSpacing/>
              <w:mirrorIndents/>
              <w:rPr>
                <w:b/>
              </w:rPr>
            </w:pPr>
            <w:r w:rsidRPr="00C516BA">
              <w:rPr>
                <w:b/>
              </w:rPr>
              <w:t xml:space="preserve">Возврат задатков заявителям и участникам аукциона: </w:t>
            </w:r>
          </w:p>
          <w:p w14:paraId="6287B42F" w14:textId="70177C3B" w:rsidR="00F57210" w:rsidRPr="00C516BA" w:rsidRDefault="00F57210" w:rsidP="00F7747B">
            <w:pPr>
              <w:pStyle w:val="ad"/>
              <w:keepNext/>
              <w:keepLines/>
              <w:spacing w:line="240" w:lineRule="auto"/>
              <w:ind w:firstLine="0"/>
              <w:contextualSpacing/>
              <w:mirrorIndents/>
            </w:pPr>
            <w:r w:rsidRPr="00C516BA">
              <w:t>а) участникам аукциона, за исключением победителя и участника аукциона, сделавшего предпоследнее предложение о цене договора, в течение пяти рабочих дней с даты размещения протокола подведения итогов аукциона на официальном сайте</w:t>
            </w:r>
            <w:r w:rsidR="009D566C" w:rsidRPr="00C516BA">
              <w:t xml:space="preserve"> ГИС ТОРГИ</w:t>
            </w:r>
            <w:r w:rsidRPr="00C516BA">
              <w:t xml:space="preserve">;  </w:t>
            </w:r>
          </w:p>
          <w:p w14:paraId="0B186829"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t xml:space="preserve">б) </w:t>
            </w:r>
            <w:r w:rsidRPr="00C516BA">
              <w:rPr>
                <w:rFonts w:ascii="Times New Roman" w:hAnsi="Times New Roman" w:cs="Times New Roman"/>
                <w:sz w:val="24"/>
                <w:szCs w:val="24"/>
              </w:rPr>
              <w:t>участнику аукциона, сделавшему предпоследнее предложение о цене договора, в течение пяти рабочих дней с даты подписания договора с победителем аукциона;</w:t>
            </w:r>
          </w:p>
          <w:p w14:paraId="4260B4C0"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rPr>
                <w:rFonts w:ascii="Times New Roman" w:hAnsi="Times New Roman" w:cs="Times New Roman"/>
                <w:sz w:val="24"/>
                <w:szCs w:val="24"/>
              </w:rPr>
              <w:t>в) заявителям, не допущенным к участию в аукционе, в течение пяти рабочих дней с даты подписания протокола рассмотрения заявок;</w:t>
            </w:r>
          </w:p>
          <w:p w14:paraId="13030B03" w14:textId="77777777" w:rsidR="00F57210" w:rsidRPr="00C516BA" w:rsidRDefault="00F57210" w:rsidP="00F7747B">
            <w:pPr>
              <w:pStyle w:val="a7"/>
              <w:keepNext w:val="0"/>
              <w:widowControl w:val="0"/>
              <w:contextualSpacing/>
              <w:jc w:val="both"/>
            </w:pPr>
            <w:r w:rsidRPr="00C516BA">
              <w:t>г) заявителям, подавшим заявки с нарушением установленного срока приема заявок, в течение пяти рабочих дней с даты окончания срока приема заявок;</w:t>
            </w:r>
          </w:p>
          <w:p w14:paraId="76CA1CB9" w14:textId="77777777" w:rsidR="00F57210" w:rsidRPr="00C516BA" w:rsidRDefault="00F57210" w:rsidP="00F7747B">
            <w:pPr>
              <w:pStyle w:val="a7"/>
              <w:keepNext w:val="0"/>
              <w:widowControl w:val="0"/>
              <w:contextualSpacing/>
              <w:jc w:val="both"/>
            </w:pPr>
            <w:r w:rsidRPr="00C516BA">
              <w:t>д) заявителям, отозвавшим заявки, в течение пяти рабочих дней с даты поступления Организатору аукциона уведомления об отзыве заявки на участие в аукционе;</w:t>
            </w:r>
          </w:p>
          <w:p w14:paraId="42BCCC9C" w14:textId="19FCE7EB" w:rsidR="00F57210" w:rsidRPr="00C516BA" w:rsidRDefault="00F57210" w:rsidP="00F7747B">
            <w:pPr>
              <w:pStyle w:val="a7"/>
              <w:keepNext w:val="0"/>
              <w:widowControl w:val="0"/>
              <w:contextualSpacing/>
              <w:jc w:val="both"/>
            </w:pPr>
            <w:r w:rsidRPr="00C516BA">
              <w:lastRenderedPageBreak/>
              <w:t>е) в случае если принято решение об отказе от проведения аукциона, в течение пяти рабочих дней с даты размещения Извещения об отказе от проведения аукциона на официальном сайте</w:t>
            </w:r>
            <w:r w:rsidR="00E75ED8" w:rsidRPr="00C516BA">
              <w:t xml:space="preserve"> ГИС ТОРГИ</w:t>
            </w:r>
            <w:r w:rsidRPr="00C516BA">
              <w:t>;</w:t>
            </w:r>
          </w:p>
          <w:p w14:paraId="6002499F" w14:textId="25A2F2B0" w:rsidR="00F57210" w:rsidRPr="00C516BA" w:rsidRDefault="00F57210" w:rsidP="00F7747B">
            <w:pPr>
              <w:pStyle w:val="a7"/>
              <w:keepNext w:val="0"/>
              <w:widowControl w:val="0"/>
              <w:contextualSpacing/>
              <w:jc w:val="both"/>
            </w:pPr>
            <w:r w:rsidRPr="00C516BA">
              <w:t>Задаток, внесенный победителем аукциона</w:t>
            </w:r>
            <w:r w:rsidR="00802E87">
              <w:t xml:space="preserve"> или иным лицом, с которым заключается договор</w:t>
            </w:r>
            <w:r w:rsidRPr="00C516BA">
              <w:t xml:space="preserve">, засчитывается такому лицу в счет исполнения обязательств по договору. </w:t>
            </w:r>
          </w:p>
          <w:p w14:paraId="52CF4781" w14:textId="16C3BB07" w:rsidR="00F57210" w:rsidRPr="00C516BA" w:rsidRDefault="00F57210" w:rsidP="00BF08AA">
            <w:pPr>
              <w:pStyle w:val="a7"/>
              <w:keepNext w:val="0"/>
              <w:widowControl w:val="0"/>
              <w:contextualSpacing/>
              <w:jc w:val="both"/>
            </w:pPr>
            <w:r w:rsidRPr="00C516BA">
              <w:t xml:space="preserve">При уклонении победителя </w:t>
            </w:r>
            <w:r w:rsidR="00BF08AA" w:rsidRPr="00C516BA">
              <w:t xml:space="preserve">аукциона, участника аукциона, сделавшего предпоследнее предложение о цене договора </w:t>
            </w:r>
            <w:r w:rsidRPr="00C516BA">
              <w:t>от заключения договора задаток ему не возвращается.</w:t>
            </w:r>
          </w:p>
        </w:tc>
      </w:tr>
      <w:tr w:rsidR="00F57210" w:rsidRPr="00CD7596" w14:paraId="58DAF12E" w14:textId="77777777" w:rsidTr="00F7747B">
        <w:tc>
          <w:tcPr>
            <w:tcW w:w="9345" w:type="dxa"/>
            <w:gridSpan w:val="2"/>
          </w:tcPr>
          <w:p w14:paraId="44826148" w14:textId="77777777" w:rsidR="00F57210" w:rsidRPr="00C516BA" w:rsidRDefault="00F57210" w:rsidP="00F7747B">
            <w:pPr>
              <w:pStyle w:val="a3"/>
              <w:keepNext/>
              <w:contextualSpacing/>
              <w:mirrorIndents/>
              <w:jc w:val="center"/>
              <w:rPr>
                <w:rFonts w:ascii="Times New Roman" w:hAnsi="Times New Roman" w:cs="Times New Roman"/>
                <w:b/>
                <w:sz w:val="24"/>
                <w:szCs w:val="24"/>
              </w:rPr>
            </w:pPr>
            <w:r w:rsidRPr="00C516BA">
              <w:rPr>
                <w:rFonts w:ascii="Times New Roman" w:hAnsi="Times New Roman" w:cs="Times New Roman"/>
                <w:b/>
                <w:sz w:val="24"/>
                <w:szCs w:val="24"/>
                <w:lang w:val="en-US"/>
              </w:rPr>
              <w:lastRenderedPageBreak/>
              <w:t>IV</w:t>
            </w:r>
            <w:r w:rsidRPr="00C516BA">
              <w:rPr>
                <w:rFonts w:ascii="Times New Roman" w:hAnsi="Times New Roman" w:cs="Times New Roman"/>
                <w:b/>
                <w:sz w:val="24"/>
                <w:szCs w:val="24"/>
              </w:rPr>
              <w:t>. ТРЕБОВАНИЯ К ЗАЯВКАМ:</w:t>
            </w:r>
          </w:p>
        </w:tc>
      </w:tr>
      <w:tr w:rsidR="00F57210" w:rsidRPr="00CD7596" w14:paraId="5AA24F95" w14:textId="77777777" w:rsidTr="00F7747B">
        <w:tc>
          <w:tcPr>
            <w:tcW w:w="613" w:type="dxa"/>
          </w:tcPr>
          <w:p w14:paraId="62634C5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4.1</w:t>
            </w:r>
          </w:p>
        </w:tc>
        <w:tc>
          <w:tcPr>
            <w:tcW w:w="8732" w:type="dxa"/>
          </w:tcPr>
          <w:p w14:paraId="1675D07A"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Требования, предъявляемые к участникам (заявителям):</w:t>
            </w:r>
          </w:p>
          <w:p w14:paraId="40CB8461"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Участником (заявителем)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F57210" w:rsidRPr="00CD7596" w14:paraId="5B0D3AB6" w14:textId="77777777" w:rsidTr="00F7747B">
        <w:tc>
          <w:tcPr>
            <w:tcW w:w="613" w:type="dxa"/>
          </w:tcPr>
          <w:p w14:paraId="1FD3F8D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4.2</w:t>
            </w:r>
          </w:p>
        </w:tc>
        <w:tc>
          <w:tcPr>
            <w:tcW w:w="8732" w:type="dxa"/>
          </w:tcPr>
          <w:p w14:paraId="21FF5283"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 xml:space="preserve">Перечень документов: </w:t>
            </w:r>
            <w:r w:rsidRPr="00C516BA">
              <w:rPr>
                <w:rFonts w:ascii="Times New Roman" w:hAnsi="Times New Roman" w:cs="Times New Roman"/>
                <w:sz w:val="24"/>
                <w:szCs w:val="24"/>
              </w:rPr>
              <w:t xml:space="preserve">Перечень указан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tc>
      </w:tr>
      <w:tr w:rsidR="00F57210" w:rsidRPr="00CD7596" w14:paraId="15498418" w14:textId="77777777" w:rsidTr="00F7747B">
        <w:tc>
          <w:tcPr>
            <w:tcW w:w="613" w:type="dxa"/>
          </w:tcPr>
          <w:p w14:paraId="25925121"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4.3</w:t>
            </w:r>
          </w:p>
        </w:tc>
        <w:tc>
          <w:tcPr>
            <w:tcW w:w="8732" w:type="dxa"/>
          </w:tcPr>
          <w:p w14:paraId="793F1FDF"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Требования к содержанию, составу и форме заявки на участие в аукционе</w:t>
            </w:r>
            <w:r w:rsidRPr="00C516BA">
              <w:rPr>
                <w:rFonts w:ascii="Times New Roman" w:hAnsi="Times New Roman" w:cs="Times New Roman"/>
                <w:sz w:val="24"/>
                <w:szCs w:val="24"/>
              </w:rPr>
              <w:t xml:space="preserve">: </w:t>
            </w:r>
          </w:p>
          <w:p w14:paraId="05B6B9C2"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 xml:space="preserve">Для участия в аукционе заявитель заполняет электронную форму заявки, размещенную в открытой для доступа неограниченного круга лиц части электронной площадки, с приложением электронных документов в соответствии с перечнем, указанным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p w14:paraId="4E00F1CF"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sz w:val="24"/>
                <w:szCs w:val="24"/>
              </w:rPr>
              <w:t>Прилагаемые к заявке документы подаются в электронном виде (должны быть отсканированы).</w:t>
            </w:r>
          </w:p>
        </w:tc>
      </w:tr>
      <w:tr w:rsidR="00F57210" w:rsidRPr="00CD7596" w14:paraId="43F2B8E2" w14:textId="77777777" w:rsidTr="00F7747B">
        <w:tc>
          <w:tcPr>
            <w:tcW w:w="613" w:type="dxa"/>
          </w:tcPr>
          <w:p w14:paraId="405D43CB"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4.4</w:t>
            </w:r>
          </w:p>
        </w:tc>
        <w:tc>
          <w:tcPr>
            <w:tcW w:w="8732" w:type="dxa"/>
          </w:tcPr>
          <w:p w14:paraId="54FE89A1"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r w:rsidRPr="00C516BA">
              <w:rPr>
                <w:rFonts w:ascii="Times New Roman" w:hAnsi="Times New Roman" w:cs="Times New Roman"/>
                <w:b/>
                <w:sz w:val="24"/>
                <w:szCs w:val="24"/>
              </w:rPr>
              <w:br/>
              <w:t xml:space="preserve">в отношении имущества, предусмотренного Законом – </w:t>
            </w:r>
            <w:r w:rsidRPr="00C516BA">
              <w:rPr>
                <w:rFonts w:ascii="Times New Roman" w:hAnsi="Times New Roman" w:cs="Times New Roman"/>
                <w:sz w:val="24"/>
                <w:szCs w:val="24"/>
              </w:rPr>
              <w:t>требование не установлено.</w:t>
            </w:r>
          </w:p>
        </w:tc>
      </w:tr>
      <w:tr w:rsidR="00F57210" w:rsidRPr="00CD7596" w14:paraId="3EB2373B" w14:textId="77777777" w:rsidTr="00F7747B">
        <w:tc>
          <w:tcPr>
            <w:tcW w:w="9345" w:type="dxa"/>
            <w:gridSpan w:val="2"/>
          </w:tcPr>
          <w:p w14:paraId="51AB964F" w14:textId="77777777" w:rsidR="00F57210" w:rsidRPr="00CD7596" w:rsidRDefault="00F57210" w:rsidP="00F7747B">
            <w:pPr>
              <w:widowControl w:val="0"/>
              <w:jc w:val="center"/>
              <w:rPr>
                <w:rFonts w:ascii="Times New Roman" w:hAnsi="Times New Roman" w:cs="Times New Roman"/>
                <w:b/>
                <w:sz w:val="24"/>
                <w:szCs w:val="24"/>
                <w:highlight w:val="yellow"/>
              </w:rPr>
            </w:pPr>
            <w:r w:rsidRPr="00CF6B2A">
              <w:rPr>
                <w:rFonts w:ascii="Times New Roman" w:hAnsi="Times New Roman" w:cs="Times New Roman"/>
                <w:b/>
                <w:sz w:val="24"/>
                <w:szCs w:val="24"/>
                <w:lang w:val="en-US"/>
              </w:rPr>
              <w:t>V</w:t>
            </w:r>
            <w:r w:rsidRPr="00CF6B2A">
              <w:rPr>
                <w:rFonts w:ascii="Times New Roman" w:hAnsi="Times New Roman" w:cs="Times New Roman"/>
                <w:b/>
                <w:sz w:val="24"/>
                <w:szCs w:val="24"/>
              </w:rPr>
              <w:t>.</w:t>
            </w:r>
            <w:r w:rsidRPr="00CD7596">
              <w:rPr>
                <w:rFonts w:ascii="Times New Roman" w:hAnsi="Times New Roman" w:cs="Times New Roman"/>
                <w:b/>
                <w:sz w:val="24"/>
                <w:szCs w:val="24"/>
              </w:rPr>
              <w:t xml:space="preserve"> УСЛОВИЯ ПРОВЕДЕНИЯ ПРОЦЕДУРЫ:</w:t>
            </w:r>
          </w:p>
        </w:tc>
      </w:tr>
      <w:tr w:rsidR="00F57210" w:rsidRPr="00CD7596" w14:paraId="5D04EFCE" w14:textId="77777777" w:rsidTr="00F7747B">
        <w:tc>
          <w:tcPr>
            <w:tcW w:w="613" w:type="dxa"/>
          </w:tcPr>
          <w:p w14:paraId="55FDA6CD"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5.1</w:t>
            </w:r>
          </w:p>
        </w:tc>
        <w:tc>
          <w:tcPr>
            <w:tcW w:w="8732" w:type="dxa"/>
          </w:tcPr>
          <w:p w14:paraId="7EF4F48A" w14:textId="77777777"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 xml:space="preserve">Место подачи заявок: </w:t>
            </w:r>
            <w:r w:rsidRPr="00F4362B">
              <w:rPr>
                <w:rFonts w:ascii="Times New Roman" w:eastAsia="Times New Roman" w:hAnsi="Times New Roman" w:cs="Times New Roman"/>
                <w:sz w:val="24"/>
                <w:szCs w:val="24"/>
                <w:lang w:eastAsia="ru-RU"/>
              </w:rPr>
              <w:t xml:space="preserve">Электронная площадка АО «Агентство по государственному заказу Республики Татарстан» - </w:t>
            </w:r>
            <w:r w:rsidRPr="00F4362B">
              <w:rPr>
                <w:rFonts w:ascii="Times New Roman" w:eastAsia="Times New Roman" w:hAnsi="Times New Roman" w:cs="Times New Roman"/>
                <w:b/>
                <w:sz w:val="24"/>
                <w:szCs w:val="24"/>
                <w:lang w:val="en-US" w:eastAsia="ru-RU"/>
              </w:rPr>
              <w:t>sale</w:t>
            </w:r>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zakazrf</w:t>
            </w:r>
            <w:proofErr w:type="spellEnd"/>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ru</w:t>
            </w:r>
            <w:proofErr w:type="spellEnd"/>
            <w:r w:rsidRPr="00F4362B">
              <w:rPr>
                <w:rFonts w:ascii="Times New Roman" w:eastAsia="Times New Roman" w:hAnsi="Times New Roman" w:cs="Times New Roman"/>
                <w:b/>
                <w:sz w:val="24"/>
                <w:szCs w:val="24"/>
                <w:lang w:eastAsia="ru-RU"/>
              </w:rPr>
              <w:t>.</w:t>
            </w:r>
          </w:p>
          <w:p w14:paraId="16564BD2" w14:textId="1FE55708"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sz w:val="24"/>
                <w:szCs w:val="24"/>
                <w:lang w:eastAsia="ru-RU"/>
              </w:rPr>
            </w:pPr>
            <w:r w:rsidRPr="00F4362B">
              <w:rPr>
                <w:rFonts w:ascii="Times New Roman" w:eastAsia="Times New Roman" w:hAnsi="Times New Roman" w:cs="Times New Roman"/>
                <w:b/>
                <w:sz w:val="24"/>
                <w:szCs w:val="24"/>
                <w:lang w:eastAsia="ru-RU"/>
              </w:rPr>
              <w:t>Датой начала срока подачи заявок</w:t>
            </w:r>
            <w:r w:rsidRPr="00F4362B">
              <w:rPr>
                <w:rFonts w:ascii="Times New Roman" w:eastAsia="Times New Roman" w:hAnsi="Times New Roman" w:cs="Times New Roman"/>
                <w:sz w:val="24"/>
                <w:szCs w:val="24"/>
                <w:lang w:eastAsia="ru-RU"/>
              </w:rPr>
              <w:t xml:space="preserve"> на участие в аукционе является день, следующий за днем размещения извещения о проведении аукциона на официальном сайте </w:t>
            </w:r>
            <w:r w:rsidR="00E75ED8" w:rsidRPr="00F4362B">
              <w:rPr>
                <w:rFonts w:ascii="Times New Roman" w:eastAsia="Times New Roman" w:hAnsi="Times New Roman" w:cs="Times New Roman"/>
                <w:sz w:val="24"/>
                <w:szCs w:val="24"/>
                <w:lang w:eastAsia="ru-RU"/>
              </w:rPr>
              <w:t>ГИС ТОРГИ</w:t>
            </w:r>
            <w:r w:rsidRPr="00F4362B">
              <w:rPr>
                <w:rFonts w:ascii="Times New Roman" w:eastAsia="Times New Roman" w:hAnsi="Times New Roman" w:cs="Times New Roman"/>
                <w:sz w:val="24"/>
                <w:szCs w:val="24"/>
                <w:lang w:eastAsia="ru-RU"/>
              </w:rPr>
              <w:t>.</w:t>
            </w:r>
          </w:p>
          <w:p w14:paraId="07A76A2B" w14:textId="603679AE"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i/>
                <w:sz w:val="24"/>
                <w:szCs w:val="24"/>
                <w:u w:val="single"/>
                <w:lang w:eastAsia="ru-RU"/>
              </w:rPr>
            </w:pPr>
            <w:r w:rsidRPr="00F4362B">
              <w:rPr>
                <w:rFonts w:ascii="Times New Roman" w:eastAsia="Times New Roman" w:hAnsi="Times New Roman" w:cs="Times New Roman"/>
                <w:b/>
                <w:sz w:val="24"/>
                <w:szCs w:val="24"/>
                <w:lang w:eastAsia="ru-RU"/>
              </w:rPr>
              <w:t xml:space="preserve">Дата окончания приема заявок: </w:t>
            </w:r>
            <w:r w:rsidR="00E3086D">
              <w:rPr>
                <w:rFonts w:ascii="Times New Roman" w:eastAsia="Times New Roman" w:hAnsi="Times New Roman" w:cs="Times New Roman"/>
                <w:b/>
                <w:i/>
                <w:sz w:val="24"/>
                <w:szCs w:val="24"/>
                <w:u w:val="single"/>
                <w:lang w:eastAsia="ru-RU"/>
              </w:rPr>
              <w:t>12</w:t>
            </w:r>
            <w:r w:rsidR="003B3EF3">
              <w:rPr>
                <w:rFonts w:ascii="Times New Roman" w:eastAsia="Times New Roman" w:hAnsi="Times New Roman" w:cs="Times New Roman"/>
                <w:b/>
                <w:i/>
                <w:sz w:val="24"/>
                <w:szCs w:val="24"/>
                <w:u w:val="single"/>
                <w:lang w:eastAsia="ru-RU"/>
              </w:rPr>
              <w:t xml:space="preserve"> октября</w:t>
            </w:r>
            <w:r w:rsidR="0010613F" w:rsidRPr="00F4362B">
              <w:rPr>
                <w:rFonts w:ascii="Times New Roman" w:eastAsia="Times New Roman" w:hAnsi="Times New Roman" w:cs="Times New Roman"/>
                <w:b/>
                <w:i/>
                <w:sz w:val="24"/>
                <w:szCs w:val="24"/>
                <w:u w:val="single"/>
                <w:lang w:eastAsia="ru-RU"/>
              </w:rPr>
              <w:t xml:space="preserve"> </w:t>
            </w:r>
            <w:r w:rsidR="007A0D86" w:rsidRPr="00F4362B">
              <w:rPr>
                <w:rFonts w:ascii="Times New Roman" w:eastAsia="Times New Roman" w:hAnsi="Times New Roman" w:cs="Times New Roman"/>
                <w:b/>
                <w:i/>
                <w:sz w:val="24"/>
                <w:szCs w:val="24"/>
                <w:u w:val="single"/>
                <w:lang w:eastAsia="ru-RU"/>
              </w:rPr>
              <w:t>202</w:t>
            </w:r>
            <w:r w:rsidR="0065299B" w:rsidRPr="00F4362B">
              <w:rPr>
                <w:rFonts w:ascii="Times New Roman" w:eastAsia="Times New Roman" w:hAnsi="Times New Roman" w:cs="Times New Roman"/>
                <w:b/>
                <w:i/>
                <w:sz w:val="24"/>
                <w:szCs w:val="24"/>
                <w:u w:val="single"/>
                <w:lang w:eastAsia="ru-RU"/>
              </w:rPr>
              <w:t>6</w:t>
            </w:r>
            <w:r w:rsidRPr="00F4362B">
              <w:rPr>
                <w:rFonts w:ascii="Times New Roman" w:eastAsia="Times New Roman" w:hAnsi="Times New Roman" w:cs="Times New Roman"/>
                <w:b/>
                <w:i/>
                <w:sz w:val="24"/>
                <w:szCs w:val="24"/>
                <w:u w:val="single"/>
                <w:lang w:eastAsia="ru-RU"/>
              </w:rPr>
              <w:t xml:space="preserve"> года в 17:00 часов.</w:t>
            </w:r>
          </w:p>
          <w:p w14:paraId="7216655F" w14:textId="5417B128" w:rsidR="00887ECB" w:rsidRPr="003E4FD5" w:rsidRDefault="00784C3B" w:rsidP="00887ECB">
            <w:pPr>
              <w:keepNext/>
              <w:keepLines/>
              <w:contextualSpacing/>
              <w:mirrorIndents/>
              <w:jc w:val="both"/>
              <w:rPr>
                <w:rFonts w:ascii="Times New Roman" w:hAnsi="Times New Roman" w:cs="Times New Roman"/>
                <w:b/>
                <w:i/>
                <w:sz w:val="24"/>
                <w:szCs w:val="24"/>
              </w:rPr>
            </w:pPr>
            <w:r w:rsidRPr="00F4362B">
              <w:rPr>
                <w:rFonts w:ascii="Times New Roman" w:eastAsia="Times New Roman" w:hAnsi="Times New Roman" w:cs="Times New Roman"/>
                <w:sz w:val="24"/>
                <w:szCs w:val="24"/>
                <w:lang w:eastAsia="ru-RU"/>
              </w:rPr>
              <w:t xml:space="preserve">Участие в аукционе вправе принимать заявители, зарегистрированные на электронной площадке </w:t>
            </w:r>
            <w:r w:rsidRPr="00F4362B">
              <w:rPr>
                <w:rFonts w:ascii="Times New Roman" w:hAnsi="Times New Roman" w:cs="Times New Roman"/>
                <w:sz w:val="24"/>
                <w:szCs w:val="24"/>
              </w:rPr>
              <w:t xml:space="preserve">АО «Агентство по государственному заказу Республики Татарстан» - </w:t>
            </w:r>
            <w:hyperlink r:id="rId9" w:history="1">
              <w:r w:rsidRPr="00F4362B">
                <w:rPr>
                  <w:rStyle w:val="a6"/>
                  <w:rFonts w:ascii="Times New Roman" w:hAnsi="Times New Roman" w:cs="Times New Roman"/>
                  <w:sz w:val="24"/>
                  <w:szCs w:val="24"/>
                  <w:lang w:val="en-US"/>
                </w:rPr>
                <w:t>http</w:t>
              </w:r>
              <w:r w:rsidRPr="00F4362B">
                <w:rPr>
                  <w:rStyle w:val="a6"/>
                  <w:rFonts w:ascii="Times New Roman" w:hAnsi="Times New Roman" w:cs="Times New Roman"/>
                  <w:sz w:val="24"/>
                  <w:szCs w:val="24"/>
                </w:rPr>
                <w:t>://</w:t>
              </w:r>
              <w:r w:rsidRPr="00F4362B">
                <w:rPr>
                  <w:rStyle w:val="a6"/>
                  <w:rFonts w:ascii="Times New Roman" w:hAnsi="Times New Roman" w:cs="Times New Roman"/>
                  <w:sz w:val="24"/>
                  <w:szCs w:val="24"/>
                  <w:lang w:val="en-US"/>
                </w:rPr>
                <w:t>sale</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zakazrf</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r w:rsidRPr="00F4362B">
                <w:rPr>
                  <w:rStyle w:val="a6"/>
                  <w:rFonts w:ascii="Times New Roman" w:hAnsi="Times New Roman" w:cs="Times New Roman"/>
                  <w:sz w:val="24"/>
                  <w:szCs w:val="24"/>
                </w:rPr>
                <w:t>/</w:t>
              </w:r>
            </w:hyperlink>
            <w:r w:rsidR="00887ECB">
              <w:rPr>
                <w:rStyle w:val="a6"/>
                <w:rFonts w:ascii="Times New Roman" w:hAnsi="Times New Roman" w:cs="Times New Roman"/>
                <w:sz w:val="24"/>
                <w:szCs w:val="24"/>
                <w:u w:val="none"/>
              </w:rPr>
              <w:t xml:space="preserve"> </w:t>
            </w:r>
            <w:r w:rsidR="00887ECB" w:rsidRPr="003E4FD5">
              <w:rPr>
                <w:rStyle w:val="a6"/>
                <w:rFonts w:ascii="Times New Roman" w:hAnsi="Times New Roman" w:cs="Times New Roman"/>
                <w:i/>
                <w:color w:val="auto"/>
                <w:sz w:val="24"/>
                <w:szCs w:val="24"/>
                <w:u w:val="none"/>
              </w:rPr>
              <w:t>(</w:t>
            </w:r>
            <w:r w:rsidR="00887ECB" w:rsidRPr="003E4FD5">
              <w:rPr>
                <w:rFonts w:ascii="Times New Roman" w:hAnsi="Times New Roman" w:cs="Times New Roman"/>
                <w:i/>
                <w:sz w:val="24"/>
                <w:szCs w:val="24"/>
              </w:rPr>
              <w:t xml:space="preserve">Инструкция по аккредитации размещена в разделе «Документы» см. «Инструкция по регистрации организации».   </w:t>
            </w:r>
            <w:r w:rsidR="00887ECB" w:rsidRPr="003E4FD5">
              <w:rPr>
                <w:rFonts w:ascii="Times New Roman" w:hAnsi="Times New Roman" w:cs="Times New Roman"/>
                <w:b/>
                <w:i/>
                <w:sz w:val="24"/>
                <w:szCs w:val="24"/>
              </w:rPr>
              <w:t xml:space="preserve"> </w:t>
            </w:r>
          </w:p>
          <w:p w14:paraId="603BDEBA" w14:textId="5C857759" w:rsidR="00887ECB" w:rsidRPr="00887ECB" w:rsidRDefault="00887ECB" w:rsidP="00887ECB">
            <w:pPr>
              <w:keepNext/>
              <w:keepLines/>
              <w:autoSpaceDE w:val="0"/>
              <w:autoSpaceDN w:val="0"/>
              <w:adjustRightInd w:val="0"/>
              <w:contextualSpacing/>
              <w:mirrorIndents/>
              <w:jc w:val="both"/>
              <w:rPr>
                <w:rFonts w:ascii="Times New Roman" w:hAnsi="Times New Roman" w:cs="Times New Roman"/>
                <w:i/>
                <w:sz w:val="24"/>
                <w:szCs w:val="24"/>
              </w:rPr>
            </w:pPr>
            <w:r w:rsidRPr="00887ECB">
              <w:rPr>
                <w:rFonts w:ascii="Times New Roman" w:hAnsi="Times New Roman" w:cs="Times New Roman"/>
                <w:i/>
                <w:sz w:val="24"/>
                <w:szCs w:val="24"/>
              </w:rPr>
              <w:t>Инструкция по участию в аукционе размещена в разделе «Документы» см. «Инструкция участника»</w:t>
            </w:r>
            <w:r w:rsidR="003E4FD5" w:rsidRPr="003E4FD5">
              <w:rPr>
                <w:rFonts w:ascii="Times New Roman" w:hAnsi="Times New Roman" w:cs="Times New Roman"/>
                <w:i/>
                <w:sz w:val="24"/>
                <w:szCs w:val="24"/>
              </w:rPr>
              <w:t>)</w:t>
            </w:r>
            <w:r w:rsidRPr="00887ECB">
              <w:rPr>
                <w:rFonts w:ascii="Times New Roman" w:hAnsi="Times New Roman" w:cs="Times New Roman"/>
                <w:i/>
                <w:sz w:val="24"/>
                <w:szCs w:val="24"/>
              </w:rPr>
              <w:t xml:space="preserve">.   </w:t>
            </w:r>
          </w:p>
          <w:p w14:paraId="7C22C5A3" w14:textId="4BD02965" w:rsidR="00E937F9" w:rsidRPr="00F4362B" w:rsidRDefault="00784C3B" w:rsidP="003E4FD5">
            <w:pPr>
              <w:keepNext/>
              <w:keepLines/>
              <w:autoSpaceDE w:val="0"/>
              <w:autoSpaceDN w:val="0"/>
              <w:adjustRightInd w:val="0"/>
              <w:contextualSpacing/>
              <w:mirrorIndents/>
              <w:jc w:val="both"/>
              <w:rPr>
                <w:rFonts w:ascii="Times New Roman" w:eastAsia="Times New Roman" w:hAnsi="Times New Roman" w:cs="Times New Roman"/>
                <w:i/>
                <w:sz w:val="24"/>
                <w:szCs w:val="24"/>
                <w:lang w:eastAsia="ru-RU"/>
              </w:rPr>
            </w:pPr>
            <w:r w:rsidRPr="00F4362B">
              <w:rPr>
                <w:rFonts w:ascii="Times New Roman" w:eastAsia="Times New Roman" w:hAnsi="Times New Roman" w:cs="Times New Roman"/>
                <w:sz w:val="24"/>
                <w:szCs w:val="24"/>
                <w:lang w:eastAsia="ru-RU"/>
              </w:rPr>
              <w:t xml:space="preserve"> </w:t>
            </w:r>
            <w:r w:rsidR="00E937F9" w:rsidRPr="00887ECB">
              <w:rPr>
                <w:rFonts w:ascii="Times New Roman" w:eastAsia="Times New Roman" w:hAnsi="Times New Roman" w:cs="Times New Roman"/>
                <w:sz w:val="24"/>
                <w:szCs w:val="24"/>
                <w:lang w:eastAsia="ru-RU"/>
              </w:rPr>
              <w:t xml:space="preserve">Так же </w:t>
            </w:r>
            <w:r w:rsidR="003E4FD5">
              <w:rPr>
                <w:rFonts w:ascii="Times New Roman" w:eastAsia="Times New Roman" w:hAnsi="Times New Roman" w:cs="Times New Roman"/>
                <w:sz w:val="24"/>
                <w:szCs w:val="24"/>
                <w:lang w:eastAsia="ru-RU"/>
              </w:rPr>
              <w:t xml:space="preserve">у </w:t>
            </w:r>
            <w:r w:rsidR="00E937F9" w:rsidRPr="00887ECB">
              <w:rPr>
                <w:rFonts w:ascii="Times New Roman" w:eastAsia="Times New Roman" w:hAnsi="Times New Roman" w:cs="Times New Roman"/>
                <w:sz w:val="24"/>
                <w:szCs w:val="24"/>
                <w:lang w:eastAsia="ru-RU"/>
              </w:rPr>
              <w:t>заявител</w:t>
            </w:r>
            <w:r w:rsidR="003E4FD5">
              <w:rPr>
                <w:rFonts w:ascii="Times New Roman" w:eastAsia="Times New Roman" w:hAnsi="Times New Roman" w:cs="Times New Roman"/>
                <w:sz w:val="24"/>
                <w:szCs w:val="24"/>
                <w:lang w:eastAsia="ru-RU"/>
              </w:rPr>
              <w:t xml:space="preserve">ей имеется возможность </w:t>
            </w:r>
            <w:r w:rsidR="00E937F9" w:rsidRPr="00887ECB">
              <w:rPr>
                <w:rFonts w:ascii="Times New Roman" w:eastAsia="Times New Roman" w:hAnsi="Times New Roman" w:cs="Times New Roman"/>
                <w:sz w:val="24"/>
                <w:szCs w:val="24"/>
                <w:lang w:eastAsia="ru-RU"/>
              </w:rPr>
              <w:t xml:space="preserve">пройти регистрацию на  официальном сайте ГИС ТОРГИ </w:t>
            </w:r>
            <w:r w:rsidR="00887ECB" w:rsidRPr="003E4FD5">
              <w:rPr>
                <w:rFonts w:ascii="Times New Roman" w:eastAsia="Times New Roman" w:hAnsi="Times New Roman" w:cs="Times New Roman"/>
                <w:i/>
                <w:sz w:val="24"/>
                <w:szCs w:val="24"/>
                <w:lang w:eastAsia="ru-RU"/>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tc>
      </w:tr>
      <w:tr w:rsidR="00F57210" w:rsidRPr="00CD7596" w14:paraId="34B7A962" w14:textId="77777777" w:rsidTr="00F7747B">
        <w:tc>
          <w:tcPr>
            <w:tcW w:w="613" w:type="dxa"/>
          </w:tcPr>
          <w:p w14:paraId="217099C3"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lastRenderedPageBreak/>
              <w:t>5.2</w:t>
            </w:r>
          </w:p>
        </w:tc>
        <w:tc>
          <w:tcPr>
            <w:tcW w:w="8732" w:type="dxa"/>
          </w:tcPr>
          <w:p w14:paraId="77C7A534" w14:textId="77777777" w:rsidR="00F57210" w:rsidRPr="00F4362B" w:rsidRDefault="00F57210" w:rsidP="00F7747B">
            <w:pPr>
              <w:keepNext/>
              <w:keepLines/>
              <w:autoSpaceDE w:val="0"/>
              <w:autoSpaceDN w:val="0"/>
              <w:adjustRightInd w:val="0"/>
              <w:contextualSpacing/>
              <w:mirrorIndents/>
              <w:jc w:val="both"/>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Порядок подачи заявки:</w:t>
            </w:r>
          </w:p>
          <w:p w14:paraId="4119B427" w14:textId="77777777" w:rsidR="00F57210" w:rsidRPr="00F4362B" w:rsidRDefault="00F57210" w:rsidP="00F7747B">
            <w:pPr>
              <w:contextualSpacing/>
              <w:jc w:val="both"/>
              <w:rPr>
                <w:rFonts w:ascii="Times New Roman" w:hAnsi="Times New Roman" w:cs="Times New Roman"/>
                <w:sz w:val="24"/>
                <w:szCs w:val="24"/>
              </w:rPr>
            </w:pPr>
            <w:r w:rsidRPr="00F4362B">
              <w:rPr>
                <w:rFonts w:ascii="Times New Roman" w:hAnsi="Times New Roman" w:cs="Times New Roman"/>
                <w:sz w:val="24"/>
                <w:szCs w:val="24"/>
              </w:rPr>
              <w:t>Заявка подается путем заполнения ее электронной формы, размещенной на электронной площадке.</w:t>
            </w:r>
          </w:p>
          <w:p w14:paraId="17A9FB2E"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eastAsia="Times New Roman" w:hAnsi="Times New Roman" w:cs="Times New Roman"/>
                <w:sz w:val="24"/>
                <w:szCs w:val="24"/>
                <w:lang w:eastAsia="ru-RU"/>
              </w:rPr>
              <w:t xml:space="preserve">В течение срока приема заявок заявитель в личном кабинете на электронной площадке формирует заявку </w:t>
            </w:r>
            <w:r w:rsidRPr="00F4362B">
              <w:rPr>
                <w:rFonts w:ascii="Times New Roman" w:hAnsi="Times New Roman" w:cs="Times New Roman"/>
              </w:rPr>
              <w:t xml:space="preserve">путем заполнения ее электронной формы, с приложением электронных образов документов и </w:t>
            </w:r>
            <w:r w:rsidRPr="00F4362B">
              <w:rPr>
                <w:rFonts w:ascii="Times New Roman" w:hAnsi="Times New Roman" w:cs="Times New Roman"/>
                <w:sz w:val="24"/>
                <w:szCs w:val="24"/>
              </w:rPr>
              <w:t>направляется оператору электронной площадки в форме электронного документа, подписанного усиленной квалифицированной подписью заявителя.</w:t>
            </w:r>
          </w:p>
          <w:p w14:paraId="5A169071"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Одно лицо имеет право подать только одну заявку</w:t>
            </w:r>
            <w:r w:rsidRPr="00F4362B">
              <w:t xml:space="preserve"> </w:t>
            </w:r>
            <w:r w:rsidRPr="00F4362B">
              <w:rPr>
                <w:rFonts w:ascii="Times New Roman" w:hAnsi="Times New Roman" w:cs="Times New Roman"/>
                <w:sz w:val="24"/>
                <w:szCs w:val="24"/>
              </w:rPr>
              <w:t xml:space="preserve">в отношении каждого предмета аукциона (лота). </w:t>
            </w:r>
          </w:p>
          <w:p w14:paraId="6F15DC77" w14:textId="2F81D172" w:rsidR="00566685" w:rsidRPr="00F4362B" w:rsidRDefault="00566685"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tc>
      </w:tr>
      <w:tr w:rsidR="00F4362B" w:rsidRPr="00CD7596" w14:paraId="7FF39240" w14:textId="77777777" w:rsidTr="00F7747B">
        <w:tc>
          <w:tcPr>
            <w:tcW w:w="613" w:type="dxa"/>
          </w:tcPr>
          <w:p w14:paraId="1AF83E15" w14:textId="2315BBEE"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5.3</w:t>
            </w:r>
          </w:p>
        </w:tc>
        <w:tc>
          <w:tcPr>
            <w:tcW w:w="8732" w:type="dxa"/>
          </w:tcPr>
          <w:p w14:paraId="436CFF76" w14:textId="7CD3B750" w:rsidR="00F4362B" w:rsidRPr="00802E87" w:rsidRDefault="00F4362B" w:rsidP="00F4362B">
            <w:pPr>
              <w:contextualSpacing/>
              <w:jc w:val="both"/>
              <w:rPr>
                <w:rFonts w:ascii="Times New Roman" w:hAnsi="Times New Roman" w:cs="Times New Roman"/>
                <w:b/>
                <w:i/>
                <w:color w:val="000000" w:themeColor="text1"/>
                <w:sz w:val="24"/>
                <w:szCs w:val="24"/>
              </w:rPr>
            </w:pPr>
            <w:r w:rsidRPr="00E43175">
              <w:rPr>
                <w:rFonts w:ascii="Times New Roman" w:hAnsi="Times New Roman"/>
                <w:b/>
                <w:bCs/>
                <w:iCs/>
                <w:color w:val="000000" w:themeColor="text1"/>
              </w:rPr>
              <w:t>Подача заявки и участие в торгах через доверенное лицо</w:t>
            </w:r>
            <w:r w:rsidR="00802E87">
              <w:rPr>
                <w:rFonts w:ascii="Times New Roman" w:hAnsi="Times New Roman"/>
                <w:b/>
                <w:bCs/>
                <w:iCs/>
                <w:color w:val="000000" w:themeColor="text1"/>
              </w:rPr>
              <w:t xml:space="preserve"> </w:t>
            </w:r>
            <w:r w:rsidR="00802E87" w:rsidRPr="00802E87">
              <w:rPr>
                <w:rFonts w:ascii="Times New Roman" w:hAnsi="Times New Roman"/>
                <w:b/>
                <w:bCs/>
                <w:i/>
                <w:iCs/>
                <w:color w:val="000000" w:themeColor="text1"/>
              </w:rPr>
              <w:t xml:space="preserve">(для </w:t>
            </w:r>
            <w:r w:rsidR="00802E87">
              <w:rPr>
                <w:rFonts w:ascii="Times New Roman" w:hAnsi="Times New Roman"/>
                <w:b/>
                <w:bCs/>
                <w:i/>
                <w:iCs/>
                <w:color w:val="000000" w:themeColor="text1"/>
              </w:rPr>
              <w:t>заявителей,</w:t>
            </w:r>
            <w:r w:rsidR="00802E87" w:rsidRPr="00802E87">
              <w:rPr>
                <w:rFonts w:ascii="Times New Roman" w:hAnsi="Times New Roman"/>
                <w:b/>
                <w:bCs/>
                <w:i/>
                <w:iCs/>
                <w:color w:val="000000" w:themeColor="text1"/>
              </w:rPr>
              <w:t xml:space="preserve"> прошедших регистрацию на официальном сайте ГИС ТОРГИ)</w:t>
            </w:r>
            <w:r w:rsidRPr="00802E87">
              <w:rPr>
                <w:rFonts w:ascii="Times New Roman" w:hAnsi="Times New Roman"/>
                <w:b/>
                <w:bCs/>
                <w:i/>
                <w:iCs/>
                <w:color w:val="000000" w:themeColor="text1"/>
              </w:rPr>
              <w:t>:</w:t>
            </w:r>
            <w:r w:rsidRPr="00802E87">
              <w:rPr>
                <w:rFonts w:ascii="Times New Roman" w:hAnsi="Times New Roman" w:cs="Times New Roman"/>
                <w:b/>
                <w:i/>
                <w:color w:val="000000" w:themeColor="text1"/>
                <w:sz w:val="24"/>
                <w:szCs w:val="24"/>
              </w:rPr>
              <w:t xml:space="preserve"> </w:t>
            </w:r>
          </w:p>
          <w:p w14:paraId="47911F0B" w14:textId="48652C26"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ГИС ТОРГИ </w:t>
            </w:r>
            <w:r w:rsidRPr="00952DFD">
              <w:rPr>
                <w:rFonts w:ascii="Times New Roman" w:hAnsi="Times New Roman" w:cs="Times New Roman"/>
                <w:sz w:val="24"/>
                <w:szCs w:val="24"/>
              </w:rPr>
              <w:t>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2560C64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CA39778" w14:textId="0DAC1F69"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2. Передача полномочий между доверенным лицом и доверителем осуществляется с использованием функционала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фициального сайта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7AF68BDD" w14:textId="1EAF3BC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3.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5F60A31B"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195E2C8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4CDF428F"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2C094A08"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7B69E5D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8A2D67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0A09CAEE"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9. При рассмотрении заявок в личном кабинете организатора торгов отображаются сведения о том, что заявка подана от имени представителя. </w:t>
            </w:r>
          </w:p>
          <w:p w14:paraId="35E8AC2D" w14:textId="77777777" w:rsidR="00F25F25" w:rsidRDefault="00F25F25" w:rsidP="00F25F25">
            <w:pPr>
              <w:jc w:val="both"/>
              <w:rPr>
                <w:rFonts w:ascii="Times New Roman" w:hAnsi="Times New Roman"/>
                <w:sz w:val="24"/>
                <w:szCs w:val="24"/>
              </w:rPr>
            </w:pPr>
            <w:r>
              <w:rPr>
                <w:rFonts w:ascii="Times New Roman" w:hAnsi="Times New Roman"/>
                <w:sz w:val="24"/>
                <w:szCs w:val="24"/>
              </w:rPr>
              <w:t>10.</w:t>
            </w:r>
            <w:r>
              <w:rPr>
                <w:sz w:val="24"/>
                <w:szCs w:val="24"/>
              </w:rPr>
              <w:t xml:space="preserve"> </w:t>
            </w:r>
            <w:r>
              <w:rPr>
                <w:rFonts w:ascii="Times New Roman" w:hAnsi="Times New Roman"/>
                <w:sz w:val="24"/>
                <w:szCs w:val="24"/>
              </w:rPr>
              <w:t xml:space="preserve">В случае, если доверитель отменил полномочия представителя, то сведения автоматически обновятся в личном кабинете Организатора торгов вне зависимости от стадии торгов. </w:t>
            </w:r>
          </w:p>
          <w:p w14:paraId="3A221B4E" w14:textId="77777777" w:rsidR="00F25F25" w:rsidRDefault="00F25F25" w:rsidP="00F25F25">
            <w:pPr>
              <w:jc w:val="both"/>
              <w:rPr>
                <w:rFonts w:ascii="Times New Roman" w:hAnsi="Times New Roman"/>
                <w:sz w:val="24"/>
                <w:szCs w:val="24"/>
              </w:rPr>
            </w:pPr>
            <w:r>
              <w:rPr>
                <w:rFonts w:ascii="Times New Roman" w:hAnsi="Times New Roman"/>
                <w:sz w:val="24"/>
                <w:szCs w:val="24"/>
              </w:rPr>
              <w:lastRenderedPageBreak/>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497E5AD3" w14:textId="77777777" w:rsidR="00F25F25" w:rsidRDefault="00F25F25" w:rsidP="00F25F25">
            <w:pPr>
              <w:jc w:val="both"/>
              <w:rPr>
                <w:rFonts w:ascii="Times New Roman" w:hAnsi="Times New Roman"/>
                <w:sz w:val="24"/>
                <w:szCs w:val="24"/>
              </w:rPr>
            </w:pPr>
            <w:r>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0F6F222D" w14:textId="77777777" w:rsidR="00F25F25" w:rsidRDefault="00F25F25" w:rsidP="00F25F25">
            <w:pPr>
              <w:jc w:val="both"/>
              <w:rPr>
                <w:rFonts w:ascii="Times New Roman" w:hAnsi="Times New Roman"/>
                <w:sz w:val="24"/>
                <w:szCs w:val="24"/>
              </w:rPr>
            </w:pPr>
            <w:r>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40726759" w14:textId="357EE3CD" w:rsidR="00F4362B" w:rsidRPr="00C21FFB" w:rsidRDefault="00F25F25" w:rsidP="00F25F25">
            <w:pPr>
              <w:keepNext/>
              <w:keepLines/>
              <w:autoSpaceDE w:val="0"/>
              <w:autoSpaceDN w:val="0"/>
              <w:adjustRightInd w:val="0"/>
              <w:contextualSpacing/>
              <w:mirrorIndents/>
              <w:jc w:val="both"/>
              <w:rPr>
                <w:rFonts w:ascii="Times New Roman" w:eastAsia="Times New Roman" w:hAnsi="Times New Roman" w:cs="Times New Roman"/>
                <w:b/>
                <w:sz w:val="24"/>
                <w:szCs w:val="24"/>
                <w:highlight w:val="green"/>
                <w:lang w:eastAsia="ru-RU"/>
              </w:rPr>
            </w:pPr>
            <w:r>
              <w:rPr>
                <w:rFonts w:ascii="Times New Roman" w:hAnsi="Times New Roman"/>
                <w:sz w:val="24"/>
                <w:szCs w:val="24"/>
              </w:rPr>
              <w:t>14. Подача заявки на участие в торгах представителем без оформления надлежащих полномочий в электронной форме с использованием функционала официального сайта ГИС ТОРГИ нарушает требования, установленные Законом об электронной подписи.</w:t>
            </w:r>
          </w:p>
        </w:tc>
      </w:tr>
      <w:tr w:rsidR="00F4362B" w:rsidRPr="00CD7596" w14:paraId="1D777647" w14:textId="77777777" w:rsidTr="00F7747B">
        <w:tc>
          <w:tcPr>
            <w:tcW w:w="613" w:type="dxa"/>
          </w:tcPr>
          <w:p w14:paraId="04E9DAAA" w14:textId="4A191209"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5.4</w:t>
            </w:r>
          </w:p>
        </w:tc>
        <w:tc>
          <w:tcPr>
            <w:tcW w:w="8732" w:type="dxa"/>
          </w:tcPr>
          <w:p w14:paraId="1A7658DE" w14:textId="77777777" w:rsidR="00F4362B" w:rsidRPr="00F4362B" w:rsidRDefault="00F4362B" w:rsidP="00F4362B">
            <w:pPr>
              <w:pStyle w:val="a3"/>
              <w:keepNext/>
              <w:contextualSpacing/>
              <w:mirrorIndents/>
              <w:jc w:val="both"/>
              <w:rPr>
                <w:sz w:val="24"/>
                <w:szCs w:val="24"/>
              </w:rPr>
            </w:pPr>
            <w:r w:rsidRPr="00F4362B">
              <w:rPr>
                <w:rFonts w:ascii="Times New Roman" w:hAnsi="Times New Roman" w:cs="Times New Roman"/>
                <w:b/>
                <w:sz w:val="24"/>
                <w:szCs w:val="24"/>
              </w:rPr>
              <w:t>Порядок и срок отзыва заявок:</w:t>
            </w:r>
            <w:r w:rsidRPr="00F4362B">
              <w:rPr>
                <w:sz w:val="24"/>
                <w:szCs w:val="24"/>
              </w:rPr>
              <w:t xml:space="preserve"> </w:t>
            </w:r>
          </w:p>
          <w:p w14:paraId="493BFD76" w14:textId="77777777" w:rsidR="00F4362B" w:rsidRPr="00F4362B" w:rsidRDefault="00F4362B" w:rsidP="00F4362B">
            <w:pPr>
              <w:pStyle w:val="a7"/>
              <w:keepNext w:val="0"/>
              <w:widowControl w:val="0"/>
              <w:contextualSpacing/>
              <w:jc w:val="both"/>
            </w:pPr>
            <w:r w:rsidRPr="00F4362B">
              <w:t>Заявитель вправе отозвать заявку в любое время до установленных даты</w:t>
            </w:r>
            <w:r w:rsidRPr="00F4362B">
              <w:br/>
              <w:t xml:space="preserve">и времени окончания срока подачи заявок на участие в аукционе путем оформления отзыва заявки в личном кабинете на электронной площадке.  </w:t>
            </w:r>
          </w:p>
        </w:tc>
      </w:tr>
      <w:tr w:rsidR="00F4362B" w:rsidRPr="00CD7596" w14:paraId="5B0B47FA" w14:textId="77777777" w:rsidTr="00F7747B">
        <w:tc>
          <w:tcPr>
            <w:tcW w:w="613" w:type="dxa"/>
          </w:tcPr>
          <w:p w14:paraId="0B01568A" w14:textId="35F94EA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5.5</w:t>
            </w:r>
          </w:p>
        </w:tc>
        <w:tc>
          <w:tcPr>
            <w:tcW w:w="8732" w:type="dxa"/>
          </w:tcPr>
          <w:p w14:paraId="4D61B051"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Дата и время рассмотрения заявок на участие в аукционе:</w:t>
            </w:r>
          </w:p>
          <w:p w14:paraId="37B5F881" w14:textId="484C03D4" w:rsidR="00F4362B" w:rsidRPr="00F4362B" w:rsidRDefault="00F4362B" w:rsidP="00E3086D">
            <w:pPr>
              <w:widowControl w:val="0"/>
              <w:jc w:val="both"/>
              <w:rPr>
                <w:rFonts w:ascii="Times New Roman" w:hAnsi="Times New Roman" w:cs="Times New Roman"/>
                <w:b/>
                <w:sz w:val="24"/>
                <w:szCs w:val="24"/>
              </w:rPr>
            </w:pPr>
            <w:r w:rsidRPr="00F4362B">
              <w:rPr>
                <w:rFonts w:ascii="Times New Roman" w:hAnsi="Times New Roman" w:cs="Times New Roman"/>
                <w:sz w:val="24"/>
                <w:szCs w:val="24"/>
              </w:rPr>
              <w:t xml:space="preserve">С даты окончания срока подачи заявок </w:t>
            </w:r>
            <w:r w:rsidRPr="00F4362B">
              <w:rPr>
                <w:rFonts w:ascii="Times New Roman" w:hAnsi="Times New Roman" w:cs="Times New Roman"/>
                <w:b/>
                <w:i/>
                <w:sz w:val="24"/>
                <w:szCs w:val="24"/>
              </w:rPr>
              <w:t xml:space="preserve">до  </w:t>
            </w:r>
            <w:r w:rsidR="005C5C4C">
              <w:rPr>
                <w:rFonts w:ascii="Times New Roman" w:hAnsi="Times New Roman" w:cs="Times New Roman"/>
                <w:b/>
                <w:i/>
                <w:sz w:val="24"/>
                <w:szCs w:val="24"/>
                <w:u w:val="single"/>
              </w:rPr>
              <w:t xml:space="preserve">10:00 часов </w:t>
            </w:r>
            <w:r w:rsidR="00E3086D">
              <w:rPr>
                <w:rFonts w:ascii="Times New Roman" w:hAnsi="Times New Roman" w:cs="Times New Roman"/>
                <w:b/>
                <w:i/>
                <w:sz w:val="24"/>
                <w:szCs w:val="24"/>
                <w:u w:val="single"/>
              </w:rPr>
              <w:t>13</w:t>
            </w:r>
            <w:r w:rsidR="005C5C4C">
              <w:rPr>
                <w:rFonts w:ascii="Times New Roman" w:hAnsi="Times New Roman" w:cs="Times New Roman"/>
                <w:b/>
                <w:i/>
                <w:sz w:val="24"/>
                <w:szCs w:val="24"/>
                <w:u w:val="single"/>
              </w:rPr>
              <w:t xml:space="preserve"> </w:t>
            </w:r>
            <w:r w:rsidR="003045C7">
              <w:rPr>
                <w:rFonts w:ascii="Times New Roman" w:hAnsi="Times New Roman" w:cs="Times New Roman"/>
                <w:b/>
                <w:i/>
                <w:sz w:val="24"/>
                <w:szCs w:val="24"/>
                <w:u w:val="single"/>
              </w:rPr>
              <w:t>октября</w:t>
            </w:r>
            <w:r w:rsidRPr="00F4362B">
              <w:rPr>
                <w:rFonts w:ascii="Times New Roman" w:hAnsi="Times New Roman" w:cs="Times New Roman"/>
                <w:b/>
                <w:i/>
                <w:sz w:val="24"/>
                <w:szCs w:val="24"/>
                <w:u w:val="single"/>
              </w:rPr>
              <w:t xml:space="preserve"> 2026 г.</w:t>
            </w:r>
          </w:p>
        </w:tc>
      </w:tr>
      <w:tr w:rsidR="00F4362B" w:rsidRPr="00CD7596" w14:paraId="5B88B3AF" w14:textId="77777777" w:rsidTr="00F7747B">
        <w:tc>
          <w:tcPr>
            <w:tcW w:w="613" w:type="dxa"/>
          </w:tcPr>
          <w:p w14:paraId="5AD516DD" w14:textId="35E78863"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5.6</w:t>
            </w:r>
          </w:p>
        </w:tc>
        <w:tc>
          <w:tcPr>
            <w:tcW w:w="8732" w:type="dxa"/>
          </w:tcPr>
          <w:p w14:paraId="3BDAFC58"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Место проведения аукциона</w:t>
            </w:r>
            <w:r w:rsidRPr="00F4362B">
              <w:rPr>
                <w:rFonts w:ascii="Times New Roman" w:hAnsi="Times New Roman" w:cs="Times New Roman"/>
                <w:sz w:val="24"/>
                <w:szCs w:val="24"/>
              </w:rPr>
              <w:t>:</w:t>
            </w:r>
            <w:r w:rsidRPr="00F4362B">
              <w:rPr>
                <w:sz w:val="24"/>
                <w:szCs w:val="24"/>
              </w:rPr>
              <w:t xml:space="preserve"> </w:t>
            </w:r>
            <w:r w:rsidRPr="00F4362B">
              <w:rPr>
                <w:rFonts w:ascii="Times New Roman" w:hAnsi="Times New Roman" w:cs="Times New Roman"/>
                <w:sz w:val="24"/>
                <w:szCs w:val="24"/>
              </w:rPr>
              <w:t xml:space="preserve">Электронная площадка АО «Агентство по государственному заказу Республики Татарстан» – </w:t>
            </w:r>
            <w:r w:rsidRPr="00F4362B">
              <w:rPr>
                <w:rFonts w:ascii="Times New Roman" w:hAnsi="Times New Roman" w:cs="Times New Roman"/>
                <w:b/>
                <w:sz w:val="24"/>
                <w:szCs w:val="24"/>
                <w:lang w:val="en-US"/>
              </w:rPr>
              <w:t>sale</w:t>
            </w:r>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zakazrf</w:t>
            </w:r>
            <w:proofErr w:type="spellEnd"/>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ru</w:t>
            </w:r>
            <w:proofErr w:type="spellEnd"/>
            <w:r w:rsidRPr="00F4362B">
              <w:rPr>
                <w:rFonts w:ascii="Times New Roman" w:hAnsi="Times New Roman" w:cs="Times New Roman"/>
                <w:b/>
                <w:sz w:val="24"/>
                <w:szCs w:val="24"/>
              </w:rPr>
              <w:t xml:space="preserve">.  </w:t>
            </w:r>
          </w:p>
          <w:p w14:paraId="5B0F9090" w14:textId="797EA90A"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 xml:space="preserve">Дата и время проведения аукциона: </w:t>
            </w:r>
            <w:r w:rsidR="00E3086D">
              <w:rPr>
                <w:rFonts w:ascii="Times New Roman" w:hAnsi="Times New Roman" w:cs="Times New Roman"/>
                <w:b/>
                <w:i/>
                <w:sz w:val="24"/>
                <w:szCs w:val="24"/>
                <w:u w:val="single"/>
              </w:rPr>
              <w:t>14</w:t>
            </w:r>
            <w:r w:rsidR="003045C7">
              <w:rPr>
                <w:rFonts w:ascii="Times New Roman" w:hAnsi="Times New Roman" w:cs="Times New Roman"/>
                <w:b/>
                <w:i/>
                <w:sz w:val="24"/>
                <w:szCs w:val="24"/>
                <w:u w:val="single"/>
              </w:rPr>
              <w:t xml:space="preserve"> октября</w:t>
            </w:r>
            <w:r w:rsidRPr="00F4362B">
              <w:rPr>
                <w:rFonts w:ascii="Times New Roman" w:hAnsi="Times New Roman" w:cs="Times New Roman"/>
                <w:b/>
                <w:i/>
                <w:sz w:val="24"/>
                <w:szCs w:val="24"/>
                <w:u w:val="single"/>
              </w:rPr>
              <w:t xml:space="preserve"> 2026 г., начало в 09:00 часов</w:t>
            </w:r>
            <w:r w:rsidRPr="00F4362B">
              <w:rPr>
                <w:rFonts w:ascii="Times New Roman" w:hAnsi="Times New Roman" w:cs="Times New Roman"/>
                <w:sz w:val="24"/>
                <w:szCs w:val="24"/>
              </w:rPr>
              <w:t xml:space="preserve"> </w:t>
            </w:r>
            <w:r w:rsidRPr="00F4362B">
              <w:rPr>
                <w:sz w:val="24"/>
                <w:szCs w:val="24"/>
              </w:rPr>
              <w:t>(</w:t>
            </w:r>
            <w:r w:rsidRPr="00F4362B">
              <w:rPr>
                <w:rFonts w:ascii="Times New Roman" w:hAnsi="Times New Roman" w:cs="Times New Roman"/>
                <w:sz w:val="24"/>
                <w:szCs w:val="24"/>
              </w:rPr>
              <w:t>время проведения процедуры аукциона соответствует местному времени, в котором функционирует электронная площадка).</w:t>
            </w:r>
          </w:p>
          <w:p w14:paraId="7F29C0E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проведения аукциона:</w:t>
            </w:r>
          </w:p>
          <w:p w14:paraId="7FDB0B0D"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Непосредственно принимать участие в аукционе могут только заявители, признанные участниками аукциона.</w:t>
            </w:r>
          </w:p>
          <w:p w14:paraId="1143F287"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76BBE1CF"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Процедура аукциона начинается в день и время, указанные выше.</w:t>
            </w:r>
          </w:p>
          <w:p w14:paraId="20D2A7F4" w14:textId="77777777" w:rsidR="00F4362B" w:rsidRPr="00F4362B" w:rsidRDefault="00F4362B" w:rsidP="00F4362B">
            <w:pPr>
              <w:pStyle w:val="a7"/>
              <w:keepNext w:val="0"/>
              <w:widowControl w:val="0"/>
              <w:contextualSpacing/>
              <w:jc w:val="both"/>
            </w:pPr>
            <w:r w:rsidRPr="00F4362B">
              <w:t>Аукцион проводится путем повышения начальной (минимальной) цены договора на «шаг аукциона» в следующем порядке:</w:t>
            </w:r>
          </w:p>
          <w:p w14:paraId="4C8208E4" w14:textId="77777777" w:rsidR="00F4362B" w:rsidRPr="00F4362B" w:rsidRDefault="00F4362B" w:rsidP="00F4362B">
            <w:pPr>
              <w:pStyle w:val="a7"/>
              <w:keepNext w:val="0"/>
              <w:widowControl w:val="0"/>
              <w:contextualSpacing/>
              <w:jc w:val="both"/>
            </w:pPr>
            <w:r w:rsidRPr="00F4362B">
              <w:t>1) </w:t>
            </w:r>
            <w:proofErr w:type="gramStart"/>
            <w:r w:rsidRPr="00F4362B">
              <w:t>В</w:t>
            </w:r>
            <w:proofErr w:type="gramEnd"/>
            <w:r w:rsidRPr="00F4362B">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339BF715" w14:textId="77777777" w:rsidR="00F4362B" w:rsidRPr="00F4362B" w:rsidRDefault="00F4362B" w:rsidP="00F4362B">
            <w:pPr>
              <w:pStyle w:val="a7"/>
              <w:keepNext w:val="0"/>
              <w:widowControl w:val="0"/>
              <w:contextualSpacing/>
              <w:jc w:val="both"/>
            </w:pPr>
            <w:r w:rsidRPr="00F4362B">
              <w:t xml:space="preserve">2) </w:t>
            </w:r>
            <w:proofErr w:type="gramStart"/>
            <w:r w:rsidRPr="00F4362B">
              <w:t>В</w:t>
            </w:r>
            <w:proofErr w:type="gramEnd"/>
            <w:r w:rsidRPr="00F4362B">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договора (цене лота) продлевается на 20 минут со времени представления каждого следующего предложения. </w:t>
            </w:r>
          </w:p>
          <w:p w14:paraId="0162BBD2" w14:textId="2D31257A" w:rsidR="00F4362B" w:rsidRPr="00F4362B" w:rsidRDefault="00F4362B" w:rsidP="00F4362B">
            <w:pPr>
              <w:pStyle w:val="a7"/>
              <w:keepNext w:val="0"/>
              <w:widowControl w:val="0"/>
              <w:contextualSpacing/>
              <w:jc w:val="both"/>
            </w:pPr>
            <w:r w:rsidRPr="00F4362B">
              <w:t>3) </w:t>
            </w:r>
            <w:proofErr w:type="gramStart"/>
            <w:r w:rsidRPr="00F4362B">
              <w:t>В</w:t>
            </w:r>
            <w:proofErr w:type="gramEnd"/>
            <w:r w:rsidRPr="00F4362B">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6EC09254" w14:textId="00749392" w:rsidR="00F4362B" w:rsidRPr="00F4362B" w:rsidRDefault="00F4362B" w:rsidP="00F4362B">
            <w:pPr>
              <w:pStyle w:val="a7"/>
              <w:keepNext w:val="0"/>
              <w:widowControl w:val="0"/>
              <w:contextualSpacing/>
              <w:jc w:val="both"/>
            </w:pPr>
            <w:r w:rsidRPr="00F4362B">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43CC1CF0" w14:textId="30DF3254" w:rsidR="00F4362B" w:rsidRPr="00F4362B" w:rsidRDefault="00F4362B" w:rsidP="00F4362B">
            <w:pPr>
              <w:pStyle w:val="a7"/>
              <w:keepNext w:val="0"/>
              <w:widowControl w:val="0"/>
              <w:contextualSpacing/>
              <w:jc w:val="both"/>
            </w:pPr>
            <w:r w:rsidRPr="00F4362B">
              <w:t>5)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B0E4F10" w14:textId="77777777" w:rsidR="00F4362B" w:rsidRPr="00F4362B" w:rsidRDefault="00F4362B" w:rsidP="00F4362B">
            <w:pPr>
              <w:pStyle w:val="a7"/>
              <w:keepNext w:val="0"/>
              <w:widowControl w:val="0"/>
              <w:contextualSpacing/>
              <w:jc w:val="both"/>
            </w:pPr>
            <w:r w:rsidRPr="00F4362B">
              <w:t>6) Победителем аукциона признается лицо, предложившее наиболее высокую цену договора.</w:t>
            </w:r>
          </w:p>
          <w:p w14:paraId="3EFBC386" w14:textId="77777777" w:rsidR="00F4362B" w:rsidRPr="00F4362B" w:rsidRDefault="00F4362B" w:rsidP="00F4362B">
            <w:pPr>
              <w:pStyle w:val="a7"/>
              <w:keepNext w:val="0"/>
              <w:widowControl w:val="0"/>
              <w:contextualSpacing/>
              <w:jc w:val="both"/>
            </w:pPr>
            <w:r w:rsidRPr="00F4362B">
              <w:t xml:space="preserve">7) Если в течение 60 минут от начала проведения аукциона участники аукциона не подали ни одного предложения о цене договора (цене лота), предусматривающего </w:t>
            </w:r>
            <w:r w:rsidRPr="00F4362B">
              <w:lastRenderedPageBreak/>
              <w:t xml:space="preserve">более высокую цену договора, чем начальная (минимальная) цена договора (цена лота), аукцион признается несостоявшимся. </w:t>
            </w:r>
          </w:p>
        </w:tc>
      </w:tr>
      <w:tr w:rsidR="00F4362B" w:rsidRPr="00CD7596" w14:paraId="71D56EF0" w14:textId="77777777" w:rsidTr="00F7747B">
        <w:tc>
          <w:tcPr>
            <w:tcW w:w="613" w:type="dxa"/>
          </w:tcPr>
          <w:p w14:paraId="26622FC5" w14:textId="32AA4CB3"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5.7</w:t>
            </w:r>
          </w:p>
        </w:tc>
        <w:tc>
          <w:tcPr>
            <w:tcW w:w="8732" w:type="dxa"/>
          </w:tcPr>
          <w:p w14:paraId="1FCF6153" w14:textId="396165D5"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Срок, в течение которого организатор аукциона вправе отказаться от проведения аукциона: </w:t>
            </w:r>
            <w:r w:rsidRPr="00F4362B">
              <w:rPr>
                <w:rFonts w:ascii="Times New Roman" w:hAnsi="Times New Roman" w:cs="Times New Roman"/>
                <w:sz w:val="24"/>
                <w:szCs w:val="24"/>
              </w:rPr>
              <w:t>Организатор аукциона вправе отказаться от проведения аукциона. Извещение об отказе от проведения аукциона размещается на официальном сайте ГИС ТОРГИ не позднее чем за пять дней до даты окончания срока подачи заявок на участие в аукционе.</w:t>
            </w:r>
          </w:p>
        </w:tc>
      </w:tr>
      <w:tr w:rsidR="00F4362B" w:rsidRPr="00CD7596" w14:paraId="425C497A" w14:textId="77777777" w:rsidTr="00F7747B">
        <w:tc>
          <w:tcPr>
            <w:tcW w:w="9345" w:type="dxa"/>
            <w:gridSpan w:val="2"/>
          </w:tcPr>
          <w:p w14:paraId="240DD976" w14:textId="77777777" w:rsidR="00F4362B" w:rsidRPr="00CD7596" w:rsidRDefault="00F4362B" w:rsidP="00F4362B">
            <w:pPr>
              <w:widowControl w:val="0"/>
              <w:jc w:val="center"/>
              <w:rPr>
                <w:rFonts w:ascii="Times New Roman" w:hAnsi="Times New Roman" w:cs="Times New Roman"/>
                <w:b/>
                <w:sz w:val="24"/>
                <w:szCs w:val="24"/>
              </w:rPr>
            </w:pPr>
            <w:r w:rsidRPr="00286C34">
              <w:rPr>
                <w:rFonts w:ascii="Times New Roman" w:hAnsi="Times New Roman" w:cs="Times New Roman"/>
                <w:b/>
                <w:sz w:val="24"/>
                <w:szCs w:val="24"/>
              </w:rPr>
              <w:t>V</w:t>
            </w:r>
            <w:r>
              <w:rPr>
                <w:rFonts w:ascii="Times New Roman" w:hAnsi="Times New Roman" w:cs="Times New Roman"/>
                <w:b/>
                <w:sz w:val="24"/>
                <w:szCs w:val="24"/>
                <w:lang w:val="en-US"/>
              </w:rPr>
              <w:t>I</w:t>
            </w:r>
            <w:r w:rsidRPr="00286C34">
              <w:rPr>
                <w:rFonts w:ascii="Times New Roman" w:hAnsi="Times New Roman" w:cs="Times New Roman"/>
                <w:b/>
                <w:sz w:val="24"/>
                <w:szCs w:val="24"/>
              </w:rPr>
              <w:t>. ЗАКЛЮЧЕНИЕ ДОГОВОРА:</w:t>
            </w:r>
          </w:p>
        </w:tc>
      </w:tr>
      <w:tr w:rsidR="00F4362B" w:rsidRPr="00CD7596" w14:paraId="02ED7CD8" w14:textId="77777777" w:rsidTr="00F7747B">
        <w:tc>
          <w:tcPr>
            <w:tcW w:w="613" w:type="dxa"/>
          </w:tcPr>
          <w:p w14:paraId="697B9D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6.1</w:t>
            </w:r>
          </w:p>
        </w:tc>
        <w:tc>
          <w:tcPr>
            <w:tcW w:w="8732" w:type="dxa"/>
          </w:tcPr>
          <w:p w14:paraId="46501282"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заключения договора</w:t>
            </w:r>
            <w:r w:rsidRPr="00F4362B">
              <w:rPr>
                <w:rFonts w:ascii="Times New Roman" w:hAnsi="Times New Roman" w:cs="Times New Roman"/>
                <w:sz w:val="24"/>
                <w:szCs w:val="24"/>
              </w:rPr>
              <w:t xml:space="preserve">: </w:t>
            </w:r>
          </w:p>
          <w:p w14:paraId="08E2E164" w14:textId="2A7A5AFD" w:rsidR="00F4362B" w:rsidRPr="00F4362B" w:rsidRDefault="00F4362B" w:rsidP="00F4362B">
            <w:pPr>
              <w:autoSpaceDE w:val="0"/>
              <w:autoSpaceDN w:val="0"/>
              <w:adjustRightInd w:val="0"/>
              <w:jc w:val="both"/>
              <w:rPr>
                <w:rFonts w:ascii="Times New Roman" w:hAnsi="Times New Roman" w:cs="Times New Roman"/>
                <w:sz w:val="24"/>
                <w:szCs w:val="24"/>
              </w:rPr>
            </w:pPr>
            <w:r w:rsidRPr="00F4362B">
              <w:rPr>
                <w:rFonts w:ascii="Times New Roman" w:hAnsi="Times New Roman" w:cs="Times New Roman"/>
                <w:sz w:val="24"/>
                <w:szCs w:val="24"/>
              </w:rPr>
              <w:t>Заключение договора осуществляется не ранее чем через 10 (десять) дней и не позднее 20 (двадцати) дней со дня размещения на официальном сайте ГИС ТОРГИ протокола подведения итогов аукциона или протокола о признании аукциона несостоявшимся.</w:t>
            </w:r>
          </w:p>
        </w:tc>
      </w:tr>
      <w:tr w:rsidR="00F4362B" w:rsidRPr="00CD7596" w14:paraId="0F1816BC" w14:textId="77777777" w:rsidTr="00F7747B">
        <w:tc>
          <w:tcPr>
            <w:tcW w:w="613" w:type="dxa"/>
          </w:tcPr>
          <w:p w14:paraId="6BDB10D4"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6.2</w:t>
            </w:r>
          </w:p>
        </w:tc>
        <w:tc>
          <w:tcPr>
            <w:tcW w:w="8732" w:type="dxa"/>
          </w:tcPr>
          <w:p w14:paraId="4E219538" w14:textId="6627A6C9"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Лица, с которыми заключается договор, условия заключения:</w:t>
            </w:r>
          </w:p>
          <w:p w14:paraId="79666E04"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победителем аукциона по предложенной им наибольшей цене договора;</w:t>
            </w:r>
          </w:p>
          <w:p w14:paraId="69978623" w14:textId="26B2099A"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802E87">
              <w:rPr>
                <w:rFonts w:ascii="Times New Roman" w:hAnsi="Times New Roman" w:cs="Times New Roman"/>
                <w:sz w:val="24"/>
                <w:szCs w:val="24"/>
              </w:rPr>
              <w:t>ям и условиям, предусмотренным Д</w:t>
            </w:r>
            <w:r w:rsidRPr="00F4362B">
              <w:rPr>
                <w:rFonts w:ascii="Times New Roman" w:hAnsi="Times New Roman" w:cs="Times New Roman"/>
                <w:sz w:val="24"/>
                <w:szCs w:val="24"/>
              </w:rPr>
              <w:t>окументацией об аукционе по начальной (минимальной) цене договора (лота);</w:t>
            </w:r>
          </w:p>
          <w:p w14:paraId="7501E220"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участником аукциона по начальной (минимальной) цене договора (лота);</w:t>
            </w:r>
          </w:p>
          <w:p w14:paraId="0D2689DA"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w:t>
            </w:r>
            <w:r w:rsidRPr="00F4362B">
              <w:rPr>
                <w:rFonts w:ascii="Times New Roman" w:hAnsi="Times New Roman" w:cs="Times New Roman"/>
                <w:color w:val="2E74B5"/>
                <w:sz w:val="24"/>
                <w:szCs w:val="24"/>
              </w:rPr>
              <w:t xml:space="preserve"> </w:t>
            </w:r>
            <w:r w:rsidRPr="00F4362B">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p>
          <w:p w14:paraId="72FA8047" w14:textId="073B2360" w:rsidR="00F4362B" w:rsidRPr="00F4362B" w:rsidRDefault="00F4362B" w:rsidP="00F4362B">
            <w:pPr>
              <w:pStyle w:val="a7"/>
              <w:shd w:val="clear" w:color="auto" w:fill="FFFFFF"/>
              <w:jc w:val="both"/>
            </w:pPr>
            <w:r w:rsidRPr="00F4362B">
              <w:t>Заключение договора для единственного заявителя на участие в аукционе, единственного участника аукциона, является обязательным.</w:t>
            </w:r>
          </w:p>
        </w:tc>
      </w:tr>
      <w:tr w:rsidR="00F4362B" w:rsidRPr="00CD7596" w14:paraId="76535966" w14:textId="77777777" w:rsidTr="00F7747B">
        <w:tc>
          <w:tcPr>
            <w:tcW w:w="613" w:type="dxa"/>
          </w:tcPr>
          <w:p w14:paraId="2A2CF65A"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6.3</w:t>
            </w:r>
          </w:p>
        </w:tc>
        <w:tc>
          <w:tcPr>
            <w:tcW w:w="8732" w:type="dxa"/>
          </w:tcPr>
          <w:p w14:paraId="19F39C2F" w14:textId="5FA41C5A" w:rsid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заключения договора в электронной форме на официальном сайте</w:t>
            </w:r>
            <w:r w:rsidR="00550776">
              <w:rPr>
                <w:rFonts w:ascii="Times New Roman" w:hAnsi="Times New Roman" w:cs="Times New Roman"/>
                <w:b/>
                <w:sz w:val="24"/>
                <w:szCs w:val="24"/>
              </w:rPr>
              <w:t xml:space="preserve"> ГИС ТОРГИ</w:t>
            </w:r>
            <w:r w:rsidRPr="00F4362B">
              <w:rPr>
                <w:rFonts w:ascii="Times New Roman" w:hAnsi="Times New Roman" w:cs="Times New Roman"/>
                <w:b/>
                <w:sz w:val="24"/>
                <w:szCs w:val="24"/>
              </w:rPr>
              <w:t>:</w:t>
            </w:r>
            <w:r w:rsidR="00BE0539">
              <w:rPr>
                <w:rFonts w:ascii="Times New Roman" w:hAnsi="Times New Roman" w:cs="Times New Roman"/>
                <w:b/>
                <w:sz w:val="24"/>
                <w:szCs w:val="24"/>
              </w:rPr>
              <w:t xml:space="preserve"> </w:t>
            </w:r>
          </w:p>
          <w:p w14:paraId="35E085C2" w14:textId="66242525" w:rsidR="00FD003A" w:rsidRPr="00FD003A" w:rsidRDefault="00FD003A" w:rsidP="00F4362B">
            <w:pPr>
              <w:pStyle w:val="a3"/>
              <w:keepNext/>
              <w:contextualSpacing/>
              <w:mirrorIndents/>
              <w:jc w:val="both"/>
              <w:rPr>
                <w:rFonts w:ascii="Times New Roman" w:hAnsi="Times New Roman" w:cs="Times New Roman"/>
                <w:sz w:val="24"/>
                <w:szCs w:val="24"/>
                <w:highlight w:val="yellow"/>
              </w:rPr>
            </w:pPr>
            <w:r w:rsidRPr="00FD003A">
              <w:rPr>
                <w:rFonts w:ascii="Times New Roman" w:hAnsi="Times New Roman" w:cs="Times New Roman"/>
                <w:sz w:val="24"/>
                <w:szCs w:val="24"/>
              </w:rPr>
              <w:t xml:space="preserve">Договор заключается в электронной форме на официальном сайте ГИС ТОРГИ. </w:t>
            </w:r>
          </w:p>
          <w:p w14:paraId="31BB8779" w14:textId="038AA3D1" w:rsidR="00F4362B" w:rsidRPr="00F4362B" w:rsidRDefault="00F47BB5" w:rsidP="00F4362B">
            <w:pPr>
              <w:pStyle w:val="a3"/>
              <w:keepNext/>
              <w:contextualSpacing/>
              <w:mirrorIndents/>
              <w:jc w:val="both"/>
              <w:rPr>
                <w:rFonts w:ascii="Times New Roman" w:hAnsi="Times New Roman" w:cs="Times New Roman"/>
                <w:sz w:val="24"/>
                <w:szCs w:val="24"/>
              </w:rPr>
            </w:pPr>
            <w:r w:rsidRPr="00F47BB5">
              <w:rPr>
                <w:rFonts w:ascii="Times New Roman" w:hAnsi="Times New Roman" w:cs="Times New Roman"/>
                <w:sz w:val="24"/>
                <w:szCs w:val="24"/>
              </w:rPr>
              <w:t xml:space="preserve">Для получения </w:t>
            </w:r>
            <w:r w:rsidR="003E4FD5" w:rsidRPr="00F47BB5">
              <w:rPr>
                <w:rFonts w:ascii="Times New Roman" w:hAnsi="Times New Roman" w:cs="Times New Roman"/>
                <w:sz w:val="24"/>
                <w:szCs w:val="24"/>
              </w:rPr>
              <w:t>тех</w:t>
            </w:r>
            <w:r w:rsidRPr="00F47BB5">
              <w:rPr>
                <w:rFonts w:ascii="Times New Roman" w:hAnsi="Times New Roman" w:cs="Times New Roman"/>
                <w:sz w:val="24"/>
                <w:szCs w:val="24"/>
              </w:rPr>
              <w:t xml:space="preserve">нической </w:t>
            </w:r>
            <w:r w:rsidR="003E4FD5" w:rsidRPr="00F47BB5">
              <w:rPr>
                <w:rFonts w:ascii="Times New Roman" w:hAnsi="Times New Roman" w:cs="Times New Roman"/>
                <w:sz w:val="24"/>
                <w:szCs w:val="24"/>
              </w:rPr>
              <w:t>возможность</w:t>
            </w:r>
            <w:r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заключения договора в электронной форме лиц</w:t>
            </w:r>
            <w:r w:rsidRPr="00F47BB5">
              <w:rPr>
                <w:rFonts w:ascii="Times New Roman" w:hAnsi="Times New Roman" w:cs="Times New Roman"/>
                <w:sz w:val="24"/>
                <w:szCs w:val="24"/>
              </w:rPr>
              <w:t>о</w:t>
            </w:r>
            <w:r w:rsidR="00F4362B" w:rsidRPr="00F47BB5">
              <w:rPr>
                <w:rFonts w:ascii="Times New Roman" w:hAnsi="Times New Roman" w:cs="Times New Roman"/>
                <w:sz w:val="24"/>
                <w:szCs w:val="24"/>
              </w:rPr>
              <w:t>, с которым</w:t>
            </w:r>
            <w:r w:rsidR="003E4FD5"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 xml:space="preserve">заключается договор, </w:t>
            </w:r>
            <w:r w:rsidRPr="00F47BB5">
              <w:rPr>
                <w:rFonts w:ascii="Times New Roman" w:hAnsi="Times New Roman" w:cs="Times New Roman"/>
                <w:sz w:val="24"/>
                <w:szCs w:val="24"/>
              </w:rPr>
              <w:t xml:space="preserve">должно быть </w:t>
            </w:r>
            <w:r w:rsidR="00F4362B" w:rsidRPr="00F47BB5">
              <w:rPr>
                <w:rFonts w:ascii="Times New Roman" w:hAnsi="Times New Roman" w:cs="Times New Roman"/>
                <w:sz w:val="24"/>
                <w:szCs w:val="24"/>
              </w:rPr>
              <w:t>зарегистр</w:t>
            </w:r>
            <w:r w:rsidR="00550776" w:rsidRPr="00F47BB5">
              <w:rPr>
                <w:rFonts w:ascii="Times New Roman" w:hAnsi="Times New Roman" w:cs="Times New Roman"/>
                <w:sz w:val="24"/>
                <w:szCs w:val="24"/>
              </w:rPr>
              <w:t>ирован</w:t>
            </w:r>
            <w:r w:rsidRPr="00F47BB5">
              <w:rPr>
                <w:rFonts w:ascii="Times New Roman" w:hAnsi="Times New Roman" w:cs="Times New Roman"/>
                <w:sz w:val="24"/>
                <w:szCs w:val="24"/>
              </w:rPr>
              <w:t>о</w:t>
            </w:r>
            <w:r w:rsidR="00550776" w:rsidRPr="00F47BB5">
              <w:rPr>
                <w:rFonts w:ascii="Times New Roman" w:hAnsi="Times New Roman" w:cs="Times New Roman"/>
                <w:sz w:val="24"/>
                <w:szCs w:val="24"/>
              </w:rPr>
              <w:t xml:space="preserve"> на официальном сайте </w:t>
            </w:r>
            <w:r w:rsidR="00F4362B" w:rsidRPr="00F47BB5">
              <w:rPr>
                <w:rFonts w:ascii="Times New Roman" w:hAnsi="Times New Roman" w:cs="Times New Roman"/>
                <w:sz w:val="24"/>
                <w:szCs w:val="24"/>
              </w:rPr>
              <w:t>ГИС Т</w:t>
            </w:r>
            <w:r w:rsidR="00550776" w:rsidRPr="00F47BB5">
              <w:rPr>
                <w:rFonts w:ascii="Times New Roman" w:hAnsi="Times New Roman" w:cs="Times New Roman"/>
                <w:sz w:val="24"/>
                <w:szCs w:val="24"/>
              </w:rPr>
              <w:t>ОРГИ</w:t>
            </w:r>
            <w:r w:rsidR="00F4362B" w:rsidRPr="00F47BB5">
              <w:rPr>
                <w:rFonts w:ascii="Times New Roman" w:hAnsi="Times New Roman" w:cs="Times New Roman"/>
                <w:sz w:val="24"/>
                <w:szCs w:val="24"/>
              </w:rPr>
              <w:t xml:space="preserve"> в качестве участника торгов.</w:t>
            </w:r>
          </w:p>
          <w:p w14:paraId="024902FB" w14:textId="1915A675"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sz w:val="24"/>
                <w:szCs w:val="24"/>
              </w:rPr>
              <w:t xml:space="preserve">1. По истечении </w:t>
            </w:r>
            <w:r w:rsidR="00802E87">
              <w:rPr>
                <w:rFonts w:ascii="Times New Roman" w:hAnsi="Times New Roman" w:cs="Times New Roman"/>
                <w:sz w:val="24"/>
                <w:szCs w:val="24"/>
              </w:rPr>
              <w:t>10 (</w:t>
            </w:r>
            <w:r w:rsidRPr="00F4362B">
              <w:rPr>
                <w:rFonts w:ascii="Times New Roman" w:hAnsi="Times New Roman" w:cs="Times New Roman"/>
                <w:sz w:val="24"/>
                <w:szCs w:val="24"/>
              </w:rPr>
              <w:t>десят</w:t>
            </w:r>
            <w:r w:rsidR="00802E87">
              <w:rPr>
                <w:rFonts w:ascii="Times New Roman" w:hAnsi="Times New Roman" w:cs="Times New Roman"/>
                <w:sz w:val="24"/>
                <w:szCs w:val="24"/>
              </w:rPr>
              <w:t>и)</w:t>
            </w:r>
            <w:r w:rsidRPr="00F4362B">
              <w:rPr>
                <w:rFonts w:ascii="Times New Roman" w:hAnsi="Times New Roman" w:cs="Times New Roman"/>
                <w:sz w:val="24"/>
                <w:szCs w:val="24"/>
              </w:rPr>
              <w:t xml:space="preserve"> дней со дня размещения протокола подведения итогов аукциона или протокола о признании аукциона несостоявшимся на официальном сайте ГИС ТОРГИ Организатор аукциона формирует</w:t>
            </w:r>
            <w:r w:rsidR="00BE0539">
              <w:rPr>
                <w:rFonts w:ascii="Times New Roman" w:hAnsi="Times New Roman" w:cs="Times New Roman"/>
                <w:sz w:val="24"/>
                <w:szCs w:val="24"/>
              </w:rPr>
              <w:t xml:space="preserve">, </w:t>
            </w:r>
            <w:r w:rsidRPr="00F4362B">
              <w:rPr>
                <w:rFonts w:ascii="Times New Roman" w:hAnsi="Times New Roman" w:cs="Times New Roman"/>
                <w:sz w:val="24"/>
                <w:szCs w:val="24"/>
              </w:rPr>
              <w:t xml:space="preserve">размещает </w:t>
            </w:r>
            <w:r w:rsidR="00BE0539">
              <w:rPr>
                <w:rFonts w:ascii="Times New Roman" w:hAnsi="Times New Roman" w:cs="Times New Roman"/>
                <w:sz w:val="24"/>
                <w:szCs w:val="24"/>
              </w:rPr>
              <w:t xml:space="preserve">и подписывает </w:t>
            </w:r>
            <w:r w:rsidRPr="00F4362B">
              <w:rPr>
                <w:rFonts w:ascii="Times New Roman" w:hAnsi="Times New Roman" w:cs="Times New Roman"/>
                <w:sz w:val="24"/>
                <w:szCs w:val="24"/>
              </w:rPr>
              <w:t>проект договора</w:t>
            </w:r>
            <w:r w:rsidR="00BE0539">
              <w:rPr>
                <w:rFonts w:ascii="Times New Roman" w:hAnsi="Times New Roman" w:cs="Times New Roman"/>
                <w:sz w:val="24"/>
                <w:szCs w:val="24"/>
              </w:rPr>
              <w:t xml:space="preserve"> </w:t>
            </w:r>
            <w:r w:rsidR="00BE0539" w:rsidRPr="00F4362B">
              <w:rPr>
                <w:rFonts w:ascii="Times New Roman" w:hAnsi="Times New Roman" w:cs="Times New Roman"/>
                <w:sz w:val="24"/>
                <w:szCs w:val="24"/>
              </w:rPr>
              <w:t>на официальном сайте ГИС ТОРГИ</w:t>
            </w:r>
            <w:r w:rsidRPr="00F4362B">
              <w:rPr>
                <w:rFonts w:ascii="Times New Roman" w:hAnsi="Times New Roman" w:cs="Times New Roman"/>
                <w:color w:val="000000" w:themeColor="text1"/>
                <w:sz w:val="24"/>
                <w:szCs w:val="24"/>
                <w:shd w:val="clear" w:color="auto" w:fill="FFFFFF"/>
              </w:rPr>
              <w:t>.</w:t>
            </w:r>
          </w:p>
          <w:p w14:paraId="4603F860" w14:textId="5178B1FE"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color w:val="000000" w:themeColor="text1"/>
                <w:sz w:val="24"/>
                <w:szCs w:val="24"/>
                <w:shd w:val="clear" w:color="auto" w:fill="FFFFFF"/>
              </w:rPr>
              <w:t>2.</w:t>
            </w:r>
            <w:r w:rsidRPr="00F4362B">
              <w:rPr>
                <w:rFonts w:ascii="Times New Roman" w:hAnsi="Times New Roman" w:cs="Times New Roman"/>
                <w:sz w:val="24"/>
                <w:szCs w:val="24"/>
              </w:rPr>
              <w:t xml:space="preserve"> </w:t>
            </w:r>
            <w:r w:rsidRPr="00F4362B">
              <w:rPr>
                <w:rFonts w:ascii="Times New Roman" w:hAnsi="Times New Roman" w:cs="Times New Roman"/>
                <w:color w:val="000000" w:themeColor="text1"/>
                <w:sz w:val="24"/>
                <w:szCs w:val="24"/>
                <w:shd w:val="clear" w:color="auto" w:fill="FFFFFF"/>
              </w:rPr>
              <w:t xml:space="preserve">После подписания договора Организатором аукциона проект договора автоматически направляется в личный кабинет лица, с которыми заключается договор </w:t>
            </w:r>
            <w:r w:rsidRPr="00F4362B">
              <w:rPr>
                <w:rFonts w:ascii="Times New Roman" w:hAnsi="Times New Roman" w:cs="Times New Roman"/>
                <w:sz w:val="24"/>
                <w:szCs w:val="24"/>
              </w:rPr>
              <w:t>на официальном сайте ГИС ТОРГИ.</w:t>
            </w:r>
          </w:p>
          <w:p w14:paraId="6289EAD4" w14:textId="77777777" w:rsidR="00F4362B" w:rsidRPr="00F4362B" w:rsidRDefault="00F4362B" w:rsidP="00F4362B">
            <w:pPr>
              <w:pStyle w:val="a7"/>
              <w:shd w:val="clear" w:color="auto" w:fill="FFFFFF"/>
              <w:jc w:val="both"/>
              <w:rPr>
                <w:color w:val="000000" w:themeColor="text1"/>
              </w:rPr>
            </w:pPr>
            <w:r w:rsidRPr="00F4362B">
              <w:rPr>
                <w:color w:val="000000" w:themeColor="text1"/>
                <w:shd w:val="clear" w:color="auto" w:fill="FFFFFF"/>
              </w:rPr>
              <w:t>3.  Договор считается заключенным с момента подписание его лицом, с которыми заключается договор</w:t>
            </w:r>
            <w:r w:rsidRPr="00F4362B">
              <w:rPr>
                <w:color w:val="000000" w:themeColor="text1"/>
              </w:rPr>
              <w:t xml:space="preserve"> на официальном сайте ГИС ТОРГИ.</w:t>
            </w:r>
          </w:p>
          <w:p w14:paraId="45E25047" w14:textId="4156AAC3" w:rsidR="00F4362B" w:rsidRPr="00F4362B" w:rsidRDefault="00F4362B" w:rsidP="00F4362B">
            <w:pPr>
              <w:pStyle w:val="a7"/>
              <w:shd w:val="clear" w:color="auto" w:fill="FFFFFF"/>
              <w:jc w:val="both"/>
              <w:rPr>
                <w:color w:val="143370"/>
              </w:rPr>
            </w:pPr>
            <w:r w:rsidRPr="00F4362B">
              <w:t>4</w:t>
            </w:r>
            <w:r w:rsidRPr="00F4362B">
              <w:rPr>
                <w:color w:val="143370"/>
              </w:rPr>
              <w:t xml:space="preserve">. </w:t>
            </w:r>
            <w:r w:rsidRPr="00F4362B">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ГИС ТОРГИ протокола об уклонении победителя аукциона от заключения договора.</w:t>
            </w:r>
          </w:p>
          <w:p w14:paraId="70D9DA3E"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и порядок оплаты по договору:</w:t>
            </w:r>
            <w:r w:rsidRPr="00F4362B">
              <w:rPr>
                <w:rFonts w:ascii="Times New Roman" w:hAnsi="Times New Roman" w:cs="Times New Roman"/>
                <w:sz w:val="24"/>
                <w:szCs w:val="24"/>
              </w:rPr>
              <w:t xml:space="preserve"> смотри условия в проекте договора аренды.</w:t>
            </w:r>
          </w:p>
          <w:p w14:paraId="70967FB8" w14:textId="5B9B896C"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При заключении договора изменение</w:t>
            </w:r>
            <w:r w:rsidR="00802E87">
              <w:rPr>
                <w:rFonts w:ascii="Times New Roman" w:hAnsi="Times New Roman" w:cs="Times New Roman"/>
                <w:sz w:val="24"/>
                <w:szCs w:val="24"/>
              </w:rPr>
              <w:t xml:space="preserve"> условий договора, указанных в Д</w:t>
            </w:r>
            <w:r w:rsidRPr="00F4362B">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58AEB825"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Цена заключенного договора не может быть пересмотрена сторонами в сторону уменьшения.</w:t>
            </w:r>
          </w:p>
          <w:p w14:paraId="41DB387C"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В случае заключения договора аренды на новый срок в соответствии с пунктом 9 части 3.1 статьи 17.1 Федерального закона от 26 июля 2006 г. № 135-ФЗ «О защите </w:t>
            </w:r>
            <w:r w:rsidRPr="00F4362B">
              <w:rPr>
                <w:rFonts w:ascii="Times New Roman" w:hAnsi="Times New Roman" w:cs="Times New Roman"/>
                <w:sz w:val="24"/>
                <w:szCs w:val="24"/>
              </w:rPr>
              <w:lastRenderedPageBreak/>
              <w:t>конкуренции» определение ежемесячной арендной платы осуществляется на основании отчета независимого оценщика.</w:t>
            </w:r>
          </w:p>
          <w:p w14:paraId="1212CD1C"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Передача права по договору третьим лицам не допускается.</w:t>
            </w:r>
          </w:p>
        </w:tc>
      </w:tr>
      <w:tr w:rsidR="00F4362B" w:rsidRPr="00CD7596" w14:paraId="2BB3D6BA" w14:textId="77777777" w:rsidTr="00F7747B">
        <w:tc>
          <w:tcPr>
            <w:tcW w:w="613" w:type="dxa"/>
          </w:tcPr>
          <w:p w14:paraId="7699A10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6.4</w:t>
            </w:r>
          </w:p>
        </w:tc>
        <w:tc>
          <w:tcPr>
            <w:tcW w:w="8732" w:type="dxa"/>
          </w:tcPr>
          <w:p w14:paraId="7EC376D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Обеспечение исполнения договора аренды </w:t>
            </w:r>
            <w:r w:rsidRPr="00F4362B">
              <w:rPr>
                <w:rFonts w:ascii="Times New Roman" w:hAnsi="Times New Roman" w:cs="Times New Roman"/>
                <w:b/>
                <w:i/>
                <w:sz w:val="24"/>
                <w:szCs w:val="24"/>
              </w:rPr>
              <w:t>(размер, срок и порядок его предоставления)</w:t>
            </w:r>
            <w:r w:rsidRPr="00F4362B">
              <w:rPr>
                <w:rFonts w:ascii="Times New Roman" w:hAnsi="Times New Roman" w:cs="Times New Roman"/>
                <w:b/>
                <w:sz w:val="24"/>
                <w:szCs w:val="24"/>
              </w:rPr>
              <w:t xml:space="preserve">: </w:t>
            </w:r>
            <w:r w:rsidRPr="00F4362B">
              <w:rPr>
                <w:rFonts w:ascii="Times New Roman" w:hAnsi="Times New Roman" w:cs="Times New Roman"/>
                <w:sz w:val="24"/>
                <w:szCs w:val="24"/>
              </w:rPr>
              <w:t>не предусмотрено</w:t>
            </w:r>
          </w:p>
        </w:tc>
      </w:tr>
      <w:tr w:rsidR="00F4362B" w:rsidRPr="00CD7596" w14:paraId="350255BD" w14:textId="77777777" w:rsidTr="00F7747B">
        <w:tc>
          <w:tcPr>
            <w:tcW w:w="613" w:type="dxa"/>
          </w:tcPr>
          <w:p w14:paraId="2D415A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6.5</w:t>
            </w:r>
          </w:p>
        </w:tc>
        <w:tc>
          <w:tcPr>
            <w:tcW w:w="8732" w:type="dxa"/>
          </w:tcPr>
          <w:p w14:paraId="3F337AFF"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w:t>
            </w:r>
            <w:r w:rsidRPr="00F4362B">
              <w:rPr>
                <w:rFonts w:ascii="Times New Roman" w:hAnsi="Times New Roman" w:cs="Times New Roman"/>
                <w:sz w:val="24"/>
                <w:szCs w:val="24"/>
              </w:rPr>
              <w:t>создание и передача такого имущества договором не предусмотрены.</w:t>
            </w:r>
          </w:p>
        </w:tc>
      </w:tr>
      <w:tr w:rsidR="00F4362B" w:rsidRPr="00CD7596" w14:paraId="57AB9F40" w14:textId="77777777" w:rsidTr="00F7747B">
        <w:tc>
          <w:tcPr>
            <w:tcW w:w="9345" w:type="dxa"/>
            <w:gridSpan w:val="2"/>
          </w:tcPr>
          <w:p w14:paraId="35A009FA" w14:textId="77777777" w:rsidR="00F4362B" w:rsidRPr="00401863" w:rsidRDefault="00F4362B" w:rsidP="00F4362B">
            <w:pPr>
              <w:pStyle w:val="a3"/>
              <w:keepNext/>
              <w:contextualSpacing/>
              <w:mirrorIndents/>
              <w:jc w:val="center"/>
              <w:rPr>
                <w:rFonts w:ascii="Times New Roman" w:hAnsi="Times New Roman" w:cs="Times New Roman"/>
                <w:b/>
                <w:sz w:val="24"/>
                <w:szCs w:val="24"/>
                <w:highlight w:val="yellow"/>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II</w:t>
            </w:r>
            <w:r w:rsidRPr="00991F71">
              <w:rPr>
                <w:rFonts w:ascii="Times New Roman" w:hAnsi="Times New Roman" w:cs="Times New Roman"/>
                <w:b/>
                <w:sz w:val="24"/>
                <w:szCs w:val="24"/>
              </w:rPr>
              <w:t>. ДОКУМЕНТАЦИЯ ОБ АУКЦИОНЕ</w:t>
            </w:r>
          </w:p>
        </w:tc>
      </w:tr>
      <w:tr w:rsidR="00F4362B" w:rsidRPr="00CD7596" w14:paraId="6EAF0BD8" w14:textId="77777777" w:rsidTr="00F7747B">
        <w:tc>
          <w:tcPr>
            <w:tcW w:w="613" w:type="dxa"/>
          </w:tcPr>
          <w:p w14:paraId="6E093583"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7.1</w:t>
            </w:r>
          </w:p>
        </w:tc>
        <w:tc>
          <w:tcPr>
            <w:tcW w:w="8732" w:type="dxa"/>
          </w:tcPr>
          <w:p w14:paraId="7256C591" w14:textId="35DA0951"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color w:val="000000"/>
                <w:sz w:val="24"/>
              </w:rPr>
              <w:t>Документация об аукционе</w:t>
            </w:r>
            <w:r w:rsidRPr="00F4362B">
              <w:rPr>
                <w:rFonts w:ascii="Times New Roman" w:hAnsi="Times New Roman" w:cs="Times New Roman"/>
                <w:color w:val="000000"/>
                <w:sz w:val="24"/>
              </w:rPr>
              <w:t xml:space="preserve"> размещается одновременно с размещением Извещения о проведении аукциона. С</w:t>
            </w:r>
            <w:r w:rsidR="00802E87">
              <w:rPr>
                <w:rFonts w:ascii="Times New Roman" w:hAnsi="Times New Roman" w:cs="Times New Roman"/>
                <w:sz w:val="24"/>
                <w:szCs w:val="24"/>
              </w:rPr>
              <w:t>ведения, содержащиеся в Д</w:t>
            </w:r>
            <w:r w:rsidRPr="00F4362B">
              <w:rPr>
                <w:rFonts w:ascii="Times New Roman" w:hAnsi="Times New Roman" w:cs="Times New Roman"/>
                <w:sz w:val="24"/>
                <w:szCs w:val="24"/>
              </w:rPr>
              <w:t>окументации об аукционе, соответствуют сведениям, указанным в Извещении о проведении аукциона.</w:t>
            </w:r>
          </w:p>
          <w:p w14:paraId="05E649EF" w14:textId="77777777" w:rsidR="00F4362B" w:rsidRPr="00F4362B" w:rsidRDefault="00F4362B" w:rsidP="00F4362B">
            <w:pPr>
              <w:pStyle w:val="a3"/>
              <w:keepNext/>
              <w:contextualSpacing/>
              <w:jc w:val="both"/>
              <w:rPr>
                <w:rFonts w:ascii="Times New Roman" w:hAnsi="Times New Roman" w:cs="Times New Roman"/>
                <w:sz w:val="24"/>
                <w:szCs w:val="24"/>
              </w:rPr>
            </w:pPr>
            <w:r w:rsidRPr="00F4362B">
              <w:rPr>
                <w:rFonts w:ascii="Times New Roman" w:hAnsi="Times New Roman" w:cs="Times New Roman"/>
                <w:sz w:val="24"/>
                <w:szCs w:val="24"/>
              </w:rPr>
              <w:t xml:space="preserve">Заявитель до подачи заявки на участие в аукционе должен изучить Документацию об аукционе, включая все инструкции, формы, условия и проект договора. </w:t>
            </w:r>
          </w:p>
        </w:tc>
      </w:tr>
      <w:tr w:rsidR="00F4362B" w:rsidRPr="00CD7596" w14:paraId="540614FF" w14:textId="77777777" w:rsidTr="00F7747B">
        <w:tc>
          <w:tcPr>
            <w:tcW w:w="613" w:type="dxa"/>
          </w:tcPr>
          <w:p w14:paraId="4C665C3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7.2</w:t>
            </w:r>
          </w:p>
        </w:tc>
        <w:tc>
          <w:tcPr>
            <w:tcW w:w="8732" w:type="dxa"/>
          </w:tcPr>
          <w:p w14:paraId="0DEDC39E" w14:textId="37A17823" w:rsidR="00F4362B" w:rsidRPr="00F4362B" w:rsidRDefault="00802E87" w:rsidP="00F4362B">
            <w:pPr>
              <w:pStyle w:val="a3"/>
              <w:keepNext/>
              <w:contextualSpacing/>
              <w:mirrorIndents/>
              <w:jc w:val="both"/>
              <w:rPr>
                <w:rFonts w:ascii="Times New Roman" w:hAnsi="Times New Roman" w:cs="Times New Roman"/>
                <w:b/>
                <w:sz w:val="24"/>
                <w:szCs w:val="24"/>
              </w:rPr>
            </w:pPr>
            <w:r>
              <w:rPr>
                <w:rFonts w:ascii="Times New Roman" w:hAnsi="Times New Roman" w:cs="Times New Roman"/>
                <w:b/>
                <w:sz w:val="24"/>
                <w:szCs w:val="24"/>
              </w:rPr>
              <w:t>Разъяснения положений Д</w:t>
            </w:r>
            <w:r w:rsidR="00F4362B" w:rsidRPr="00F4362B">
              <w:rPr>
                <w:rFonts w:ascii="Times New Roman" w:hAnsi="Times New Roman" w:cs="Times New Roman"/>
                <w:b/>
                <w:sz w:val="24"/>
                <w:szCs w:val="24"/>
              </w:rPr>
              <w:t xml:space="preserve">окументации об аукционе </w:t>
            </w:r>
            <w:r w:rsidR="00F4362B" w:rsidRPr="00F4362B">
              <w:rPr>
                <w:rFonts w:ascii="Times New Roman" w:hAnsi="Times New Roman" w:cs="Times New Roman"/>
                <w:b/>
                <w:i/>
                <w:sz w:val="24"/>
                <w:szCs w:val="24"/>
              </w:rPr>
              <w:t>(формы, порядок и срок его предоставления</w:t>
            </w:r>
            <w:r w:rsidR="00F4362B" w:rsidRPr="00F4362B">
              <w:rPr>
                <w:rFonts w:ascii="Times New Roman" w:hAnsi="Times New Roman" w:cs="Times New Roman"/>
                <w:b/>
                <w:sz w:val="24"/>
                <w:szCs w:val="24"/>
              </w:rPr>
              <w:t>):</w:t>
            </w:r>
          </w:p>
          <w:p w14:paraId="757638FF" w14:textId="50382A8B"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Любое заинтересованное лицо вправе направить </w:t>
            </w:r>
            <w:r w:rsidR="00CC2B8C" w:rsidRPr="00CC2B8C">
              <w:rPr>
                <w:rFonts w:ascii="Times New Roman" w:hAnsi="Times New Roman" w:cs="Times New Roman"/>
                <w:sz w:val="24"/>
                <w:szCs w:val="24"/>
              </w:rPr>
              <w:t xml:space="preserve">с использованием программно-аппаратных средств электронной площадки </w:t>
            </w:r>
            <w:r w:rsidRPr="00F4362B">
              <w:rPr>
                <w:rFonts w:ascii="Times New Roman" w:hAnsi="Times New Roman" w:cs="Times New Roman"/>
                <w:sz w:val="24"/>
                <w:szCs w:val="24"/>
              </w:rPr>
              <w:t>не более чем три запроса о разъяснении положений Документации об аукционе.</w:t>
            </w:r>
          </w:p>
          <w:p w14:paraId="53757C1B" w14:textId="076C2B30" w:rsidR="00F4362B" w:rsidRPr="00F4362B" w:rsidRDefault="00F4362B" w:rsidP="00F4362B">
            <w:pPr>
              <w:pStyle w:val="a3"/>
              <w:keepNext/>
              <w:contextualSpacing/>
              <w:mirrorIndents/>
              <w:jc w:val="both"/>
              <w:rPr>
                <w:rFonts w:ascii="Times New Roman" w:hAnsi="Times New Roman" w:cs="Times New Roman"/>
                <w:i/>
                <w:sz w:val="24"/>
                <w:szCs w:val="24"/>
              </w:rPr>
            </w:pPr>
            <w:r w:rsidRPr="00F4362B">
              <w:rPr>
                <w:rFonts w:ascii="Times New Roman" w:hAnsi="Times New Roman" w:cs="Times New Roman"/>
                <w:b/>
                <w:sz w:val="24"/>
                <w:szCs w:val="24"/>
              </w:rPr>
              <w:t>Начало дачи разъяснений:</w:t>
            </w:r>
            <w:r w:rsidRPr="00F4362B">
              <w:rPr>
                <w:rFonts w:ascii="Times New Roman" w:hAnsi="Times New Roman" w:cs="Times New Roman"/>
                <w:sz w:val="24"/>
                <w:szCs w:val="24"/>
              </w:rPr>
              <w:t xml:space="preserve"> со дня размещения на официальном сайте </w:t>
            </w:r>
            <w:r w:rsidR="00550776">
              <w:rPr>
                <w:rFonts w:ascii="Times New Roman" w:hAnsi="Times New Roman" w:cs="Times New Roman"/>
                <w:sz w:val="24"/>
                <w:szCs w:val="24"/>
              </w:rPr>
              <w:t>ГИС ТОРГИ</w:t>
            </w:r>
            <w:r w:rsidRPr="00F4362B">
              <w:rPr>
                <w:rFonts w:ascii="Times New Roman" w:hAnsi="Times New Roman" w:cs="Times New Roman"/>
                <w:sz w:val="24"/>
                <w:szCs w:val="24"/>
              </w:rPr>
              <w:t xml:space="preserve"> – </w:t>
            </w:r>
            <w:hyperlink r:id="rId10" w:history="1">
              <w:r w:rsidRPr="00F4362B">
                <w:rPr>
                  <w:rStyle w:val="a6"/>
                  <w:rFonts w:ascii="Times New Roman" w:hAnsi="Times New Roman" w:cs="Times New Roman"/>
                  <w:sz w:val="24"/>
                  <w:szCs w:val="24"/>
                  <w:lang w:val="en-US"/>
                </w:rPr>
                <w:t>www</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torgi</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gov</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hyperlink>
            <w:r w:rsidRPr="00F4362B">
              <w:rPr>
                <w:rFonts w:ascii="Times New Roman" w:hAnsi="Times New Roman" w:cs="Times New Roman"/>
                <w:sz w:val="24"/>
                <w:szCs w:val="24"/>
              </w:rPr>
              <w:t xml:space="preserve"> и на электронной площадке – </w:t>
            </w:r>
            <w:r w:rsidRPr="00F4362B">
              <w:rPr>
                <w:rFonts w:ascii="Times New Roman" w:hAnsi="Times New Roman" w:cs="Times New Roman"/>
                <w:sz w:val="24"/>
                <w:szCs w:val="24"/>
                <w:u w:val="single"/>
                <w:lang w:val="en-US"/>
              </w:rPr>
              <w:t>sale</w:t>
            </w:r>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zakazrf</w:t>
            </w:r>
            <w:proofErr w:type="spellEnd"/>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ru</w:t>
            </w:r>
            <w:proofErr w:type="spellEnd"/>
            <w:r w:rsidRPr="00F4362B">
              <w:rPr>
                <w:rFonts w:ascii="Times New Roman" w:hAnsi="Times New Roman" w:cs="Times New Roman"/>
                <w:sz w:val="24"/>
                <w:szCs w:val="24"/>
              </w:rPr>
              <w:t xml:space="preserve"> извещения о проведении аукциона. </w:t>
            </w:r>
          </w:p>
          <w:p w14:paraId="5D27002F" w14:textId="40DCB595"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Окончание подачи за</w:t>
            </w:r>
            <w:r w:rsidR="00802E87">
              <w:rPr>
                <w:rFonts w:ascii="Times New Roman" w:hAnsi="Times New Roman" w:cs="Times New Roman"/>
                <w:b/>
                <w:sz w:val="24"/>
                <w:szCs w:val="24"/>
              </w:rPr>
              <w:t>проса на разъяснения положений Д</w:t>
            </w:r>
            <w:r w:rsidRPr="00F4362B">
              <w:rPr>
                <w:rFonts w:ascii="Times New Roman" w:hAnsi="Times New Roman" w:cs="Times New Roman"/>
                <w:b/>
                <w:sz w:val="24"/>
                <w:szCs w:val="24"/>
              </w:rPr>
              <w:t>окументации об аукционе:</w:t>
            </w:r>
            <w:r w:rsidRPr="00F4362B">
              <w:rPr>
                <w:rFonts w:ascii="Times New Roman" w:hAnsi="Times New Roman" w:cs="Times New Roman"/>
                <w:sz w:val="24"/>
                <w:szCs w:val="24"/>
              </w:rPr>
              <w:t xml:space="preserve"> за три рабочих дня до даты окончания срока подачи заявок на участие в аукционе.</w:t>
            </w:r>
          </w:p>
          <w:p w14:paraId="3C3EE5E3" w14:textId="6B89A2BB"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Порядок:</w:t>
            </w:r>
            <w:r w:rsidRPr="00F4362B">
              <w:rPr>
                <w:rFonts w:ascii="Times New Roman" w:hAnsi="Times New Roman" w:cs="Times New Roman"/>
                <w:sz w:val="24"/>
                <w:szCs w:val="24"/>
              </w:rPr>
              <w:t xml:space="preserve">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F4362B">
              <w:rPr>
                <w:rFonts w:ascii="Times New Roman" w:hAnsi="Times New Roman" w:cs="Times New Roman"/>
                <w:sz w:val="24"/>
                <w:szCs w:val="24"/>
              </w:rPr>
              <w:t>фициальном сайте ГИС ТОРГИ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tc>
      </w:tr>
      <w:tr w:rsidR="00F4362B" w:rsidRPr="00CD7596" w14:paraId="728BD279" w14:textId="77777777" w:rsidTr="00F7747B">
        <w:tc>
          <w:tcPr>
            <w:tcW w:w="613" w:type="dxa"/>
          </w:tcPr>
          <w:p w14:paraId="08606B2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7.3</w:t>
            </w:r>
          </w:p>
        </w:tc>
        <w:tc>
          <w:tcPr>
            <w:tcW w:w="8732" w:type="dxa"/>
          </w:tcPr>
          <w:p w14:paraId="75FC96CE" w14:textId="07689D40" w:rsidR="00F4362B" w:rsidRPr="00F4362B" w:rsidRDefault="00802E87" w:rsidP="00F1593A">
            <w:pPr>
              <w:pStyle w:val="ConsPlusNormal"/>
              <w:keepNext/>
              <w:widowControl/>
              <w:jc w:val="both"/>
              <w:rPr>
                <w:rFonts w:ascii="Times New Roman" w:hAnsi="Times New Roman" w:cs="Times New Roman"/>
                <w:b/>
                <w:bCs/>
                <w:sz w:val="24"/>
                <w:szCs w:val="24"/>
              </w:rPr>
            </w:pPr>
            <w:r>
              <w:rPr>
                <w:rFonts w:ascii="Times New Roman" w:hAnsi="Times New Roman" w:cs="Times New Roman"/>
                <w:b/>
                <w:bCs/>
                <w:sz w:val="24"/>
                <w:szCs w:val="24"/>
              </w:rPr>
              <w:t>Внесение изменений в Д</w:t>
            </w:r>
            <w:r w:rsidR="00F4362B" w:rsidRPr="00F4362B">
              <w:rPr>
                <w:rFonts w:ascii="Times New Roman" w:hAnsi="Times New Roman" w:cs="Times New Roman"/>
                <w:b/>
                <w:bCs/>
                <w:sz w:val="24"/>
                <w:szCs w:val="24"/>
              </w:rPr>
              <w:t>окументацию об аукционе</w:t>
            </w:r>
            <w:r w:rsidR="00F1593A">
              <w:rPr>
                <w:rFonts w:ascii="Times New Roman" w:hAnsi="Times New Roman" w:cs="Times New Roman"/>
                <w:b/>
                <w:bCs/>
                <w:sz w:val="24"/>
                <w:szCs w:val="24"/>
              </w:rPr>
              <w:t xml:space="preserve"> и в Извещение о проведении аукциона</w:t>
            </w:r>
            <w:r w:rsidR="00F4362B" w:rsidRPr="00F4362B">
              <w:rPr>
                <w:rFonts w:ascii="Times New Roman" w:hAnsi="Times New Roman" w:cs="Times New Roman"/>
                <w:b/>
                <w:bCs/>
                <w:sz w:val="24"/>
                <w:szCs w:val="24"/>
              </w:rPr>
              <w:t xml:space="preserve"> </w:t>
            </w:r>
            <w:r w:rsidR="00F4362B" w:rsidRPr="00F4362B">
              <w:rPr>
                <w:rFonts w:ascii="Times New Roman" w:hAnsi="Times New Roman" w:cs="Times New Roman"/>
                <w:b/>
                <w:i/>
                <w:sz w:val="24"/>
                <w:szCs w:val="24"/>
              </w:rPr>
              <w:t>(порядок и срок):</w:t>
            </w:r>
          </w:p>
          <w:p w14:paraId="76324788" w14:textId="619E1364"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sz w:val="24"/>
                <w:szCs w:val="24"/>
              </w:rPr>
              <w:t>Организатор аукциона по собственной инициативе или в соответствии</w:t>
            </w:r>
            <w:r w:rsidRPr="00F4362B">
              <w:rPr>
                <w:rFonts w:ascii="Times New Roman" w:hAnsi="Times New Roman" w:cs="Times New Roman"/>
                <w:sz w:val="24"/>
                <w:szCs w:val="24"/>
              </w:rPr>
              <w:br/>
              <w:t>с запросом заинтересованного лица вправе принять решение о внесении изменений</w:t>
            </w:r>
            <w:r w:rsidRPr="00F4362B">
              <w:rPr>
                <w:rFonts w:ascii="Times New Roman" w:hAnsi="Times New Roman" w:cs="Times New Roman"/>
                <w:sz w:val="24"/>
                <w:szCs w:val="24"/>
              </w:rPr>
              <w:br/>
              <w:t>в Документацию об аукционе</w:t>
            </w:r>
            <w:r w:rsidR="00F1593A">
              <w:rPr>
                <w:rFonts w:ascii="Times New Roman" w:hAnsi="Times New Roman" w:cs="Times New Roman"/>
                <w:sz w:val="24"/>
                <w:szCs w:val="24"/>
              </w:rPr>
              <w:t xml:space="preserve"> либо в Извещение о проведении аукциона</w:t>
            </w:r>
            <w:r w:rsidRPr="00F4362B">
              <w:rPr>
                <w:rFonts w:ascii="Times New Roman" w:hAnsi="Times New Roman" w:cs="Times New Roman"/>
                <w:sz w:val="24"/>
                <w:szCs w:val="24"/>
              </w:rPr>
              <w:t xml:space="preserve">, при этом изменение предмета аукциона не допускается. </w:t>
            </w:r>
          </w:p>
          <w:p w14:paraId="01EF1F6D" w14:textId="60BD6127"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 xml:space="preserve">Срок внесения изменений: </w:t>
            </w:r>
            <w:proofErr w:type="gramStart"/>
            <w:r w:rsidRPr="00F4362B">
              <w:rPr>
                <w:rFonts w:ascii="Times New Roman" w:hAnsi="Times New Roman" w:cs="Times New Roman"/>
                <w:sz w:val="24"/>
                <w:szCs w:val="24"/>
              </w:rPr>
              <w:t>В</w:t>
            </w:r>
            <w:proofErr w:type="gramEnd"/>
            <w:r w:rsidRPr="00F4362B">
              <w:rPr>
                <w:rFonts w:ascii="Times New Roman" w:hAnsi="Times New Roman" w:cs="Times New Roman"/>
                <w:sz w:val="24"/>
                <w:szCs w:val="24"/>
              </w:rPr>
              <w:t xml:space="preserve"> течение срока приема заявок, но не позднее чем за пять дней до даты окончания подачи заявок на участие в аукционе.</w:t>
            </w:r>
          </w:p>
          <w:p w14:paraId="4D95452E" w14:textId="40D4AFFE" w:rsidR="00F4362B" w:rsidRPr="00F4362B" w:rsidRDefault="00F4362B" w:rsidP="00F1593A">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rPr>
              <w:t xml:space="preserve">Порядок: </w:t>
            </w:r>
            <w:proofErr w:type="gramStart"/>
            <w:r w:rsidRPr="00F4362B">
              <w:rPr>
                <w:rFonts w:ascii="Times New Roman" w:hAnsi="Times New Roman" w:cs="Times New Roman"/>
                <w:sz w:val="24"/>
              </w:rPr>
              <w:t>В</w:t>
            </w:r>
            <w:proofErr w:type="gramEnd"/>
            <w:r w:rsidRPr="00F4362B">
              <w:rPr>
                <w:rFonts w:ascii="Times New Roman" w:hAnsi="Times New Roman" w:cs="Times New Roman"/>
                <w:sz w:val="24"/>
              </w:rPr>
              <w:t xml:space="preserve"> течение одного дня с даты принятия </w:t>
            </w:r>
            <w:r w:rsidR="00F1593A">
              <w:rPr>
                <w:rFonts w:ascii="Times New Roman" w:hAnsi="Times New Roman" w:cs="Times New Roman"/>
                <w:sz w:val="24"/>
              </w:rPr>
              <w:t>решения о внесении изменений в Д</w:t>
            </w:r>
            <w:r w:rsidRPr="00F4362B">
              <w:rPr>
                <w:rFonts w:ascii="Times New Roman" w:hAnsi="Times New Roman" w:cs="Times New Roman"/>
                <w:sz w:val="24"/>
              </w:rPr>
              <w:t>окументацию об аукционе</w:t>
            </w:r>
            <w:r w:rsidR="00F1593A">
              <w:rPr>
                <w:rFonts w:ascii="Times New Roman" w:hAnsi="Times New Roman" w:cs="Times New Roman"/>
                <w:sz w:val="24"/>
              </w:rPr>
              <w:t xml:space="preserve"> либо в Извещение о проведении аукциона</w:t>
            </w:r>
            <w:r w:rsidRPr="00F4362B">
              <w:rPr>
                <w:rFonts w:ascii="Times New Roman" w:hAnsi="Times New Roman" w:cs="Times New Roman"/>
                <w:sz w:val="24"/>
              </w:rPr>
              <w:t xml:space="preserve"> соответствующие изменения размещаются </w:t>
            </w:r>
            <w:r w:rsidRPr="00F4362B">
              <w:rPr>
                <w:rFonts w:ascii="Times New Roman" w:hAnsi="Times New Roman" w:cs="Times New Roman"/>
                <w:sz w:val="24"/>
                <w:szCs w:val="24"/>
              </w:rPr>
              <w:t>Организатор</w:t>
            </w:r>
            <w:r w:rsidRPr="00F4362B">
              <w:rPr>
                <w:rFonts w:ascii="Times New Roman" w:hAnsi="Times New Roman" w:cs="Times New Roman"/>
                <w:sz w:val="24"/>
              </w:rPr>
              <w:t>ом</w:t>
            </w:r>
            <w:r w:rsidRPr="00F4362B">
              <w:rPr>
                <w:rFonts w:ascii="Times New Roman" w:hAnsi="Times New Roman" w:cs="Times New Roman"/>
                <w:sz w:val="24"/>
                <w:szCs w:val="24"/>
              </w:rPr>
              <w:t xml:space="preserve"> аукциона на </w:t>
            </w:r>
            <w:r w:rsidR="00550776">
              <w:rPr>
                <w:rFonts w:ascii="Times New Roman" w:hAnsi="Times New Roman" w:cs="Times New Roman"/>
                <w:sz w:val="24"/>
                <w:szCs w:val="24"/>
              </w:rPr>
              <w:t>о</w:t>
            </w:r>
            <w:r w:rsidRPr="00F4362B">
              <w:rPr>
                <w:rFonts w:ascii="Times New Roman" w:hAnsi="Times New Roman" w:cs="Times New Roman"/>
                <w:sz w:val="24"/>
                <w:szCs w:val="24"/>
              </w:rPr>
              <w:t>фициальном сайте ГИС ТОРГИ</w:t>
            </w:r>
            <w:r w:rsidRPr="00F4362B">
              <w:rPr>
                <w:rFonts w:ascii="Times New Roman" w:hAnsi="Times New Roman" w:cs="Times New Roman"/>
                <w:sz w:val="24"/>
              </w:rPr>
              <w:t xml:space="preserve">, </w:t>
            </w:r>
            <w:r w:rsidRPr="00F4362B">
              <w:rPr>
                <w:rFonts w:ascii="Times New Roman" w:hAnsi="Times New Roman" w:cs="Times New Roman"/>
                <w:sz w:val="24"/>
                <w:szCs w:val="24"/>
              </w:rPr>
              <w:t xml:space="preserve">а Оператор электронной площадки не позднее одного часа размещает соответствующие изменения на электронной площадке. </w:t>
            </w:r>
          </w:p>
        </w:tc>
      </w:tr>
      <w:tr w:rsidR="00F4362B" w:rsidRPr="00CD7596" w14:paraId="6935359D" w14:textId="77777777" w:rsidTr="00F7747B">
        <w:tc>
          <w:tcPr>
            <w:tcW w:w="9345" w:type="dxa"/>
            <w:gridSpan w:val="2"/>
          </w:tcPr>
          <w:p w14:paraId="791657DA" w14:textId="77777777" w:rsidR="00F4362B" w:rsidRPr="00991F71" w:rsidRDefault="00F4362B" w:rsidP="00F4362B">
            <w:pPr>
              <w:keepNext/>
              <w:ind w:left="-31"/>
              <w:contextualSpacing/>
              <w:mirrorIndents/>
              <w:jc w:val="center"/>
              <w:rPr>
                <w:rFonts w:ascii="Times New Roman" w:hAnsi="Times New Roman" w:cs="Times New Roman"/>
                <w:b/>
                <w:sz w:val="24"/>
                <w:szCs w:val="24"/>
              </w:rPr>
            </w:pPr>
            <w:r w:rsidRPr="00991F71">
              <w:rPr>
                <w:rFonts w:ascii="Times New Roman" w:hAnsi="Times New Roman" w:cs="Times New Roman"/>
                <w:b/>
                <w:sz w:val="24"/>
                <w:szCs w:val="24"/>
              </w:rPr>
              <w:lastRenderedPageBreak/>
              <w:t>V</w:t>
            </w:r>
            <w:r w:rsidRPr="00991F71">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991F71">
              <w:rPr>
                <w:rFonts w:ascii="Times New Roman" w:hAnsi="Times New Roman" w:cs="Times New Roman"/>
                <w:b/>
                <w:sz w:val="24"/>
                <w:szCs w:val="24"/>
                <w:lang w:val="en-US"/>
              </w:rPr>
              <w:t>I</w:t>
            </w:r>
            <w:r w:rsidRPr="00991F71">
              <w:rPr>
                <w:rFonts w:ascii="Times New Roman" w:hAnsi="Times New Roman" w:cs="Times New Roman"/>
                <w:b/>
                <w:sz w:val="24"/>
                <w:szCs w:val="24"/>
              </w:rPr>
              <w:t xml:space="preserve">. </w:t>
            </w:r>
            <w:r>
              <w:rPr>
                <w:rFonts w:ascii="Times New Roman" w:hAnsi="Times New Roman" w:cs="Times New Roman"/>
                <w:b/>
                <w:sz w:val="24"/>
                <w:szCs w:val="24"/>
              </w:rPr>
              <w:t>ДОПОЛНИТЕЛЬНАЯ ИНФОРМАЦИЯ</w:t>
            </w:r>
          </w:p>
        </w:tc>
      </w:tr>
      <w:tr w:rsidR="00F4362B" w:rsidRPr="00CD7596" w14:paraId="4265DF27" w14:textId="77777777" w:rsidTr="00F7747B">
        <w:tc>
          <w:tcPr>
            <w:tcW w:w="613" w:type="dxa"/>
          </w:tcPr>
          <w:p w14:paraId="3956A5C5" w14:textId="77777777" w:rsidR="00F4362B" w:rsidRPr="00991F71" w:rsidRDefault="00F4362B" w:rsidP="00F4362B">
            <w:pPr>
              <w:contextualSpacing/>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.1</w:t>
            </w:r>
          </w:p>
        </w:tc>
        <w:tc>
          <w:tcPr>
            <w:tcW w:w="8732" w:type="dxa"/>
          </w:tcPr>
          <w:p w14:paraId="4C225952" w14:textId="77777777" w:rsidR="00F4362B" w:rsidRPr="00FD038F" w:rsidRDefault="00F4362B" w:rsidP="00F4362B">
            <w:pPr>
              <w:keepNext/>
              <w:ind w:left="-31"/>
              <w:contextualSpacing/>
              <w:mirrorIndents/>
              <w:jc w:val="both"/>
              <w:rPr>
                <w:rFonts w:ascii="Times New Roman" w:hAnsi="Times New Roman" w:cs="Times New Roman"/>
                <w:b/>
                <w:sz w:val="24"/>
                <w:szCs w:val="24"/>
              </w:rPr>
            </w:pPr>
            <w:r w:rsidRPr="00FD038F">
              <w:rPr>
                <w:rFonts w:ascii="Times New Roman" w:hAnsi="Times New Roman" w:cs="Times New Roman"/>
                <w:b/>
                <w:sz w:val="24"/>
                <w:szCs w:val="24"/>
              </w:rPr>
              <w:t>Дополнительная информация:</w:t>
            </w:r>
          </w:p>
          <w:p w14:paraId="5CC98810"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1.</w:t>
            </w:r>
            <w:r w:rsidRPr="00FD038F">
              <w:rPr>
                <w:rFonts w:ascii="Times New Roman" w:hAnsi="Times New Roman" w:cs="Times New Roman"/>
                <w:b/>
                <w:sz w:val="24"/>
                <w:szCs w:val="24"/>
              </w:rPr>
              <w:t xml:space="preserve"> </w:t>
            </w:r>
            <w:r w:rsidRPr="00FD038F">
              <w:rPr>
                <w:rFonts w:ascii="Times New Roman" w:hAnsi="Times New Roman" w:cs="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14:paraId="3A75AF85" w14:textId="77777777" w:rsidR="00F4362B" w:rsidRPr="00FD038F" w:rsidRDefault="00F4362B" w:rsidP="00F4362B">
            <w:pPr>
              <w:keepNext/>
              <w:keepLines/>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2. Документооборот между Заявителями, Участниками торгов, Организатором аукциона</w:t>
            </w:r>
            <w:r w:rsidRPr="00991F71">
              <w:rPr>
                <w:rFonts w:ascii="Times New Roman" w:hAnsi="Times New Roman" w:cs="Times New Roman"/>
                <w:sz w:val="24"/>
                <w:szCs w:val="24"/>
              </w:rPr>
              <w:t xml:space="preserve"> </w:t>
            </w:r>
            <w:r w:rsidRPr="00FD038F">
              <w:rPr>
                <w:rFonts w:ascii="Times New Roman" w:hAnsi="Times New Roman" w:cs="Times New Roman"/>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Участника.</w:t>
            </w:r>
          </w:p>
          <w:p w14:paraId="4FDB55C3"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3.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p w14:paraId="2C75E884" w14:textId="77777777" w:rsidR="00F4362B" w:rsidRPr="00FD038F" w:rsidRDefault="00F4362B" w:rsidP="00F4362B">
            <w:pPr>
              <w:pStyle w:val="a3"/>
              <w:keepNext/>
              <w:contextualSpacing/>
              <w:mirrorIndents/>
              <w:jc w:val="both"/>
              <w:rPr>
                <w:rFonts w:ascii="Times New Roman" w:hAnsi="Times New Roman" w:cs="Times New Roman"/>
                <w:b/>
                <w:sz w:val="24"/>
                <w:szCs w:val="24"/>
              </w:rPr>
            </w:pPr>
            <w:r w:rsidRPr="00FD038F">
              <w:rPr>
                <w:rFonts w:ascii="Times New Roman" w:hAnsi="Times New Roman" w:cs="Times New Roman"/>
                <w:sz w:val="24"/>
                <w:szCs w:val="24"/>
              </w:rPr>
              <w:t>4. Электронная площадка функционирует круглосуточно.</w:t>
            </w:r>
          </w:p>
        </w:tc>
      </w:tr>
    </w:tbl>
    <w:p w14:paraId="592EB4C8" w14:textId="77777777" w:rsidR="00F57210" w:rsidRDefault="00F57210" w:rsidP="00F57210"/>
    <w:p w14:paraId="6FDA3FC9" w14:textId="77777777" w:rsidR="00F57210" w:rsidRDefault="00F57210" w:rsidP="00F57210"/>
    <w:p w14:paraId="22CDE7C6" w14:textId="77777777" w:rsidR="00F57210" w:rsidRDefault="00F57210" w:rsidP="00F57210"/>
    <w:p w14:paraId="5041642E" w14:textId="37551A9B" w:rsidR="00F57210" w:rsidRDefault="00F57210" w:rsidP="00F57210"/>
    <w:p w14:paraId="56EA8ADE" w14:textId="7EDE4953" w:rsidR="0065299B" w:rsidRDefault="0065299B" w:rsidP="00F57210"/>
    <w:p w14:paraId="30AFFDD3" w14:textId="6AA9471D" w:rsidR="0065299B" w:rsidRDefault="0065299B" w:rsidP="00F57210"/>
    <w:p w14:paraId="7B1A1DF7" w14:textId="33FC854B" w:rsidR="0065299B" w:rsidRDefault="0065299B" w:rsidP="00F57210"/>
    <w:p w14:paraId="79924BC2" w14:textId="7C71568C" w:rsidR="0065299B" w:rsidRDefault="0065299B" w:rsidP="00F57210"/>
    <w:p w14:paraId="2312297B" w14:textId="0ACE0776" w:rsidR="0065299B" w:rsidRDefault="0065299B" w:rsidP="00F57210"/>
    <w:p w14:paraId="1D01010D" w14:textId="4A9218A1" w:rsidR="0065299B" w:rsidRDefault="0065299B" w:rsidP="00F57210"/>
    <w:p w14:paraId="61C7A836" w14:textId="438D03A6" w:rsidR="0065299B" w:rsidRDefault="0065299B" w:rsidP="00F57210"/>
    <w:p w14:paraId="13D1BD97" w14:textId="70630BDD" w:rsidR="0065299B" w:rsidRDefault="0065299B" w:rsidP="00F57210"/>
    <w:p w14:paraId="22CB1E77" w14:textId="05BB890E" w:rsidR="0065299B" w:rsidRDefault="0065299B" w:rsidP="00F57210"/>
    <w:p w14:paraId="06857EAF" w14:textId="4A59B393" w:rsidR="005C5C4C" w:rsidRDefault="005C5C4C" w:rsidP="00F57210"/>
    <w:p w14:paraId="6E4AEA7D" w14:textId="4B12A051" w:rsidR="005C5C4C" w:rsidRDefault="005C5C4C" w:rsidP="00F57210"/>
    <w:p w14:paraId="249D1447" w14:textId="391F9AE5" w:rsidR="005C5C4C" w:rsidRDefault="005C5C4C" w:rsidP="00F57210"/>
    <w:p w14:paraId="0C861863" w14:textId="0F625599" w:rsidR="005C5C4C" w:rsidRDefault="005C5C4C" w:rsidP="00F57210"/>
    <w:p w14:paraId="4A7A9AEF" w14:textId="5C96A02F" w:rsidR="005C5C4C" w:rsidRDefault="005C5C4C" w:rsidP="00F57210"/>
    <w:p w14:paraId="198C115B" w14:textId="2D828137" w:rsidR="005C5C4C" w:rsidRDefault="005C5C4C" w:rsidP="00F57210"/>
    <w:p w14:paraId="02A3D474" w14:textId="621A25D4" w:rsidR="005C5C4C" w:rsidRDefault="005C5C4C" w:rsidP="00F57210"/>
    <w:p w14:paraId="202A1EFF" w14:textId="0AF3D31D" w:rsidR="005C5C4C" w:rsidRDefault="005C5C4C" w:rsidP="00F57210"/>
    <w:p w14:paraId="46F6B509" w14:textId="77777777" w:rsidR="005C5C4C" w:rsidRDefault="005C5C4C" w:rsidP="00F57210"/>
    <w:p w14:paraId="26EA5D99" w14:textId="081589AE" w:rsidR="0065299B" w:rsidRDefault="0065299B" w:rsidP="00F57210"/>
    <w:p w14:paraId="3D4F9C8C" w14:textId="32357383" w:rsidR="0065299B" w:rsidRDefault="0065299B" w:rsidP="00F57210"/>
    <w:p w14:paraId="0BD8B576" w14:textId="77777777" w:rsidR="00F57210" w:rsidRPr="00F47BB5" w:rsidRDefault="00F57210" w:rsidP="00F57210">
      <w:pPr>
        <w:pStyle w:val="3"/>
        <w:ind w:firstLine="709"/>
        <w:contextualSpacing/>
        <w:jc w:val="center"/>
        <w:rPr>
          <w:rFonts w:ascii="Times New Roman" w:hAnsi="Times New Roman" w:cs="Times New Roman"/>
          <w:sz w:val="28"/>
          <w:szCs w:val="28"/>
        </w:rPr>
      </w:pPr>
      <w:r w:rsidRPr="00F47BB5">
        <w:rPr>
          <w:rFonts w:ascii="Times New Roman" w:hAnsi="Times New Roman" w:cs="Times New Roman"/>
          <w:sz w:val="28"/>
          <w:szCs w:val="28"/>
        </w:rPr>
        <w:lastRenderedPageBreak/>
        <w:t>ДОКУМЕНТАЦИЯ ОБ АУКЦИОНЕ</w:t>
      </w:r>
    </w:p>
    <w:p w14:paraId="13B62C6A" w14:textId="426D762A" w:rsidR="00F57210" w:rsidRDefault="00F57210" w:rsidP="00F57210">
      <w:pPr>
        <w:pStyle w:val="3"/>
        <w:keepNext w:val="0"/>
        <w:widowControl w:val="0"/>
        <w:ind w:firstLine="709"/>
        <w:contextualSpacing/>
        <w:jc w:val="center"/>
        <w:rPr>
          <w:rFonts w:ascii="Times New Roman" w:hAnsi="Times New Roman" w:cs="Times New Roman"/>
          <w:sz w:val="24"/>
          <w:szCs w:val="24"/>
        </w:rPr>
      </w:pPr>
    </w:p>
    <w:p w14:paraId="54F294DA" w14:textId="1B2A1127" w:rsidR="00F57210" w:rsidRPr="00962E4D" w:rsidRDefault="00550776" w:rsidP="00F57210">
      <w:pPr>
        <w:pStyle w:val="3"/>
        <w:keepNext w:val="0"/>
        <w:widowControl w:val="0"/>
        <w:ind w:firstLine="709"/>
        <w:contextualSpacing/>
        <w:jc w:val="center"/>
        <w:rPr>
          <w:rFonts w:ascii="Times New Roman" w:hAnsi="Times New Roman" w:cs="Times New Roman"/>
          <w:sz w:val="24"/>
          <w:szCs w:val="24"/>
        </w:rPr>
      </w:pPr>
      <w:bookmarkStart w:id="1" w:name="_Toc183681434"/>
      <w:bookmarkStart w:id="2" w:name="_Toc256182812"/>
      <w:r>
        <w:rPr>
          <w:rFonts w:ascii="Times New Roman" w:hAnsi="Times New Roman" w:cs="Times New Roman"/>
          <w:sz w:val="24"/>
          <w:szCs w:val="24"/>
        </w:rPr>
        <w:t>Р</w:t>
      </w:r>
      <w:r w:rsidR="00F57210" w:rsidRPr="00962E4D">
        <w:rPr>
          <w:rFonts w:ascii="Times New Roman" w:hAnsi="Times New Roman" w:cs="Times New Roman"/>
          <w:sz w:val="24"/>
          <w:szCs w:val="24"/>
        </w:rPr>
        <w:t>АЗДЕЛ 1. ОБЩИЕ ПОЛОЖЕНИЯ</w:t>
      </w:r>
    </w:p>
    <w:p w14:paraId="79455D4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p>
    <w:p w14:paraId="7517CD05"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1.1. Законодательное регулирование</w:t>
      </w:r>
      <w:bookmarkEnd w:id="1"/>
      <w:bookmarkEnd w:id="2"/>
      <w:r w:rsidRPr="00962E4D">
        <w:rPr>
          <w:rFonts w:ascii="Times New Roman" w:hAnsi="Times New Roman" w:cs="Times New Roman"/>
          <w:sz w:val="24"/>
          <w:szCs w:val="24"/>
        </w:rPr>
        <w:t>.</w:t>
      </w:r>
    </w:p>
    <w:p w14:paraId="2D21386C" w14:textId="46576D34" w:rsidR="00F57210" w:rsidRPr="00962E4D" w:rsidRDefault="00F1593A" w:rsidP="00F57210">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Настоящая Д</w:t>
      </w:r>
      <w:r w:rsidR="00F57210" w:rsidRPr="00962E4D">
        <w:rPr>
          <w:rFonts w:ascii="Times New Roman" w:hAnsi="Times New Roman" w:cs="Times New Roman"/>
          <w:sz w:val="24"/>
          <w:szCs w:val="24"/>
        </w:rPr>
        <w:t>окументация об аукционе разработана в соответствии со стать</w:t>
      </w:r>
      <w:r w:rsidR="00F7747B">
        <w:rPr>
          <w:rFonts w:ascii="Times New Roman" w:hAnsi="Times New Roman" w:cs="Times New Roman"/>
          <w:sz w:val="24"/>
          <w:szCs w:val="24"/>
        </w:rPr>
        <w:t xml:space="preserve">ями </w:t>
      </w:r>
      <w:r w:rsidR="00F57210" w:rsidRPr="00962E4D">
        <w:rPr>
          <w:rFonts w:ascii="Times New Roman" w:hAnsi="Times New Roman" w:cs="Times New Roman"/>
          <w:sz w:val="24"/>
          <w:szCs w:val="24"/>
        </w:rPr>
        <w:t>17.1</w:t>
      </w:r>
      <w:r w:rsidR="00F7747B">
        <w:rPr>
          <w:rFonts w:ascii="Times New Roman" w:hAnsi="Times New Roman" w:cs="Times New Roman"/>
          <w:sz w:val="24"/>
          <w:szCs w:val="24"/>
        </w:rPr>
        <w:t xml:space="preserve"> и 17.3</w:t>
      </w:r>
      <w:r w:rsidR="00F57210" w:rsidRPr="00962E4D">
        <w:rPr>
          <w:rFonts w:ascii="Times New Roman" w:hAnsi="Times New Roman" w:cs="Times New Roman"/>
          <w:sz w:val="24"/>
          <w:szCs w:val="24"/>
        </w:rPr>
        <w:t xml:space="preserve"> Федерального закона от 26 июля 2006 г.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p>
    <w:p w14:paraId="6E7E4798"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3" w:name="_Toc256182813"/>
      <w:bookmarkStart w:id="4" w:name="_Toc183681436"/>
      <w:r w:rsidRPr="00962E4D">
        <w:rPr>
          <w:rFonts w:ascii="Times New Roman" w:hAnsi="Times New Roman" w:cs="Times New Roman"/>
          <w:spacing w:val="5"/>
          <w:sz w:val="24"/>
          <w:szCs w:val="24"/>
        </w:rPr>
        <w:t xml:space="preserve">1.2. Организатор аукциона, </w:t>
      </w:r>
      <w:bookmarkEnd w:id="3"/>
      <w:r w:rsidRPr="00962E4D">
        <w:rPr>
          <w:rFonts w:ascii="Times New Roman" w:hAnsi="Times New Roman" w:cs="Times New Roman"/>
          <w:sz w:val="24"/>
          <w:szCs w:val="24"/>
        </w:rPr>
        <w:t>Оператор электронной площадки.</w:t>
      </w:r>
    </w:p>
    <w:p w14:paraId="7D8D938B"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1.2.1. Сведения об Организаторе аукциона указаны в Извещении о проведении аукциона.</w:t>
      </w:r>
    </w:p>
    <w:p w14:paraId="3B62291E"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bookmarkStart w:id="5" w:name="_Toc256182814"/>
      <w:r w:rsidRPr="00962E4D">
        <w:rPr>
          <w:rFonts w:ascii="Times New Roman" w:hAnsi="Times New Roman" w:cs="Times New Roman"/>
          <w:bCs/>
          <w:sz w:val="24"/>
          <w:szCs w:val="24"/>
        </w:rPr>
        <w:t>1.2.</w:t>
      </w:r>
      <w:r>
        <w:rPr>
          <w:rFonts w:ascii="Times New Roman" w:hAnsi="Times New Roman" w:cs="Times New Roman"/>
          <w:bCs/>
          <w:sz w:val="24"/>
          <w:szCs w:val="24"/>
        </w:rPr>
        <w:t>2</w:t>
      </w:r>
      <w:r w:rsidRPr="00962E4D">
        <w:rPr>
          <w:rFonts w:ascii="Times New Roman" w:hAnsi="Times New Roman" w:cs="Times New Roman"/>
          <w:bCs/>
          <w:sz w:val="24"/>
          <w:szCs w:val="24"/>
        </w:rPr>
        <w:t>. Сведения об Операторе электронной площадки, адрес электронной площадки на которой будет проводиться аукцион в электронной форме указаны в Извещении о проведении аукциона.</w:t>
      </w:r>
    </w:p>
    <w:p w14:paraId="3FD033D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 xml:space="preserve">1.3. </w:t>
      </w:r>
      <w:r w:rsidRPr="00962E4D">
        <w:rPr>
          <w:rFonts w:ascii="Times New Roman" w:hAnsi="Times New Roman" w:cs="Times New Roman"/>
          <w:sz w:val="24"/>
          <w:szCs w:val="24"/>
        </w:rPr>
        <w:t>Информация о лотах (п</w:t>
      </w:r>
      <w:r w:rsidRPr="00962E4D">
        <w:rPr>
          <w:rFonts w:ascii="Times New Roman" w:hAnsi="Times New Roman" w:cs="Times New Roman"/>
          <w:spacing w:val="5"/>
          <w:sz w:val="24"/>
          <w:szCs w:val="24"/>
        </w:rPr>
        <w:t>редмет аукциона)</w:t>
      </w:r>
      <w:bookmarkEnd w:id="5"/>
      <w:r w:rsidRPr="00962E4D">
        <w:rPr>
          <w:rFonts w:ascii="Times New Roman" w:hAnsi="Times New Roman" w:cs="Times New Roman"/>
          <w:spacing w:val="5"/>
          <w:sz w:val="24"/>
          <w:szCs w:val="24"/>
        </w:rPr>
        <w:t>.</w:t>
      </w:r>
    </w:p>
    <w:p w14:paraId="3161DE6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1.3.1. Предметом настоящего аукциона является право на заключение договора аренды государственного имущества. </w:t>
      </w:r>
    </w:p>
    <w:p w14:paraId="129DF5B4"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При заключении и исполнении договора изменение условий договора, указанных</w:t>
      </w:r>
      <w:r w:rsidRPr="00962E4D">
        <w:rPr>
          <w:rFonts w:ascii="Times New Roman" w:hAnsi="Times New Roman" w:cs="Times New Roman"/>
          <w:sz w:val="24"/>
          <w:szCs w:val="24"/>
        </w:rPr>
        <w:br/>
        <w:t>в Документации об аукционе, по соглашению сторон и в одностороннем порядке</w:t>
      </w:r>
      <w:r w:rsidRPr="00962E4D">
        <w:rPr>
          <w:rFonts w:ascii="Times New Roman" w:hAnsi="Times New Roman" w:cs="Times New Roman"/>
          <w:sz w:val="24"/>
          <w:szCs w:val="24"/>
        </w:rPr>
        <w:br/>
        <w:t>не допускается.</w:t>
      </w:r>
    </w:p>
    <w:p w14:paraId="50E7BD8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1.3.2. Договор аренды заключается в отношении государственного имущества (объектов), указанного в </w:t>
      </w:r>
      <w:r w:rsidRPr="00962E4D">
        <w:rPr>
          <w:rFonts w:ascii="Times New Roman" w:hAnsi="Times New Roman" w:cs="Times New Roman"/>
          <w:bCs/>
          <w:sz w:val="24"/>
          <w:szCs w:val="24"/>
        </w:rPr>
        <w:t>Извещении о проведении аукциона.</w:t>
      </w:r>
      <w:bookmarkStart w:id="6" w:name="_Toc183681444"/>
      <w:bookmarkEnd w:id="4"/>
    </w:p>
    <w:p w14:paraId="655EB44A"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Имущество, являющееся предметом аукциона (лота), находится в технически хорошем эксплуатационном состоянии. На момент окончания договора аренды имущество должно быть в технически хорошем эксплуатационном состоянии, </w:t>
      </w:r>
      <w:r w:rsidRPr="001D79DC">
        <w:rPr>
          <w:rFonts w:ascii="Times New Roman" w:hAnsi="Times New Roman" w:cs="Times New Roman"/>
          <w:sz w:val="24"/>
          <w:szCs w:val="24"/>
        </w:rPr>
        <w:t>без изменений площадей, с сохранением всех функционирующих инженерных систем и сетей.</w:t>
      </w:r>
    </w:p>
    <w:p w14:paraId="7D37695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1.3.3. Место расположения, описание и технические характеристики государственного имущества, права на которое передаются по договору, в том числе площадь помещения, здания, строения или сооружения, указаны в </w:t>
      </w:r>
      <w:r w:rsidRPr="00962E4D">
        <w:rPr>
          <w:rFonts w:ascii="Times New Roman" w:hAnsi="Times New Roman" w:cs="Times New Roman"/>
          <w:bCs/>
          <w:sz w:val="24"/>
          <w:szCs w:val="24"/>
        </w:rPr>
        <w:t>Извещении о проведении аукциона.</w:t>
      </w:r>
    </w:p>
    <w:p w14:paraId="51D08B50"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Организатор аукциона обеспечивают осмотр имущества, права на которое передают по договору, в порядке, </w:t>
      </w:r>
      <w:r w:rsidRPr="00962E4D">
        <w:rPr>
          <w:rFonts w:ascii="Times New Roman" w:hAnsi="Times New Roman" w:cs="Times New Roman"/>
          <w:sz w:val="24"/>
          <w:szCs w:val="24"/>
        </w:rPr>
        <w:t xml:space="preserve">указанном в </w:t>
      </w:r>
      <w:r w:rsidRPr="00962E4D">
        <w:rPr>
          <w:rFonts w:ascii="Times New Roman" w:hAnsi="Times New Roman" w:cs="Times New Roman"/>
          <w:bCs/>
          <w:sz w:val="24"/>
          <w:szCs w:val="24"/>
        </w:rPr>
        <w:t xml:space="preserve">Извещении о проведении аукциона, без взимания платы. </w:t>
      </w:r>
    </w:p>
    <w:p w14:paraId="487D672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1.3.4. Срок действия договора </w:t>
      </w:r>
      <w:r w:rsidRPr="00962E4D">
        <w:rPr>
          <w:rFonts w:ascii="Times New Roman" w:hAnsi="Times New Roman" w:cs="Times New Roman"/>
          <w:sz w:val="24"/>
          <w:szCs w:val="24"/>
        </w:rPr>
        <w:t xml:space="preserve">указан в </w:t>
      </w:r>
      <w:r w:rsidRPr="00962E4D">
        <w:rPr>
          <w:rFonts w:ascii="Times New Roman" w:hAnsi="Times New Roman" w:cs="Times New Roman"/>
          <w:bCs/>
          <w:sz w:val="24"/>
          <w:szCs w:val="24"/>
        </w:rPr>
        <w:t>Извещении о проведении аукциона.</w:t>
      </w:r>
    </w:p>
    <w:p w14:paraId="0DEA72D9"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1.3.5. Целевое назначение государственного имущества, права на которые передаются по договору, указаны в </w:t>
      </w:r>
      <w:r w:rsidRPr="00962E4D">
        <w:rPr>
          <w:rFonts w:ascii="Times New Roman" w:hAnsi="Times New Roman" w:cs="Times New Roman"/>
          <w:bCs/>
          <w:sz w:val="24"/>
          <w:szCs w:val="24"/>
        </w:rPr>
        <w:t>Извещении о проведении аукциона.</w:t>
      </w:r>
    </w:p>
    <w:p w14:paraId="7644AD18"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7" w:name="_Toc256182815"/>
      <w:r w:rsidRPr="00962E4D">
        <w:rPr>
          <w:rFonts w:ascii="Times New Roman" w:hAnsi="Times New Roman" w:cs="Times New Roman"/>
          <w:sz w:val="24"/>
          <w:szCs w:val="24"/>
        </w:rPr>
        <w:t>1.4. Начальная (минимальная) стоимость права заключения договоров аренды (цена лота)</w:t>
      </w:r>
      <w:bookmarkEnd w:id="7"/>
    </w:p>
    <w:p w14:paraId="43B16FC0" w14:textId="77777777" w:rsidR="00F57210" w:rsidRPr="00962E4D" w:rsidRDefault="00F57210" w:rsidP="00F57210">
      <w:pPr>
        <w:pStyle w:val="2"/>
        <w:widowControl w:val="0"/>
        <w:ind w:firstLine="709"/>
        <w:contextualSpacing/>
        <w:rPr>
          <w:sz w:val="24"/>
        </w:rPr>
      </w:pPr>
      <w:r w:rsidRPr="00962E4D">
        <w:rPr>
          <w:sz w:val="24"/>
        </w:rPr>
        <w:t xml:space="preserve">1.4.1. Начальная (минимальная) цена договора (лота) в размере ежемесячной арендной платы указана в </w:t>
      </w:r>
      <w:r w:rsidRPr="00962E4D">
        <w:rPr>
          <w:bCs/>
          <w:sz w:val="24"/>
        </w:rPr>
        <w:t>Извещении о проведении аукциона.</w:t>
      </w:r>
    </w:p>
    <w:p w14:paraId="0918E04F" w14:textId="77777777" w:rsidR="00F57210" w:rsidRPr="00962E4D" w:rsidRDefault="00F57210" w:rsidP="00F57210">
      <w:pPr>
        <w:pStyle w:val="2"/>
        <w:widowControl w:val="0"/>
        <w:ind w:firstLine="709"/>
        <w:contextualSpacing/>
        <w:rPr>
          <w:sz w:val="24"/>
        </w:rPr>
      </w:pPr>
      <w:r w:rsidRPr="00962E4D">
        <w:rPr>
          <w:sz w:val="24"/>
        </w:rPr>
        <w:t xml:space="preserve">1.4.2.  Величина повышения начальной цены договора (цены лота) («шаг аукциона») указана в </w:t>
      </w:r>
      <w:r w:rsidRPr="00962E4D">
        <w:rPr>
          <w:bCs/>
          <w:sz w:val="24"/>
        </w:rPr>
        <w:t>Извещении о проведении аукциона.</w:t>
      </w:r>
    </w:p>
    <w:p w14:paraId="1A61FC16"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1.5. Извещение о проведении аукциона.</w:t>
      </w:r>
    </w:p>
    <w:p w14:paraId="3C10931C" w14:textId="797E3DCA" w:rsidR="00F57210" w:rsidRPr="00962E4D" w:rsidRDefault="00F57210" w:rsidP="00F57210">
      <w:pPr>
        <w:pStyle w:val="2"/>
        <w:widowControl w:val="0"/>
        <w:ind w:firstLine="709"/>
        <w:contextualSpacing/>
        <w:rPr>
          <w:sz w:val="24"/>
        </w:rPr>
      </w:pPr>
      <w:r w:rsidRPr="00962E4D">
        <w:rPr>
          <w:sz w:val="24"/>
        </w:rPr>
        <w:lastRenderedPageBreak/>
        <w:t>1.5.1. Извещение о проведении открытого аукциона формируется и размеща</w:t>
      </w:r>
      <w:r w:rsidR="00550776">
        <w:rPr>
          <w:sz w:val="24"/>
        </w:rPr>
        <w:t>ется Организатором аукциона на о</w:t>
      </w:r>
      <w:r w:rsidRPr="00962E4D">
        <w:rPr>
          <w:sz w:val="24"/>
        </w:rPr>
        <w:t>фициальном сайте Российской Федерации в информационно-телекоммуникационной сети «Интер</w:t>
      </w:r>
      <w:r w:rsidR="00550776">
        <w:rPr>
          <w:sz w:val="24"/>
        </w:rPr>
        <w:t>нет» www.torgi.gov.ru (далее - о</w:t>
      </w:r>
      <w:r w:rsidRPr="00962E4D">
        <w:rPr>
          <w:sz w:val="24"/>
        </w:rPr>
        <w:t>фициальный сайт</w:t>
      </w:r>
      <w:r w:rsidR="00F7747B">
        <w:rPr>
          <w:sz w:val="24"/>
        </w:rPr>
        <w:t xml:space="preserve"> ГИС ТОРГИ</w:t>
      </w:r>
      <w:r w:rsidRPr="00962E4D">
        <w:rPr>
          <w:sz w:val="24"/>
        </w:rPr>
        <w:t>), а Оператор электронной площадки в течение часа с момента размещения Изве</w:t>
      </w:r>
      <w:r w:rsidR="00550776">
        <w:rPr>
          <w:sz w:val="24"/>
        </w:rPr>
        <w:t>щения о проведении аукциона на о</w:t>
      </w:r>
      <w:r w:rsidRPr="00962E4D">
        <w:rPr>
          <w:sz w:val="24"/>
        </w:rPr>
        <w:t>фициальном сайте</w:t>
      </w:r>
      <w:r w:rsidR="00F7747B">
        <w:rPr>
          <w:sz w:val="24"/>
        </w:rPr>
        <w:t xml:space="preserve"> ГИС ТОРГИ</w:t>
      </w:r>
      <w:r w:rsidRPr="00962E4D">
        <w:rPr>
          <w:sz w:val="24"/>
        </w:rPr>
        <w:t xml:space="preserve"> размещает указанное Извещение на электронной площадке. </w:t>
      </w:r>
    </w:p>
    <w:p w14:paraId="62E87F13" w14:textId="7BDF3E39" w:rsidR="00F57210" w:rsidRPr="00962E4D" w:rsidRDefault="00F57210" w:rsidP="00F57210">
      <w:pPr>
        <w:pStyle w:val="2"/>
        <w:widowControl w:val="0"/>
        <w:ind w:firstLine="709"/>
        <w:contextualSpacing/>
        <w:rPr>
          <w:sz w:val="24"/>
        </w:rPr>
      </w:pPr>
      <w:r w:rsidRPr="00962E4D">
        <w:rPr>
          <w:sz w:val="24"/>
        </w:rPr>
        <w:t>Размещение инфор</w:t>
      </w:r>
      <w:r w:rsidR="00550776">
        <w:rPr>
          <w:sz w:val="24"/>
        </w:rPr>
        <w:t>мации о проведении аукциона на о</w:t>
      </w:r>
      <w:r w:rsidRPr="00962E4D">
        <w:rPr>
          <w:sz w:val="24"/>
        </w:rPr>
        <w:t xml:space="preserve">фициальном сайте </w:t>
      </w:r>
      <w:r w:rsidR="00F7747B">
        <w:rPr>
          <w:sz w:val="24"/>
        </w:rPr>
        <w:t>ГИС ТОРГИ</w:t>
      </w:r>
      <w:r w:rsidRPr="00962E4D">
        <w:rPr>
          <w:sz w:val="24"/>
        </w:rPr>
        <w:br/>
        <w:t>в соответствии с Правилами является публичной офертой, предусмотренной статьей 437 Гражданского кодекса Российской Федерации, а подача заявки на участие в аукционе является акцептом такой оферты.</w:t>
      </w:r>
    </w:p>
    <w:p w14:paraId="0C5FD6F2" w14:textId="77777777" w:rsidR="00F57210" w:rsidRPr="00962E4D" w:rsidRDefault="00F57210" w:rsidP="00F57210">
      <w:pPr>
        <w:pStyle w:val="2"/>
        <w:widowControl w:val="0"/>
        <w:ind w:firstLine="709"/>
        <w:contextualSpacing/>
        <w:rPr>
          <w:sz w:val="24"/>
        </w:rPr>
      </w:pPr>
      <w:r w:rsidRPr="00962E4D">
        <w:rPr>
          <w:sz w:val="24"/>
        </w:rPr>
        <w:t>1.5.2. При этом к информации о проведении аукциона относится информация</w:t>
      </w:r>
      <w:r w:rsidRPr="00962E4D">
        <w:rPr>
          <w:sz w:val="24"/>
        </w:rPr>
        <w:br/>
        <w:t>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Документации об аукционе, изменениях, вносимых в такие извещения и такую документацию, разъяснениях такой документации, протоколах, составляемых в ходе аукционов.</w:t>
      </w:r>
    </w:p>
    <w:p w14:paraId="53C5A9A0" w14:textId="24361E9F" w:rsidR="00F57210" w:rsidRPr="00962E4D" w:rsidRDefault="00F57210" w:rsidP="00F57210">
      <w:pPr>
        <w:pStyle w:val="2"/>
        <w:keepNext/>
        <w:ind w:firstLine="709"/>
        <w:contextualSpacing/>
        <w:rPr>
          <w:sz w:val="24"/>
        </w:rPr>
      </w:pPr>
      <w:r w:rsidRPr="00962E4D">
        <w:rPr>
          <w:sz w:val="24"/>
        </w:rPr>
        <w:t>1.5.3. Организатор аукциона вправе принять решение о внесении изменений</w:t>
      </w:r>
      <w:r w:rsidRPr="00962E4D">
        <w:rPr>
          <w:sz w:val="24"/>
        </w:rPr>
        <w:br/>
        <w:t xml:space="preserve">в Извещение о проведении аукциона.  </w:t>
      </w:r>
    </w:p>
    <w:p w14:paraId="6109434D" w14:textId="3DEF72ED" w:rsidR="00F57210" w:rsidRPr="00962E4D" w:rsidRDefault="00F57210" w:rsidP="00F57210">
      <w:pPr>
        <w:pStyle w:val="2"/>
        <w:keepNext/>
        <w:ind w:firstLine="709"/>
        <w:contextualSpacing/>
        <w:rPr>
          <w:sz w:val="24"/>
        </w:rPr>
      </w:pPr>
      <w:r w:rsidRPr="00962E4D">
        <w:rPr>
          <w:sz w:val="24"/>
        </w:rPr>
        <w:t>Не позднее чем за пять дней до даты окончания подачи заявок на участие в аукционе такие изменения формируются и размеща</w:t>
      </w:r>
      <w:r w:rsidR="00550776">
        <w:rPr>
          <w:sz w:val="24"/>
        </w:rPr>
        <w:t>ются Организатором аукциона на о</w:t>
      </w:r>
      <w:r w:rsidRPr="00962E4D">
        <w:rPr>
          <w:sz w:val="24"/>
        </w:rPr>
        <w:t>фициальном сайте</w:t>
      </w:r>
      <w:r w:rsidR="00F7747B">
        <w:rPr>
          <w:sz w:val="24"/>
        </w:rPr>
        <w:t xml:space="preserve"> ГИС ТОРГИ</w:t>
      </w:r>
      <w:r w:rsidRPr="00962E4D">
        <w:rPr>
          <w:sz w:val="24"/>
        </w:rPr>
        <w:t>, а Оператор электронной площадки в течение одного часа размещает соответствующие изменения на электронной площадке.</w:t>
      </w:r>
    </w:p>
    <w:p w14:paraId="3B67DB8E" w14:textId="4B418BF5" w:rsidR="00F57210" w:rsidRPr="00962E4D" w:rsidRDefault="00F57210" w:rsidP="00F57210">
      <w:pPr>
        <w:pStyle w:val="2"/>
        <w:keepNext/>
        <w:ind w:firstLine="709"/>
        <w:contextualSpacing/>
        <w:rPr>
          <w:sz w:val="24"/>
        </w:rPr>
      </w:pPr>
      <w:r w:rsidRPr="00962E4D">
        <w:rPr>
          <w:sz w:val="24"/>
        </w:rPr>
        <w:t>При этом срок подачи заявок на участие в аукционе должен быть продлен таким образ</w:t>
      </w:r>
      <w:r w:rsidR="00550776">
        <w:rPr>
          <w:sz w:val="24"/>
        </w:rPr>
        <w:t>ом, чтобы с даты размещения на о</w:t>
      </w:r>
      <w:r w:rsidRPr="00962E4D">
        <w:rPr>
          <w:sz w:val="24"/>
        </w:rPr>
        <w:t>фициальном сайте</w:t>
      </w:r>
      <w:r w:rsidR="00F7747B">
        <w:rPr>
          <w:sz w:val="24"/>
        </w:rPr>
        <w:t xml:space="preserve"> ГИС ТОРГИ</w:t>
      </w:r>
      <w:r w:rsidRPr="00962E4D">
        <w:rPr>
          <w:sz w:val="24"/>
        </w:rPr>
        <w:t xml:space="preserve"> внесенных изменений в Извещение о проведении аукциона до даты окончания подачи заявок на участие в аукционе он составлял </w:t>
      </w:r>
      <w:r w:rsidR="00DF05AC">
        <w:rPr>
          <w:sz w:val="24"/>
        </w:rPr>
        <w:t>не менее пятнадцати календарных дней, но не менее десяти рабочих дней</w:t>
      </w:r>
      <w:r w:rsidRPr="00962E4D">
        <w:rPr>
          <w:sz w:val="24"/>
        </w:rPr>
        <w:t>.</w:t>
      </w:r>
    </w:p>
    <w:p w14:paraId="1A5EB6B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8" w:name="_Toc183681448"/>
      <w:bookmarkStart w:id="9" w:name="_Toc256182816"/>
      <w:r w:rsidRPr="00962E4D">
        <w:rPr>
          <w:rFonts w:ascii="Times New Roman" w:hAnsi="Times New Roman" w:cs="Times New Roman"/>
          <w:spacing w:val="5"/>
          <w:sz w:val="24"/>
          <w:szCs w:val="24"/>
        </w:rPr>
        <w:t>1.6. Отказ от проведения аукциона</w:t>
      </w:r>
      <w:bookmarkEnd w:id="8"/>
      <w:bookmarkEnd w:id="9"/>
      <w:r w:rsidRPr="00962E4D">
        <w:rPr>
          <w:rFonts w:ascii="Times New Roman" w:hAnsi="Times New Roman" w:cs="Times New Roman"/>
          <w:spacing w:val="5"/>
          <w:sz w:val="24"/>
          <w:szCs w:val="24"/>
        </w:rPr>
        <w:t>.</w:t>
      </w:r>
    </w:p>
    <w:p w14:paraId="3E948C68" w14:textId="77777777" w:rsidR="00F57210" w:rsidRPr="00962E4D" w:rsidRDefault="00F57210" w:rsidP="00F57210">
      <w:pPr>
        <w:pStyle w:val="2"/>
        <w:keepNext/>
        <w:ind w:firstLine="709"/>
        <w:contextualSpacing/>
        <w:rPr>
          <w:sz w:val="24"/>
        </w:rPr>
      </w:pPr>
      <w:r w:rsidRPr="00962E4D">
        <w:rPr>
          <w:sz w:val="24"/>
        </w:rPr>
        <w:t xml:space="preserve">1.6.1. Организатор аукциона вправе отказаться от проведения аукциона.  </w:t>
      </w:r>
    </w:p>
    <w:p w14:paraId="63DB4A45" w14:textId="0F87D9FF" w:rsidR="00F57210" w:rsidRPr="00962E4D" w:rsidRDefault="00F57210" w:rsidP="00F57210">
      <w:pPr>
        <w:pStyle w:val="2"/>
        <w:keepNext/>
        <w:ind w:firstLine="709"/>
        <w:contextualSpacing/>
        <w:rPr>
          <w:sz w:val="24"/>
        </w:rPr>
      </w:pPr>
      <w:r w:rsidRPr="00962E4D">
        <w:rPr>
          <w:sz w:val="24"/>
        </w:rPr>
        <w:t>1.6.2. Не позднее чем за пять дней до даты окончания подачи заявок на участие в аукционе Извещение об отказе от проведения аукциона формируется и размещается Организатором а</w:t>
      </w:r>
      <w:r w:rsidR="00550776">
        <w:rPr>
          <w:sz w:val="24"/>
        </w:rPr>
        <w:t>укциона на о</w:t>
      </w:r>
      <w:r w:rsidRPr="00962E4D">
        <w:rPr>
          <w:sz w:val="24"/>
        </w:rPr>
        <w:t>фициальном сайте</w:t>
      </w:r>
      <w:r w:rsidR="00DF05AC">
        <w:rPr>
          <w:sz w:val="24"/>
        </w:rPr>
        <w:t xml:space="preserve"> ГИС ТОРГИ</w:t>
      </w:r>
      <w:r w:rsidRPr="00962E4D">
        <w:rPr>
          <w:sz w:val="24"/>
        </w:rPr>
        <w:t>, а Оператор электронной площадки в течение одного часа размещает соответствующее Извещение на электронной площадке.</w:t>
      </w:r>
    </w:p>
    <w:p w14:paraId="6EBD26C2" w14:textId="70044BCC" w:rsidR="00F57210" w:rsidRPr="00962E4D" w:rsidRDefault="00F57210" w:rsidP="00F57210">
      <w:pPr>
        <w:pStyle w:val="2"/>
        <w:keepNext/>
        <w:ind w:firstLine="709"/>
        <w:contextualSpacing/>
        <w:rPr>
          <w:sz w:val="24"/>
        </w:rPr>
      </w:pPr>
      <w:r>
        <w:rPr>
          <w:sz w:val="24"/>
        </w:rPr>
        <w:t>З</w:t>
      </w:r>
      <w:r w:rsidRPr="00962E4D">
        <w:rPr>
          <w:sz w:val="24"/>
        </w:rPr>
        <w:t>адатки возвращаются заявителям в течение пяти рабочих дней с даты размещения Извещения об отказе от проведения аукциона</w:t>
      </w:r>
      <w:r w:rsidR="00550776">
        <w:rPr>
          <w:sz w:val="24"/>
        </w:rPr>
        <w:t xml:space="preserve"> на о</w:t>
      </w:r>
      <w:r w:rsidRPr="00962E4D">
        <w:rPr>
          <w:sz w:val="24"/>
        </w:rPr>
        <w:t>фициальном сайте</w:t>
      </w:r>
      <w:r w:rsidR="00DF05AC">
        <w:rPr>
          <w:sz w:val="24"/>
        </w:rPr>
        <w:t xml:space="preserve"> ГИС ТОРГИ</w:t>
      </w:r>
      <w:r w:rsidRPr="00962E4D">
        <w:rPr>
          <w:sz w:val="24"/>
        </w:rPr>
        <w:t>.</w:t>
      </w:r>
    </w:p>
    <w:p w14:paraId="6984DDAE"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0" w:name="_Toc256182817"/>
      <w:r w:rsidRPr="00962E4D">
        <w:rPr>
          <w:rFonts w:ascii="Times New Roman" w:hAnsi="Times New Roman" w:cs="Times New Roman"/>
          <w:sz w:val="24"/>
          <w:szCs w:val="24"/>
        </w:rPr>
        <w:t>РАЗДЕЛ 2.</w:t>
      </w:r>
      <w:bookmarkEnd w:id="10"/>
      <w:r w:rsidRPr="00962E4D">
        <w:rPr>
          <w:rFonts w:ascii="Times New Roman" w:hAnsi="Times New Roman" w:cs="Times New Roman"/>
          <w:sz w:val="24"/>
          <w:szCs w:val="24"/>
        </w:rPr>
        <w:t xml:space="preserve"> УЧАСТНИКИ АУКЦИОНА</w:t>
      </w:r>
    </w:p>
    <w:p w14:paraId="29394A22"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p>
    <w:p w14:paraId="15DDBFBD"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2.1. Требования к участникам аукциона.</w:t>
      </w:r>
    </w:p>
    <w:p w14:paraId="771170C7" w14:textId="77777777" w:rsidR="00F57210" w:rsidRPr="00962E4D" w:rsidRDefault="00F57210" w:rsidP="00F57210">
      <w:pPr>
        <w:pStyle w:val="2"/>
        <w:widowControl w:val="0"/>
        <w:ind w:right="0" w:firstLine="709"/>
        <w:contextualSpacing/>
        <w:rPr>
          <w:sz w:val="24"/>
        </w:rPr>
      </w:pPr>
      <w:r w:rsidRPr="00962E4D">
        <w:rPr>
          <w:sz w:val="24"/>
        </w:rPr>
        <w:t>2.1.1. Участником аукциона является заявитель, претендующий на заключение договора аренды государственного имущества, подавший заявку на участие в аукционе</w:t>
      </w:r>
      <w:r w:rsidRPr="00962E4D">
        <w:rPr>
          <w:sz w:val="24"/>
        </w:rPr>
        <w:br/>
        <w:t>и допущенный аукционной комиссией к участию в аукционе по итогам рассмотрения</w:t>
      </w:r>
      <w:r w:rsidRPr="00962E4D">
        <w:rPr>
          <w:sz w:val="24"/>
        </w:rPr>
        <w:br/>
        <w:t>ею заявок на участие в аукционе.</w:t>
      </w:r>
    </w:p>
    <w:p w14:paraId="73206831" w14:textId="77777777" w:rsidR="00F57210" w:rsidRPr="00962E4D" w:rsidRDefault="00F57210" w:rsidP="00F57210">
      <w:pPr>
        <w:pStyle w:val="2"/>
        <w:widowControl w:val="0"/>
        <w:ind w:right="0" w:firstLine="709"/>
        <w:contextualSpacing/>
        <w:rPr>
          <w:sz w:val="24"/>
        </w:rPr>
      </w:pPr>
      <w:r w:rsidRPr="00962E4D">
        <w:rPr>
          <w:sz w:val="24"/>
        </w:rPr>
        <w:t>2.1.2. Участники аукциона должны соответствовать требованиям, установленным законодательством Российской Федерации к таким участникам.</w:t>
      </w:r>
    </w:p>
    <w:p w14:paraId="3D4A2134" w14:textId="77777777" w:rsidR="00F57210" w:rsidRPr="00962E4D" w:rsidRDefault="00F57210" w:rsidP="00F57210">
      <w:pPr>
        <w:pStyle w:val="2"/>
        <w:widowControl w:val="0"/>
        <w:ind w:right="0" w:firstLine="709"/>
        <w:contextualSpacing/>
        <w:rPr>
          <w:sz w:val="24"/>
        </w:rPr>
      </w:pPr>
      <w:r w:rsidRPr="00DF05AC">
        <w:rPr>
          <w:sz w:val="24"/>
        </w:rPr>
        <w:t>2.1.3.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пункте 2.1.2 настоящего раздела, у органов власти в соответствии с их компетенцией и иных лиц, за исключением лиц, подавших заявку на участие в соответствующем аукционе.</w:t>
      </w:r>
      <w:r w:rsidRPr="00962E4D">
        <w:rPr>
          <w:sz w:val="24"/>
        </w:rPr>
        <w:t xml:space="preserve"> </w:t>
      </w:r>
    </w:p>
    <w:p w14:paraId="5FE8960A" w14:textId="77777777" w:rsidR="00F57210" w:rsidRPr="00962E4D" w:rsidRDefault="00F57210" w:rsidP="00F57210">
      <w:pPr>
        <w:pStyle w:val="2"/>
        <w:widowControl w:val="0"/>
        <w:ind w:right="0" w:firstLine="709"/>
        <w:contextualSpacing/>
        <w:rPr>
          <w:sz w:val="24"/>
        </w:rPr>
      </w:pPr>
      <w:r w:rsidRPr="00962E4D">
        <w:rPr>
          <w:sz w:val="24"/>
        </w:rPr>
        <w:t>2.1.4. С участников аукциона плата за участие в нем не взимается.</w:t>
      </w:r>
    </w:p>
    <w:p w14:paraId="78D0E8C7" w14:textId="77777777" w:rsidR="00F57210"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11" w:name="_Toc256182818"/>
      <w:r w:rsidRPr="00962E4D">
        <w:rPr>
          <w:rFonts w:ascii="Times New Roman" w:hAnsi="Times New Roman" w:cs="Times New Roman"/>
          <w:spacing w:val="5"/>
          <w:sz w:val="24"/>
          <w:szCs w:val="24"/>
        </w:rPr>
        <w:lastRenderedPageBreak/>
        <w:t>2.2. Условия допуска к участию в аукционе</w:t>
      </w:r>
      <w:bookmarkEnd w:id="11"/>
      <w:r w:rsidRPr="00962E4D">
        <w:rPr>
          <w:rFonts w:ascii="Times New Roman" w:hAnsi="Times New Roman" w:cs="Times New Roman"/>
          <w:spacing w:val="5"/>
          <w:sz w:val="24"/>
          <w:szCs w:val="24"/>
        </w:rPr>
        <w:t>.</w:t>
      </w:r>
    </w:p>
    <w:p w14:paraId="017F10C2" w14:textId="77777777" w:rsidR="00F57210" w:rsidRDefault="00F57210" w:rsidP="00F57210">
      <w:pPr>
        <w:pStyle w:val="3"/>
        <w:keepNext w:val="0"/>
        <w:widowControl w:val="0"/>
        <w:ind w:firstLine="709"/>
        <w:contextualSpacing/>
        <w:jc w:val="both"/>
        <w:rPr>
          <w:rFonts w:ascii="Times New Roman" w:hAnsi="Times New Roman" w:cs="Times New Roman"/>
          <w:b w:val="0"/>
          <w:sz w:val="24"/>
        </w:rPr>
      </w:pPr>
      <w:r w:rsidRPr="004A762F">
        <w:rPr>
          <w:rFonts w:ascii="Times New Roman" w:hAnsi="Times New Roman" w:cs="Times New Roman"/>
          <w:b w:val="0"/>
          <w:sz w:val="24"/>
        </w:rPr>
        <w:t>2.2.1. Заявителем может быть любое юридическое лицо независимо</w:t>
      </w:r>
      <w:r w:rsidRPr="004A762F">
        <w:rPr>
          <w:rFonts w:ascii="Times New Roman" w:hAnsi="Times New Roman" w:cs="Times New Roman"/>
          <w:b w:val="0"/>
          <w:sz w:val="24"/>
        </w:rPr>
        <w:br/>
        <w:t>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w:t>
      </w:r>
      <w:r w:rsidRPr="004A762F">
        <w:rPr>
          <w:rFonts w:ascii="Times New Roman" w:hAnsi="Times New Roman" w:cs="Times New Roman"/>
          <w:b w:val="0"/>
          <w:sz w:val="24"/>
        </w:rPr>
        <w:br/>
        <w:t>в аукционе (далее – заявитель).</w:t>
      </w:r>
    </w:p>
    <w:p w14:paraId="68515E61" w14:textId="77777777" w:rsidR="007B26CC" w:rsidRDefault="00F57210" w:rsidP="007B26CC">
      <w:pPr>
        <w:pStyle w:val="3"/>
        <w:keepNext w:val="0"/>
        <w:widowControl w:val="0"/>
        <w:ind w:firstLine="709"/>
        <w:contextualSpacing/>
        <w:jc w:val="both"/>
        <w:rPr>
          <w:rFonts w:ascii="Times New Roman" w:hAnsi="Times New Roman" w:cs="Times New Roman"/>
          <w:b w:val="0"/>
          <w:sz w:val="24"/>
        </w:rPr>
      </w:pPr>
      <w:r w:rsidRPr="00DF05AC">
        <w:rPr>
          <w:rFonts w:ascii="Times New Roman" w:hAnsi="Times New Roman" w:cs="Times New Roman"/>
          <w:b w:val="0"/>
          <w:sz w:val="24"/>
        </w:rPr>
        <w:t xml:space="preserve">Участие в аукционе вправе принимать заявители, зарегистрированные на </w:t>
      </w:r>
      <w:r w:rsidR="00DF05AC" w:rsidRPr="00DF05AC">
        <w:rPr>
          <w:rFonts w:ascii="Times New Roman" w:hAnsi="Times New Roman" w:cs="Times New Roman"/>
          <w:b w:val="0"/>
          <w:sz w:val="24"/>
        </w:rPr>
        <w:t>электронной площадке, на которой проводится аукцион.</w:t>
      </w:r>
    </w:p>
    <w:p w14:paraId="45640A1E" w14:textId="149E8C61" w:rsidR="007B26CC" w:rsidRPr="007B26CC" w:rsidRDefault="007B26CC" w:rsidP="007B26CC">
      <w:pPr>
        <w:pStyle w:val="3"/>
        <w:keepNext w:val="0"/>
        <w:widowControl w:val="0"/>
        <w:ind w:firstLine="709"/>
        <w:contextualSpacing/>
        <w:jc w:val="both"/>
        <w:rPr>
          <w:b w:val="0"/>
        </w:rPr>
      </w:pPr>
      <w:r w:rsidRPr="007B26CC">
        <w:rPr>
          <w:rFonts w:ascii="Times New Roman" w:hAnsi="Times New Roman" w:cs="Times New Roman"/>
          <w:b w:val="0"/>
          <w:sz w:val="24"/>
          <w:szCs w:val="24"/>
        </w:rPr>
        <w:t xml:space="preserve">Так же у заявителей имеется возможность пройти регистрацию на официальном сайте ГИС ТОРГИ </w:t>
      </w:r>
      <w:r w:rsidRPr="007B26CC">
        <w:rPr>
          <w:rFonts w:ascii="Times New Roman" w:hAnsi="Times New Roman" w:cs="Times New Roman"/>
          <w:b w:val="0"/>
          <w:i/>
          <w:sz w:val="24"/>
          <w:szCs w:val="24"/>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p w14:paraId="368EB31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2.2.2. Заявитель не допускается аукционной комиссией к участию в аукционе</w:t>
      </w:r>
      <w:r w:rsidRPr="004A762F">
        <w:rPr>
          <w:rFonts w:ascii="Times New Roman" w:hAnsi="Times New Roman" w:cs="Times New Roman"/>
          <w:b w:val="0"/>
          <w:sz w:val="24"/>
          <w:szCs w:val="24"/>
        </w:rPr>
        <w:br/>
        <w:t>в случаях:</w:t>
      </w:r>
    </w:p>
    <w:p w14:paraId="1B7A20C3"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1) непредставления документов, определенных п. 4.2 Документации об аукционе, либо наличия в таких документах недостоверных сведений;</w:t>
      </w:r>
    </w:p>
    <w:p w14:paraId="3747A412"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 несоответствия требованиям, указанным в пункте 2.1.2 Документации</w:t>
      </w:r>
      <w:r w:rsidRPr="004A762F">
        <w:rPr>
          <w:rFonts w:ascii="Times New Roman" w:hAnsi="Times New Roman" w:cs="Times New Roman"/>
          <w:b w:val="0"/>
          <w:sz w:val="24"/>
          <w:szCs w:val="24"/>
        </w:rPr>
        <w:br/>
        <w:t>об аукционе;</w:t>
      </w:r>
    </w:p>
    <w:p w14:paraId="526E081A"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Pr>
          <w:rFonts w:ascii="Times New Roman" w:hAnsi="Times New Roman" w:cs="Times New Roman"/>
          <w:b w:val="0"/>
          <w:sz w:val="24"/>
          <w:szCs w:val="24"/>
        </w:rPr>
        <w:t>3) невнесения задатка</w:t>
      </w:r>
      <w:r w:rsidRPr="004A762F">
        <w:rPr>
          <w:rFonts w:ascii="Times New Roman" w:hAnsi="Times New Roman" w:cs="Times New Roman"/>
          <w:b w:val="0"/>
          <w:sz w:val="24"/>
          <w:szCs w:val="24"/>
        </w:rPr>
        <w:t xml:space="preserve">; </w:t>
      </w:r>
    </w:p>
    <w:p w14:paraId="6239A4CF"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4) несоответствия заявки на участие в аукционе требованиям Документации</w:t>
      </w:r>
      <w:r w:rsidRPr="004A762F">
        <w:rPr>
          <w:rFonts w:ascii="Times New Roman" w:hAnsi="Times New Roman" w:cs="Times New Roman"/>
          <w:b w:val="0"/>
          <w:sz w:val="24"/>
          <w:szCs w:val="24"/>
        </w:rPr>
        <w:br/>
        <w:t xml:space="preserve">об аукционе; </w:t>
      </w:r>
    </w:p>
    <w:p w14:paraId="58749175"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если требование указано в Извещении</w:t>
      </w:r>
      <w:r>
        <w:rPr>
          <w:rFonts w:ascii="Times New Roman" w:hAnsi="Times New Roman" w:cs="Times New Roman"/>
          <w:b w:val="0"/>
          <w:sz w:val="24"/>
          <w:szCs w:val="24"/>
        </w:rPr>
        <w:t xml:space="preserve"> </w:t>
      </w:r>
      <w:r w:rsidRPr="004A762F">
        <w:rPr>
          <w:rFonts w:ascii="Times New Roman" w:hAnsi="Times New Roman" w:cs="Times New Roman"/>
          <w:b w:val="0"/>
          <w:sz w:val="24"/>
          <w:szCs w:val="24"/>
        </w:rPr>
        <w:t xml:space="preserve">о проведении аукциона; </w:t>
      </w:r>
    </w:p>
    <w:p w14:paraId="0AFD23C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2C533156"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0E987D1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2.2.3. Отказ в допуске к участию в аукционе по иным основаниям, кроме случаев, указанных в настоящем разделе, не допускается.</w:t>
      </w:r>
    </w:p>
    <w:p w14:paraId="0B04CFAD"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2.2.4. В случае установления факта недостоверности сведений, содержащихся</w:t>
      </w:r>
      <w:r w:rsidRPr="00962E4D">
        <w:rPr>
          <w:rFonts w:ascii="Times New Roman" w:hAnsi="Times New Roman" w:cs="Times New Roman"/>
          <w:sz w:val="24"/>
          <w:szCs w:val="24"/>
        </w:rPr>
        <w:br/>
        <w:t>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w:t>
      </w:r>
      <w:r w:rsidRPr="00962E4D">
        <w:rPr>
          <w:rFonts w:ascii="Times New Roman" w:hAnsi="Times New Roman" w:cs="Times New Roman"/>
          <w:sz w:val="24"/>
          <w:szCs w:val="24"/>
        </w:rPr>
        <w:br/>
        <w:t>на любом этапе их проведения.</w:t>
      </w:r>
    </w:p>
    <w:p w14:paraId="4AF99E3E" w14:textId="77777777" w:rsidR="00F549DF" w:rsidRPr="00B47517" w:rsidRDefault="00F57210"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В срок не позднее дня, следующего за днем принятия такого решения</w:t>
      </w:r>
      <w:r w:rsidR="00F549DF" w:rsidRPr="00B47517">
        <w:rPr>
          <w:rFonts w:ascii="Times New Roman" w:hAnsi="Times New Roman" w:cs="Times New Roman"/>
          <w:sz w:val="24"/>
          <w:szCs w:val="24"/>
        </w:rPr>
        <w:t xml:space="preserve"> Организатор аукциона составляется</w:t>
      </w:r>
      <w:r w:rsidRPr="00B47517">
        <w:rPr>
          <w:rFonts w:ascii="Times New Roman" w:hAnsi="Times New Roman" w:cs="Times New Roman"/>
          <w:sz w:val="24"/>
          <w:szCs w:val="24"/>
        </w:rPr>
        <w:t xml:space="preserve"> Протокол об отстранении заявителя или участника аукциона от участия в аукционе, с указанием установленных фактов недостоверных сведений, </w:t>
      </w:r>
      <w:r w:rsidR="00F549DF" w:rsidRPr="00B47517">
        <w:rPr>
          <w:rFonts w:ascii="Times New Roman" w:hAnsi="Times New Roman" w:cs="Times New Roman"/>
          <w:sz w:val="24"/>
          <w:szCs w:val="24"/>
        </w:rPr>
        <w:t>который подписывается всеми членами аукционной комиссии и размещает на электронной площадке в день его подписания</w:t>
      </w:r>
    </w:p>
    <w:p w14:paraId="25C1C829" w14:textId="08787BC0" w:rsidR="00F549DF" w:rsidRPr="00376B68" w:rsidRDefault="00F549DF"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1982A01E" w14:textId="43456B53" w:rsidR="00550776" w:rsidRDefault="00550776" w:rsidP="00F57210">
      <w:pPr>
        <w:pStyle w:val="ConsPlusNormal"/>
        <w:ind w:firstLine="709"/>
        <w:contextualSpacing/>
        <w:jc w:val="both"/>
        <w:rPr>
          <w:rFonts w:ascii="Times New Roman" w:hAnsi="Times New Roman" w:cs="Times New Roman"/>
          <w:sz w:val="24"/>
          <w:szCs w:val="24"/>
        </w:rPr>
      </w:pPr>
    </w:p>
    <w:p w14:paraId="5933337B" w14:textId="1C4AD7D8" w:rsidR="00550776" w:rsidRDefault="00550776" w:rsidP="00F57210">
      <w:pPr>
        <w:pStyle w:val="ConsPlusNormal"/>
        <w:ind w:firstLine="709"/>
        <w:contextualSpacing/>
        <w:jc w:val="both"/>
        <w:rPr>
          <w:rFonts w:ascii="Times New Roman" w:hAnsi="Times New Roman" w:cs="Times New Roman"/>
          <w:sz w:val="24"/>
          <w:szCs w:val="24"/>
        </w:rPr>
      </w:pPr>
    </w:p>
    <w:p w14:paraId="7E472AFE" w14:textId="0B4954F4" w:rsidR="00550776" w:rsidRDefault="00550776" w:rsidP="00F57210">
      <w:pPr>
        <w:pStyle w:val="ConsPlusNormal"/>
        <w:ind w:firstLine="709"/>
        <w:contextualSpacing/>
        <w:jc w:val="both"/>
        <w:rPr>
          <w:rFonts w:ascii="Times New Roman" w:hAnsi="Times New Roman" w:cs="Times New Roman"/>
          <w:sz w:val="24"/>
          <w:szCs w:val="24"/>
        </w:rPr>
      </w:pPr>
    </w:p>
    <w:p w14:paraId="174CBFBA" w14:textId="7664070D" w:rsidR="00550776" w:rsidRDefault="00550776" w:rsidP="00F57210">
      <w:pPr>
        <w:pStyle w:val="ConsPlusNormal"/>
        <w:ind w:firstLine="709"/>
        <w:contextualSpacing/>
        <w:jc w:val="both"/>
        <w:rPr>
          <w:rFonts w:ascii="Times New Roman" w:hAnsi="Times New Roman" w:cs="Times New Roman"/>
          <w:sz w:val="24"/>
          <w:szCs w:val="24"/>
        </w:rPr>
      </w:pPr>
    </w:p>
    <w:p w14:paraId="766F7EAC" w14:textId="2E5B7D8D" w:rsidR="00550776" w:rsidRDefault="00550776" w:rsidP="00F57210">
      <w:pPr>
        <w:pStyle w:val="ConsPlusNormal"/>
        <w:ind w:firstLine="709"/>
        <w:contextualSpacing/>
        <w:jc w:val="both"/>
        <w:rPr>
          <w:rFonts w:ascii="Times New Roman" w:hAnsi="Times New Roman" w:cs="Times New Roman"/>
          <w:sz w:val="24"/>
          <w:szCs w:val="24"/>
        </w:rPr>
      </w:pPr>
    </w:p>
    <w:p w14:paraId="06EC67D0" w14:textId="77777777" w:rsidR="00550776" w:rsidRPr="00962E4D" w:rsidRDefault="00550776" w:rsidP="00F57210">
      <w:pPr>
        <w:pStyle w:val="ConsPlusNormal"/>
        <w:ind w:firstLine="709"/>
        <w:contextualSpacing/>
        <w:jc w:val="both"/>
        <w:rPr>
          <w:rFonts w:ascii="Times New Roman" w:hAnsi="Times New Roman" w:cs="Times New Roman"/>
          <w:sz w:val="24"/>
          <w:szCs w:val="24"/>
        </w:rPr>
      </w:pPr>
    </w:p>
    <w:p w14:paraId="34D9F20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2" w:name="_Toc256182819"/>
      <w:r w:rsidRPr="00962E4D">
        <w:rPr>
          <w:rFonts w:ascii="Times New Roman" w:hAnsi="Times New Roman" w:cs="Times New Roman"/>
          <w:sz w:val="24"/>
          <w:szCs w:val="24"/>
        </w:rPr>
        <w:lastRenderedPageBreak/>
        <w:t>РАЗДЕЛ 3. ДОКУМЕНТАЦИЯ ОБ АУКЦИОНЕ</w:t>
      </w:r>
    </w:p>
    <w:p w14:paraId="2825FFA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p>
    <w:p w14:paraId="54CCB99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 Документация об аукционе</w:t>
      </w:r>
      <w:bookmarkEnd w:id="12"/>
      <w:r w:rsidRPr="00962E4D">
        <w:rPr>
          <w:rFonts w:ascii="Times New Roman" w:hAnsi="Times New Roman" w:cs="Times New Roman"/>
          <w:sz w:val="24"/>
          <w:szCs w:val="24"/>
        </w:rPr>
        <w:t>.</w:t>
      </w:r>
    </w:p>
    <w:p w14:paraId="4CF8206E" w14:textId="6D1B8809"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3.1.1. </w:t>
      </w:r>
      <w:r w:rsidRPr="00962E4D">
        <w:rPr>
          <w:rFonts w:ascii="Times New Roman" w:hAnsi="Times New Roman" w:cs="Times New Roman"/>
          <w:color w:val="000000"/>
          <w:sz w:val="24"/>
          <w:szCs w:val="24"/>
        </w:rPr>
        <w:t>При проведении аукциона Организатор аукциона</w:t>
      </w:r>
      <w:r>
        <w:rPr>
          <w:rFonts w:ascii="Times New Roman" w:hAnsi="Times New Roman" w:cs="Times New Roman"/>
          <w:color w:val="000000"/>
          <w:sz w:val="24"/>
          <w:szCs w:val="24"/>
        </w:rPr>
        <w:t xml:space="preserve"> </w:t>
      </w:r>
      <w:r w:rsidRPr="00962E4D">
        <w:rPr>
          <w:rFonts w:ascii="Times New Roman" w:hAnsi="Times New Roman" w:cs="Times New Roman"/>
          <w:color w:val="000000"/>
          <w:sz w:val="24"/>
          <w:szCs w:val="24"/>
        </w:rPr>
        <w:t>обеспечива</w:t>
      </w:r>
      <w:r>
        <w:rPr>
          <w:rFonts w:ascii="Times New Roman" w:hAnsi="Times New Roman" w:cs="Times New Roman"/>
          <w:color w:val="000000"/>
          <w:sz w:val="24"/>
          <w:szCs w:val="24"/>
        </w:rPr>
        <w:t>е</w:t>
      </w:r>
      <w:r w:rsidRPr="00962E4D">
        <w:rPr>
          <w:rFonts w:ascii="Times New Roman" w:hAnsi="Times New Roman" w:cs="Times New Roman"/>
          <w:color w:val="000000"/>
          <w:sz w:val="24"/>
          <w:szCs w:val="24"/>
        </w:rPr>
        <w:t>т размещен</w:t>
      </w:r>
      <w:r w:rsidR="00550776">
        <w:rPr>
          <w:rFonts w:ascii="Times New Roman" w:hAnsi="Times New Roman" w:cs="Times New Roman"/>
          <w:color w:val="000000"/>
          <w:sz w:val="24"/>
          <w:szCs w:val="24"/>
        </w:rPr>
        <w:t>ие Документации об аукционе на о</w:t>
      </w:r>
      <w:r w:rsidRPr="00962E4D">
        <w:rPr>
          <w:rFonts w:ascii="Times New Roman" w:hAnsi="Times New Roman" w:cs="Times New Roman"/>
          <w:color w:val="000000"/>
          <w:sz w:val="24"/>
          <w:szCs w:val="24"/>
        </w:rPr>
        <w:t>фициальном сайте</w:t>
      </w:r>
      <w:r w:rsidR="00D1561C">
        <w:rPr>
          <w:rFonts w:ascii="Times New Roman" w:hAnsi="Times New Roman" w:cs="Times New Roman"/>
          <w:color w:val="000000"/>
          <w:sz w:val="24"/>
          <w:szCs w:val="24"/>
        </w:rPr>
        <w:t xml:space="preserve"> ГИС ТОРГИ</w:t>
      </w:r>
      <w:r w:rsidRPr="00962E4D">
        <w:rPr>
          <w:rFonts w:ascii="Times New Roman" w:hAnsi="Times New Roman" w:cs="Times New Roman"/>
          <w:color w:val="000000"/>
          <w:sz w:val="24"/>
          <w:szCs w:val="24"/>
        </w:rPr>
        <w:t xml:space="preserve"> одновременно с размещением Извещения о проведении аукциона.</w:t>
      </w:r>
    </w:p>
    <w:p w14:paraId="6601089B"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Сведения, содержащиеся в Документации об аукционе, соответствуют сведениям, указанным в Извещении о проведении аукциона.</w:t>
      </w:r>
    </w:p>
    <w:p w14:paraId="50B40AA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3.1.2. Документация об аукционе помимо информации и сведений, содержащихся в Извещении о проведении аукциона, содержит информацию и сведения, установленные действующим законодательством.</w:t>
      </w:r>
    </w:p>
    <w:p w14:paraId="260AB664" w14:textId="05060ECB" w:rsidR="00F57210" w:rsidRPr="00962E4D" w:rsidRDefault="00F57210" w:rsidP="00F57210">
      <w:pPr>
        <w:pStyle w:val="2"/>
        <w:keepNext/>
        <w:ind w:firstLine="709"/>
        <w:contextualSpacing/>
        <w:rPr>
          <w:sz w:val="24"/>
        </w:rPr>
      </w:pPr>
      <w:r w:rsidRPr="00962E4D">
        <w:rPr>
          <w:sz w:val="24"/>
        </w:rPr>
        <w:t>3.1.3. </w:t>
      </w:r>
      <w:r w:rsidR="00D1561C" w:rsidRPr="00962E4D">
        <w:rPr>
          <w:color w:val="000000"/>
          <w:sz w:val="24"/>
        </w:rPr>
        <w:t>Организатор аукциона</w:t>
      </w:r>
      <w:r w:rsidR="00D1561C">
        <w:rPr>
          <w:color w:val="000000"/>
          <w:sz w:val="24"/>
        </w:rPr>
        <w:t xml:space="preserve"> </w:t>
      </w:r>
      <w:r w:rsidR="00D1561C" w:rsidRPr="00962E4D">
        <w:rPr>
          <w:color w:val="000000"/>
          <w:sz w:val="24"/>
        </w:rPr>
        <w:t>обеспечива</w:t>
      </w:r>
      <w:r w:rsidR="00D1561C">
        <w:rPr>
          <w:color w:val="000000"/>
          <w:sz w:val="24"/>
        </w:rPr>
        <w:t>е</w:t>
      </w:r>
      <w:r w:rsidR="00D1561C" w:rsidRPr="00962E4D">
        <w:rPr>
          <w:color w:val="000000"/>
          <w:sz w:val="24"/>
        </w:rPr>
        <w:t xml:space="preserve">т размещение </w:t>
      </w:r>
      <w:r w:rsidR="00D1561C">
        <w:rPr>
          <w:color w:val="000000"/>
          <w:sz w:val="24"/>
        </w:rPr>
        <w:t>проекта договора аренды (в</w:t>
      </w:r>
      <w:r w:rsidR="00D1561C" w:rsidRPr="00962E4D">
        <w:rPr>
          <w:sz w:val="24"/>
        </w:rPr>
        <w:t xml:space="preserve"> отношении каждого лота</w:t>
      </w:r>
      <w:r w:rsidR="00D1561C">
        <w:rPr>
          <w:sz w:val="24"/>
        </w:rPr>
        <w:t xml:space="preserve">) в </w:t>
      </w:r>
      <w:r w:rsidR="00D1561C">
        <w:rPr>
          <w:color w:val="000000"/>
          <w:sz w:val="24"/>
        </w:rPr>
        <w:t>электронной форме</w:t>
      </w:r>
      <w:r w:rsidR="00550776">
        <w:rPr>
          <w:color w:val="000000"/>
          <w:sz w:val="24"/>
        </w:rPr>
        <w:t xml:space="preserve"> на о</w:t>
      </w:r>
      <w:r w:rsidR="00D1561C" w:rsidRPr="00962E4D">
        <w:rPr>
          <w:color w:val="000000"/>
          <w:sz w:val="24"/>
        </w:rPr>
        <w:t>фициальном сайте</w:t>
      </w:r>
      <w:r w:rsidR="00D1561C">
        <w:rPr>
          <w:color w:val="000000"/>
          <w:sz w:val="24"/>
        </w:rPr>
        <w:t xml:space="preserve"> ГИС ТОРГИ</w:t>
      </w:r>
      <w:r w:rsidR="00D1561C" w:rsidRPr="00962E4D">
        <w:rPr>
          <w:color w:val="000000"/>
          <w:sz w:val="24"/>
        </w:rPr>
        <w:t xml:space="preserve"> одновременно с размещением Извещения о проведении аукциона</w:t>
      </w:r>
      <w:r w:rsidR="00D1561C">
        <w:rPr>
          <w:color w:val="000000"/>
          <w:sz w:val="24"/>
        </w:rPr>
        <w:t>.</w:t>
      </w:r>
      <w:r w:rsidR="00D1561C" w:rsidRPr="00962E4D">
        <w:rPr>
          <w:sz w:val="24"/>
        </w:rPr>
        <w:t xml:space="preserve"> </w:t>
      </w:r>
    </w:p>
    <w:p w14:paraId="0403D381" w14:textId="77777777" w:rsidR="00F57210" w:rsidRPr="00962E4D" w:rsidRDefault="00F57210" w:rsidP="00F57210">
      <w:pPr>
        <w:pStyle w:val="a3"/>
        <w:keepNext/>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3.1.4. Заявитель до подачи заявки на участие в аукционе должен изучить Документацию об аукционе, включая все инструкции, формы, условия и проект договора. </w:t>
      </w:r>
    </w:p>
    <w:p w14:paraId="21D59FAE" w14:textId="0B9D59D1"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3.1.5. Предоставление Документации об аукционе до размещения на </w:t>
      </w:r>
      <w:r w:rsidR="00550776">
        <w:rPr>
          <w:rFonts w:ascii="Times New Roman" w:hAnsi="Times New Roman" w:cs="Times New Roman"/>
          <w:sz w:val="24"/>
          <w:szCs w:val="24"/>
        </w:rPr>
        <w:t>о</w:t>
      </w:r>
      <w:r w:rsidRPr="00962E4D">
        <w:rPr>
          <w:rFonts w:ascii="Times New Roman" w:hAnsi="Times New Roman" w:cs="Times New Roman"/>
          <w:sz w:val="24"/>
          <w:szCs w:val="24"/>
        </w:rPr>
        <w:t>фициальном сайте</w:t>
      </w:r>
      <w:r w:rsidR="00D1561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извещения о проведении аукциона не допускается.</w:t>
      </w:r>
    </w:p>
    <w:p w14:paraId="1B5BA94F" w14:textId="3FE23B4A"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13" w:name="_Toc183681446"/>
      <w:bookmarkStart w:id="14" w:name="_Toc256182821"/>
      <w:r w:rsidRPr="00962E4D">
        <w:rPr>
          <w:rFonts w:ascii="Times New Roman" w:hAnsi="Times New Roman" w:cs="Times New Roman"/>
          <w:sz w:val="24"/>
          <w:szCs w:val="24"/>
        </w:rPr>
        <w:t xml:space="preserve">3.2. </w:t>
      </w:r>
      <w:r w:rsidR="00F1593A">
        <w:rPr>
          <w:rFonts w:ascii="Times New Roman" w:hAnsi="Times New Roman" w:cs="Times New Roman"/>
          <w:sz w:val="24"/>
          <w:szCs w:val="24"/>
        </w:rPr>
        <w:t>Разъяснение положений Д</w:t>
      </w:r>
      <w:r w:rsidRPr="00962E4D">
        <w:rPr>
          <w:rFonts w:ascii="Times New Roman" w:hAnsi="Times New Roman" w:cs="Times New Roman"/>
          <w:sz w:val="24"/>
          <w:szCs w:val="24"/>
        </w:rPr>
        <w:t>окументации</w:t>
      </w:r>
      <w:bookmarkEnd w:id="13"/>
      <w:r w:rsidRPr="00962E4D">
        <w:rPr>
          <w:rFonts w:ascii="Times New Roman" w:hAnsi="Times New Roman" w:cs="Times New Roman"/>
          <w:sz w:val="24"/>
          <w:szCs w:val="24"/>
        </w:rPr>
        <w:t xml:space="preserve"> об аукционе</w:t>
      </w:r>
      <w:bookmarkEnd w:id="14"/>
      <w:r w:rsidRPr="00962E4D">
        <w:rPr>
          <w:rFonts w:ascii="Times New Roman" w:hAnsi="Times New Roman" w:cs="Times New Roman"/>
          <w:sz w:val="24"/>
          <w:szCs w:val="24"/>
        </w:rPr>
        <w:t>.</w:t>
      </w:r>
    </w:p>
    <w:p w14:paraId="267B0009" w14:textId="1CEF8934"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bookmarkStart w:id="15" w:name="_Toc183681447"/>
      <w:r w:rsidRPr="00962E4D">
        <w:rPr>
          <w:rFonts w:ascii="Times New Roman" w:hAnsi="Times New Roman" w:cs="Times New Roman"/>
          <w:sz w:val="24"/>
          <w:szCs w:val="24"/>
        </w:rPr>
        <w:t xml:space="preserve">3.2.1. Любое заинтересованное лицо, не позднее чем за три рабочих дня до даты окончания срока подачи заявок на участие, вправе направить </w:t>
      </w:r>
      <w:r w:rsidR="00D1561C" w:rsidRPr="00D1561C">
        <w:rPr>
          <w:rFonts w:ascii="Times New Roman" w:hAnsi="Times New Roman" w:cs="Times New Roman"/>
          <w:sz w:val="24"/>
          <w:szCs w:val="24"/>
        </w:rPr>
        <w:t xml:space="preserve">с использованием программно-аппаратных средств электронной площадки </w:t>
      </w:r>
      <w:r w:rsidRPr="00962E4D">
        <w:rPr>
          <w:rFonts w:ascii="Times New Roman" w:hAnsi="Times New Roman" w:cs="Times New Roman"/>
          <w:sz w:val="24"/>
          <w:szCs w:val="24"/>
        </w:rPr>
        <w:t xml:space="preserve">не более чем три запроса о разъяснении положений Документации об аукционе, а Оператор электронной площадки не позднее одного часа с момента поступления такого запроса направляет его Организатору аукциона. </w:t>
      </w:r>
    </w:p>
    <w:p w14:paraId="57BD25EC" w14:textId="48C761E6"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3.2.2.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p w14:paraId="0E64A19C" w14:textId="5AFF32BD" w:rsidR="00F57210" w:rsidRPr="00962E4D" w:rsidRDefault="003A2BEC" w:rsidP="00F57210">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3.2.3. Разъяснение положений Д</w:t>
      </w:r>
      <w:r w:rsidR="00F57210" w:rsidRPr="00962E4D">
        <w:rPr>
          <w:rFonts w:ascii="Times New Roman" w:hAnsi="Times New Roman" w:cs="Times New Roman"/>
          <w:sz w:val="24"/>
          <w:szCs w:val="24"/>
        </w:rPr>
        <w:t>окументации об аукционе не должно изменять ее суть.</w:t>
      </w:r>
    </w:p>
    <w:p w14:paraId="45988D1A" w14:textId="184DBB0C" w:rsidR="00F57210" w:rsidRPr="00962E4D" w:rsidRDefault="00F1593A" w:rsidP="00F57210">
      <w:pPr>
        <w:pStyle w:val="3"/>
        <w:keepNext w:val="0"/>
        <w:widowControl w:val="0"/>
        <w:ind w:firstLine="709"/>
        <w:contextualSpacing/>
        <w:jc w:val="both"/>
        <w:rPr>
          <w:rFonts w:ascii="Times New Roman" w:hAnsi="Times New Roman" w:cs="Times New Roman"/>
          <w:sz w:val="24"/>
          <w:szCs w:val="24"/>
        </w:rPr>
      </w:pPr>
      <w:bookmarkStart w:id="16" w:name="_Toc256182822"/>
      <w:r>
        <w:rPr>
          <w:rFonts w:ascii="Times New Roman" w:hAnsi="Times New Roman" w:cs="Times New Roman"/>
          <w:sz w:val="24"/>
          <w:szCs w:val="24"/>
        </w:rPr>
        <w:t>3.3. Внесение изменений в Д</w:t>
      </w:r>
      <w:r w:rsidR="00F57210" w:rsidRPr="00962E4D">
        <w:rPr>
          <w:rFonts w:ascii="Times New Roman" w:hAnsi="Times New Roman" w:cs="Times New Roman"/>
          <w:sz w:val="24"/>
          <w:szCs w:val="24"/>
        </w:rPr>
        <w:t>окументацию</w:t>
      </w:r>
      <w:bookmarkEnd w:id="15"/>
      <w:r w:rsidR="00F57210" w:rsidRPr="00962E4D">
        <w:rPr>
          <w:rFonts w:ascii="Times New Roman" w:hAnsi="Times New Roman" w:cs="Times New Roman"/>
          <w:sz w:val="24"/>
          <w:szCs w:val="24"/>
        </w:rPr>
        <w:t xml:space="preserve"> об аукционе</w:t>
      </w:r>
      <w:bookmarkEnd w:id="16"/>
      <w:r w:rsidR="00F57210" w:rsidRPr="00962E4D">
        <w:rPr>
          <w:rFonts w:ascii="Times New Roman" w:hAnsi="Times New Roman" w:cs="Times New Roman"/>
          <w:sz w:val="24"/>
          <w:szCs w:val="24"/>
        </w:rPr>
        <w:t>.</w:t>
      </w:r>
    </w:p>
    <w:p w14:paraId="0869F777"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3.3.1. Организатор аукциона по собственной инициативе или в соответствии</w:t>
      </w:r>
      <w:r w:rsidRPr="00962E4D">
        <w:rPr>
          <w:rFonts w:ascii="Times New Roman" w:hAnsi="Times New Roman" w:cs="Times New Roman"/>
          <w:sz w:val="24"/>
          <w:szCs w:val="24"/>
        </w:rPr>
        <w:br/>
        <w:t>с запросом заинтересованного лица вправе принять решение о внесении изменений</w:t>
      </w:r>
      <w:r w:rsidRPr="00962E4D">
        <w:rPr>
          <w:rFonts w:ascii="Times New Roman" w:hAnsi="Times New Roman" w:cs="Times New Roman"/>
          <w:sz w:val="24"/>
          <w:szCs w:val="24"/>
        </w:rPr>
        <w:br/>
        <w:t xml:space="preserve">в Документацию об аукционе не позднее чем за пять дней до даты окончания подачи заявок на участие в аукционе. При этом изменение предмета аукциона не допускается. </w:t>
      </w:r>
    </w:p>
    <w:p w14:paraId="64473B9D" w14:textId="0B05A1E8"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3.3.2. В течение одного дня с даты принятия указанного решения соответствующие изменения размеща</w:t>
      </w:r>
      <w:r w:rsidR="00550776">
        <w:rPr>
          <w:rFonts w:ascii="Times New Roman" w:hAnsi="Times New Roman" w:cs="Times New Roman"/>
          <w:sz w:val="24"/>
          <w:szCs w:val="24"/>
        </w:rPr>
        <w:t>ются Организатором аукциона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а Оператор электронной площадки не позднее одного часа размещает соответствующие изменения на электронной площадке. </w:t>
      </w:r>
    </w:p>
    <w:p w14:paraId="361BAACC" w14:textId="051187ED" w:rsidR="00F57210" w:rsidRDefault="00F57210" w:rsidP="003A2BEC">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3.3.3. При этом срок подачи заявок на участие в аукционе должен быть продлен таким образ</w:t>
      </w:r>
      <w:r w:rsidR="00550776">
        <w:rPr>
          <w:rFonts w:ascii="Times New Roman" w:hAnsi="Times New Roman" w:cs="Times New Roman"/>
          <w:sz w:val="24"/>
          <w:szCs w:val="24"/>
        </w:rPr>
        <w:t>ом, чтобы с даты размещения на о</w:t>
      </w:r>
      <w:r w:rsidRPr="00962E4D">
        <w:rPr>
          <w:rFonts w:ascii="Times New Roman" w:hAnsi="Times New Roman" w:cs="Times New Roman"/>
          <w:sz w:val="24"/>
          <w:szCs w:val="24"/>
        </w:rPr>
        <w:t xml:space="preserve">фициальном сайте </w:t>
      </w:r>
      <w:r w:rsidR="003A2BEC">
        <w:rPr>
          <w:rFonts w:ascii="Times New Roman" w:hAnsi="Times New Roman" w:cs="Times New Roman"/>
          <w:sz w:val="24"/>
          <w:szCs w:val="24"/>
        </w:rPr>
        <w:t>ГИС ТОРГИ</w:t>
      </w:r>
      <w:r w:rsidRPr="00962E4D">
        <w:rPr>
          <w:rFonts w:ascii="Times New Roman" w:hAnsi="Times New Roman" w:cs="Times New Roman"/>
          <w:sz w:val="24"/>
          <w:szCs w:val="24"/>
        </w:rPr>
        <w:t xml:space="preserve"> </w:t>
      </w:r>
      <w:r w:rsidR="003A2BEC" w:rsidRPr="003A2BEC">
        <w:rPr>
          <w:rFonts w:ascii="Times New Roman" w:hAnsi="Times New Roman" w:cs="Times New Roman"/>
          <w:sz w:val="24"/>
          <w:szCs w:val="24"/>
        </w:rPr>
        <w:t xml:space="preserve">чтобы с даты размещения на официальном сайте </w:t>
      </w:r>
      <w:r w:rsidR="00550776">
        <w:rPr>
          <w:rFonts w:ascii="Times New Roman" w:hAnsi="Times New Roman" w:cs="Times New Roman"/>
          <w:sz w:val="24"/>
          <w:szCs w:val="24"/>
        </w:rPr>
        <w:t>ГИС ТОРГИ</w:t>
      </w:r>
      <w:r w:rsidR="003A2BEC" w:rsidRPr="003A2BEC">
        <w:rPr>
          <w:rFonts w:ascii="Times New Roman" w:hAnsi="Times New Roman" w:cs="Times New Roman"/>
          <w:sz w:val="24"/>
          <w:szCs w:val="24"/>
        </w:rPr>
        <w:t xml:space="preserve"> изменений, внесенны</w:t>
      </w:r>
      <w:r w:rsidR="003A2BEC">
        <w:rPr>
          <w:rFonts w:ascii="Times New Roman" w:hAnsi="Times New Roman" w:cs="Times New Roman"/>
          <w:sz w:val="24"/>
          <w:szCs w:val="24"/>
        </w:rPr>
        <w:t>х в Д</w:t>
      </w:r>
      <w:r w:rsidR="003A2BEC" w:rsidRPr="003A2BEC">
        <w:rPr>
          <w:rFonts w:ascii="Times New Roman" w:hAnsi="Times New Roman" w:cs="Times New Roman"/>
          <w:sz w:val="24"/>
          <w:szCs w:val="24"/>
        </w:rPr>
        <w:t>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p>
    <w:p w14:paraId="0C984845" w14:textId="77777777" w:rsidR="00550776" w:rsidRPr="00962E4D" w:rsidRDefault="00550776" w:rsidP="003A2BEC">
      <w:pPr>
        <w:pStyle w:val="ConsPlusNormal"/>
        <w:keepNext/>
        <w:widowControl/>
        <w:ind w:firstLine="709"/>
        <w:contextualSpacing/>
        <w:jc w:val="both"/>
        <w:rPr>
          <w:rFonts w:ascii="Times New Roman" w:hAnsi="Times New Roman" w:cs="Times New Roman"/>
          <w:sz w:val="24"/>
          <w:szCs w:val="24"/>
        </w:rPr>
      </w:pPr>
    </w:p>
    <w:p w14:paraId="687B67FB"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bookmarkStart w:id="17" w:name="_Toc256182823"/>
      <w:bookmarkEnd w:id="6"/>
    </w:p>
    <w:p w14:paraId="7C20569E"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p>
    <w:p w14:paraId="2AF49918" w14:textId="6151045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r w:rsidRPr="00DE4287">
        <w:rPr>
          <w:rFonts w:ascii="Times New Roman" w:hAnsi="Times New Roman" w:cs="Times New Roman"/>
          <w:sz w:val="24"/>
          <w:szCs w:val="24"/>
        </w:rPr>
        <w:lastRenderedPageBreak/>
        <w:t>РАЗДЕЛ 4. ПОДГОТОВКА И ПОДАЧА ЗАЯВКИ НА УЧАСТИ</w:t>
      </w:r>
      <w:r w:rsidRPr="00376B68">
        <w:rPr>
          <w:rFonts w:ascii="Times New Roman" w:hAnsi="Times New Roman" w:cs="Times New Roman"/>
          <w:sz w:val="24"/>
          <w:szCs w:val="24"/>
        </w:rPr>
        <w:t>Е</w:t>
      </w:r>
      <w:r w:rsidRPr="00376B68">
        <w:rPr>
          <w:rFonts w:ascii="Times New Roman" w:hAnsi="Times New Roman" w:cs="Times New Roman"/>
          <w:sz w:val="24"/>
          <w:szCs w:val="24"/>
        </w:rPr>
        <w:br/>
        <w:t>В АУКЦИОНЕ</w:t>
      </w:r>
      <w:bookmarkEnd w:id="17"/>
    </w:p>
    <w:p w14:paraId="04A1E4B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18" w:name="_Toc183681450"/>
      <w:bookmarkStart w:id="19" w:name="_Toc256182824"/>
    </w:p>
    <w:p w14:paraId="51D026C2"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4.1. Форма заявки на участие в </w:t>
      </w:r>
      <w:bookmarkEnd w:id="18"/>
      <w:r w:rsidRPr="00376B68">
        <w:rPr>
          <w:rFonts w:ascii="Times New Roman" w:hAnsi="Times New Roman" w:cs="Times New Roman"/>
          <w:sz w:val="24"/>
          <w:szCs w:val="24"/>
        </w:rPr>
        <w:t>аукционе</w:t>
      </w:r>
      <w:bookmarkEnd w:id="19"/>
      <w:r w:rsidRPr="00376B68">
        <w:rPr>
          <w:rFonts w:ascii="Times New Roman" w:hAnsi="Times New Roman" w:cs="Times New Roman"/>
          <w:sz w:val="24"/>
          <w:szCs w:val="24"/>
        </w:rPr>
        <w:t>.</w:t>
      </w:r>
    </w:p>
    <w:p w14:paraId="396BB7FE" w14:textId="77777777"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4.1.1. Для участия в аукционе заявитель заполняет электронную форму заявки на электронной площадке и подписывает ее усилен</w:t>
      </w:r>
      <w:r>
        <w:rPr>
          <w:rFonts w:ascii="Times New Roman" w:hAnsi="Times New Roman" w:cs="Times New Roman"/>
          <w:color w:val="000000"/>
          <w:sz w:val="24"/>
          <w:szCs w:val="24"/>
        </w:rPr>
        <w:t>ной квалифицированной подписью.</w:t>
      </w:r>
    </w:p>
    <w:p w14:paraId="747E6B1B" w14:textId="1B1033B0"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4.1.2. Заявитель подает пакет документов, входящих в состав заявки на участие</w:t>
      </w:r>
      <w:r w:rsidRPr="00376B68">
        <w:rPr>
          <w:rFonts w:ascii="Times New Roman" w:hAnsi="Times New Roman" w:cs="Times New Roman"/>
          <w:color w:val="000000"/>
          <w:sz w:val="24"/>
          <w:szCs w:val="24"/>
        </w:rPr>
        <w:br/>
        <w:t>в аукционе, в соответствии с перечнем, указанным в п. 4.2</w:t>
      </w:r>
      <w:r w:rsidR="00F549DF">
        <w:rPr>
          <w:rFonts w:ascii="Times New Roman" w:hAnsi="Times New Roman" w:cs="Times New Roman"/>
          <w:color w:val="000000"/>
          <w:sz w:val="24"/>
          <w:szCs w:val="24"/>
        </w:rPr>
        <w:t>.1.</w:t>
      </w:r>
      <w:r w:rsidRPr="00376B68">
        <w:rPr>
          <w:rFonts w:ascii="Times New Roman" w:hAnsi="Times New Roman" w:cs="Times New Roman"/>
          <w:color w:val="000000"/>
          <w:sz w:val="24"/>
          <w:szCs w:val="24"/>
        </w:rPr>
        <w:t xml:space="preserve"> Документации об аукционе.</w:t>
      </w:r>
    </w:p>
    <w:p w14:paraId="30DFD0DD"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color w:val="000000"/>
          <w:sz w:val="24"/>
          <w:szCs w:val="24"/>
        </w:rPr>
        <w:t>4.1.3. Все документы, входящие в состав заявки на участие в аукционе, должны быть составлены на русском языке. Подача входящих в состав заявки документов</w:t>
      </w:r>
      <w:r w:rsidRPr="00376B68">
        <w:rPr>
          <w:rFonts w:ascii="Times New Roman" w:hAnsi="Times New Roman" w:cs="Times New Roman"/>
          <w:color w:val="000000"/>
          <w:sz w:val="24"/>
          <w:szCs w:val="24"/>
        </w:rPr>
        <w:br/>
      </w:r>
      <w:r w:rsidRPr="00376B68">
        <w:rPr>
          <w:rFonts w:ascii="Times New Roman" w:hAnsi="Times New Roman" w:cs="Times New Roman"/>
          <w:sz w:val="24"/>
          <w:szCs w:val="24"/>
        </w:rPr>
        <w:t>на иностранном языке должна сопровождаться предоставлением надлежащим образом заверенного перевода таких документов на русский язык. Документы, происходящие</w:t>
      </w:r>
      <w:r w:rsidRPr="00376B68">
        <w:rPr>
          <w:rFonts w:ascii="Times New Roman" w:hAnsi="Times New Roman" w:cs="Times New Roman"/>
          <w:sz w:val="24"/>
          <w:szCs w:val="24"/>
        </w:rPr>
        <w:br/>
        <w:t>из иностранного государства, должны быть надлежащим образом легализованы</w:t>
      </w:r>
      <w:r w:rsidRPr="00376B68">
        <w:rPr>
          <w:rFonts w:ascii="Times New Roman" w:hAnsi="Times New Roman" w:cs="Times New Roman"/>
          <w:sz w:val="24"/>
          <w:szCs w:val="24"/>
        </w:rPr>
        <w:br/>
        <w:t xml:space="preserve">в соответствии с законодательством и международными договорами Российской Федерации. </w:t>
      </w:r>
    </w:p>
    <w:p w14:paraId="155C710D"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0" w:name="_Toc256182826"/>
      <w:r w:rsidRPr="00376B68">
        <w:rPr>
          <w:rFonts w:ascii="Times New Roman" w:hAnsi="Times New Roman" w:cs="Times New Roman"/>
          <w:sz w:val="24"/>
          <w:szCs w:val="24"/>
        </w:rPr>
        <w:t>4.2. Требования к составу заявки на участие в аукционе</w:t>
      </w:r>
      <w:bookmarkEnd w:id="20"/>
      <w:r w:rsidRPr="00376B68">
        <w:rPr>
          <w:rFonts w:ascii="Times New Roman" w:hAnsi="Times New Roman" w:cs="Times New Roman"/>
          <w:sz w:val="24"/>
          <w:szCs w:val="24"/>
        </w:rPr>
        <w:t>.</w:t>
      </w:r>
    </w:p>
    <w:p w14:paraId="1669AD22"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4.2.1. Заявка на участие в аукционе должна содержать сведения и документы:</w:t>
      </w:r>
    </w:p>
    <w:p w14:paraId="6F23A7A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w:t>
      </w:r>
      <w:r>
        <w:rPr>
          <w:rFonts w:ascii="Times New Roman" w:hAnsi="Times New Roman" w:cs="Times New Roman"/>
          <w:sz w:val="24"/>
          <w:szCs w:val="24"/>
        </w:rPr>
        <w:t>–</w:t>
      </w:r>
      <w:r w:rsidRPr="00376B68">
        <w:rPr>
          <w:rFonts w:ascii="Times New Roman" w:hAnsi="Times New Roman" w:cs="Times New Roman"/>
          <w:sz w:val="24"/>
          <w:szCs w:val="24"/>
        </w:rPr>
        <w:t xml:space="preserve">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5E465C6"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6621332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21" w:name="P307"/>
      <w:bookmarkEnd w:id="21"/>
    </w:p>
    <w:p w14:paraId="22B4FB73"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г</w:t>
      </w:r>
      <w:r>
        <w:rPr>
          <w:rFonts w:ascii="Times New Roman" w:hAnsi="Times New Roman" w:cs="Times New Roman"/>
          <w:sz w:val="24"/>
          <w:szCs w:val="24"/>
        </w:rPr>
        <w:t xml:space="preserve">) </w:t>
      </w:r>
      <w:proofErr w:type="gramStart"/>
      <w:r w:rsidRPr="00376B68">
        <w:rPr>
          <w:rFonts w:ascii="Times New Roman" w:hAnsi="Times New Roman" w:cs="Times New Roman"/>
          <w:sz w:val="24"/>
          <w:szCs w:val="24"/>
        </w:rPr>
        <w:t>надлежащим</w:t>
      </w:r>
      <w:r>
        <w:rPr>
          <w:rFonts w:ascii="Times New Roman" w:hAnsi="Times New Roman" w:cs="Times New Roman"/>
          <w:sz w:val="24"/>
          <w:szCs w:val="24"/>
        </w:rPr>
        <w:t xml:space="preserve"> </w:t>
      </w:r>
      <w:r w:rsidRPr="00376B68">
        <w:rPr>
          <w:rFonts w:ascii="Times New Roman" w:hAnsi="Times New Roman" w:cs="Times New Roman"/>
          <w:sz w:val="24"/>
          <w:szCs w:val="24"/>
        </w:rPr>
        <w:t>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141F23CD"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д) </w:t>
      </w:r>
      <w:proofErr w:type="gramStart"/>
      <w:r w:rsidRPr="00376B68">
        <w:rPr>
          <w:rFonts w:ascii="Times New Roman" w:hAnsi="Times New Roman" w:cs="Times New Roman"/>
          <w:sz w:val="24"/>
          <w:szCs w:val="24"/>
        </w:rPr>
        <w:t>надлежащим 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физического лица в качестве индивидуального </w:t>
      </w:r>
      <w:r w:rsidRPr="00376B68">
        <w:rPr>
          <w:rFonts w:ascii="Times New Roman" w:hAnsi="Times New Roman" w:cs="Times New Roman"/>
          <w:sz w:val="24"/>
          <w:szCs w:val="24"/>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9AD2BB8" w14:textId="4FBBDC59"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е) </w:t>
      </w:r>
      <w:r w:rsidR="003A2BEC" w:rsidRPr="003A2BEC">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Pr="00376B68">
        <w:rPr>
          <w:rFonts w:ascii="Times New Roman" w:hAnsi="Times New Roman" w:cs="Times New Roman"/>
          <w:sz w:val="24"/>
          <w:szCs w:val="24"/>
        </w:rPr>
        <w:t>;</w:t>
      </w:r>
    </w:p>
    <w:p w14:paraId="5372E6D1"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ж) решение об одобрении или о совершении крупной сделки либо копию такого решения</w:t>
      </w:r>
      <w:r>
        <w:rPr>
          <w:rFonts w:ascii="Times New Roman" w:hAnsi="Times New Roman" w:cs="Times New Roman"/>
          <w:sz w:val="24"/>
          <w:szCs w:val="24"/>
        </w:rPr>
        <w:t>,</w:t>
      </w:r>
      <w:r w:rsidRPr="00376B68">
        <w:rPr>
          <w:rFonts w:ascii="Times New Roman" w:hAnsi="Times New Roman" w:cs="Times New Roman"/>
          <w:sz w:val="24"/>
          <w:szCs w:val="24"/>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2" w:name="P311"/>
      <w:bookmarkEnd w:id="22"/>
    </w:p>
    <w:p w14:paraId="7A0DC9DF" w14:textId="38DEE65C" w:rsidR="00C8230B"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з) информацию о </w:t>
      </w:r>
      <w:proofErr w:type="spellStart"/>
      <w:r w:rsidRPr="00376B68">
        <w:rPr>
          <w:rFonts w:ascii="Times New Roman" w:hAnsi="Times New Roman" w:cs="Times New Roman"/>
          <w:sz w:val="24"/>
          <w:szCs w:val="24"/>
        </w:rPr>
        <w:t>непроведении</w:t>
      </w:r>
      <w:proofErr w:type="spellEnd"/>
      <w:r w:rsidRPr="00376B68">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w:t>
      </w:r>
      <w:r>
        <w:rPr>
          <w:rFonts w:ascii="Times New Roman" w:hAnsi="Times New Roman" w:cs="Times New Roman"/>
          <w:sz w:val="24"/>
          <w:szCs w:val="24"/>
        </w:rPr>
        <w:t>–</w:t>
      </w:r>
      <w:r w:rsidRPr="00376B68">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r w:rsidR="003A2BEC">
        <w:rPr>
          <w:rFonts w:ascii="Times New Roman" w:hAnsi="Times New Roman" w:cs="Times New Roman"/>
          <w:sz w:val="24"/>
          <w:szCs w:val="24"/>
        </w:rPr>
        <w:t>.</w:t>
      </w:r>
    </w:p>
    <w:p w14:paraId="5A381D41" w14:textId="663D85DE" w:rsidR="003A2BEC" w:rsidRPr="00376B68" w:rsidRDefault="00F549DF" w:rsidP="00C8230B">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4.2.2. </w:t>
      </w:r>
      <w:r w:rsidR="003A2BEC" w:rsidRPr="003A2BEC">
        <w:rPr>
          <w:rFonts w:ascii="Times New Roman" w:hAnsi="Times New Roman" w:cs="Times New Roman"/>
          <w:sz w:val="24"/>
          <w:szCs w:val="24"/>
        </w:rPr>
        <w:t xml:space="preserve">Информация о внесении заявителем денежных средств в размере задатка направляется оператором электронной площадки </w:t>
      </w:r>
      <w:r w:rsidR="003A2BEC">
        <w:rPr>
          <w:rFonts w:ascii="Times New Roman" w:hAnsi="Times New Roman" w:cs="Times New Roman"/>
          <w:sz w:val="24"/>
          <w:szCs w:val="24"/>
        </w:rPr>
        <w:t>О</w:t>
      </w:r>
      <w:r w:rsidR="003A2BEC" w:rsidRPr="003A2BEC">
        <w:rPr>
          <w:rFonts w:ascii="Times New Roman" w:hAnsi="Times New Roman" w:cs="Times New Roman"/>
          <w:sz w:val="24"/>
          <w:szCs w:val="24"/>
        </w:rPr>
        <w:t>рганизатору аукциона вместе с заявкой на участие в аукционе</w:t>
      </w:r>
    </w:p>
    <w:p w14:paraId="4524FDCF"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3" w:name="_Toc256182827"/>
      <w:r w:rsidRPr="00376B68">
        <w:rPr>
          <w:rFonts w:ascii="Times New Roman" w:hAnsi="Times New Roman" w:cs="Times New Roman"/>
          <w:sz w:val="24"/>
          <w:szCs w:val="24"/>
        </w:rPr>
        <w:t>4.3. Требование о внесении задатка на участие в аукционе</w:t>
      </w:r>
      <w:bookmarkEnd w:id="23"/>
      <w:r w:rsidRPr="00376B68">
        <w:rPr>
          <w:rFonts w:ascii="Times New Roman" w:hAnsi="Times New Roman" w:cs="Times New Roman"/>
          <w:sz w:val="24"/>
          <w:szCs w:val="24"/>
        </w:rPr>
        <w:t>, возврат задатков.</w:t>
      </w:r>
    </w:p>
    <w:p w14:paraId="3729CA70"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4.3.1. Требование о внесения задатка</w:t>
      </w:r>
      <w:r>
        <w:rPr>
          <w:rFonts w:ascii="Times New Roman" w:hAnsi="Times New Roman" w:cs="Times New Roman"/>
          <w:sz w:val="24"/>
          <w:szCs w:val="24"/>
        </w:rPr>
        <w:t>,</w:t>
      </w:r>
      <w:r w:rsidRPr="00376B68">
        <w:rPr>
          <w:rFonts w:ascii="Times New Roman" w:hAnsi="Times New Roman" w:cs="Times New Roman"/>
          <w:sz w:val="24"/>
          <w:szCs w:val="24"/>
        </w:rPr>
        <w:t xml:space="preserve"> </w:t>
      </w:r>
      <w:r>
        <w:rPr>
          <w:rFonts w:ascii="Times New Roman" w:hAnsi="Times New Roman" w:cs="Times New Roman"/>
          <w:sz w:val="24"/>
          <w:szCs w:val="24"/>
        </w:rPr>
        <w:t>с</w:t>
      </w:r>
      <w:r w:rsidRPr="009E6526">
        <w:rPr>
          <w:rFonts w:ascii="Times New Roman" w:hAnsi="Times New Roman" w:cs="Times New Roman"/>
          <w:sz w:val="24"/>
          <w:szCs w:val="24"/>
        </w:rPr>
        <w:t>рок</w:t>
      </w:r>
      <w:r>
        <w:rPr>
          <w:rFonts w:ascii="Times New Roman" w:hAnsi="Times New Roman" w:cs="Times New Roman"/>
          <w:sz w:val="24"/>
          <w:szCs w:val="24"/>
        </w:rPr>
        <w:t>и</w:t>
      </w:r>
      <w:r w:rsidRPr="009E6526">
        <w:rPr>
          <w:rFonts w:ascii="Times New Roman" w:hAnsi="Times New Roman" w:cs="Times New Roman"/>
          <w:sz w:val="24"/>
          <w:szCs w:val="24"/>
        </w:rPr>
        <w:t xml:space="preserve"> и порядок </w:t>
      </w:r>
      <w:r w:rsidRPr="00376B68">
        <w:rPr>
          <w:rFonts w:ascii="Times New Roman" w:hAnsi="Times New Roman" w:cs="Times New Roman"/>
          <w:sz w:val="24"/>
          <w:szCs w:val="24"/>
        </w:rPr>
        <w:t>указаны в Извещении</w:t>
      </w:r>
      <w:r w:rsidRPr="00376B68">
        <w:rPr>
          <w:rFonts w:ascii="Times New Roman" w:hAnsi="Times New Roman" w:cs="Times New Roman"/>
          <w:sz w:val="24"/>
          <w:szCs w:val="24"/>
        </w:rPr>
        <w:br/>
        <w:t>о проведении аукциона.</w:t>
      </w:r>
    </w:p>
    <w:p w14:paraId="59480C2B"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376B68">
        <w:rPr>
          <w:rFonts w:ascii="Times New Roman" w:hAnsi="Times New Roman" w:cs="Times New Roman"/>
          <w:sz w:val="24"/>
          <w:szCs w:val="24"/>
        </w:rPr>
        <w:t>4.3.2. Порядок возврата задатков лицам, перечислившим задаток для участия</w:t>
      </w:r>
      <w:r w:rsidRPr="00376B68">
        <w:rPr>
          <w:rFonts w:ascii="Times New Roman" w:hAnsi="Times New Roman" w:cs="Times New Roman"/>
          <w:sz w:val="24"/>
          <w:szCs w:val="24"/>
        </w:rPr>
        <w:br/>
        <w:t xml:space="preserve">в аукционе осуществляется согласно Правилам, настоящей Документации об аукционе и указан в </w:t>
      </w:r>
      <w:r w:rsidRPr="00376B68">
        <w:rPr>
          <w:rFonts w:ascii="Times New Roman" w:hAnsi="Times New Roman" w:cs="Times New Roman"/>
          <w:bCs/>
          <w:sz w:val="24"/>
          <w:szCs w:val="24"/>
        </w:rPr>
        <w:t>Извещении о проведении аукциона.</w:t>
      </w:r>
    </w:p>
    <w:p w14:paraId="3C07B386"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4.3.3. Возврат задатков лицам, перечислившим задаток для участия</w:t>
      </w:r>
      <w:r w:rsidRPr="00376B68">
        <w:rPr>
          <w:rFonts w:ascii="Times New Roman" w:hAnsi="Times New Roman" w:cs="Times New Roman"/>
          <w:sz w:val="24"/>
          <w:szCs w:val="24"/>
        </w:rPr>
        <w:br/>
        <w:t>в аукционе</w:t>
      </w:r>
      <w:r>
        <w:rPr>
          <w:rFonts w:ascii="Times New Roman" w:hAnsi="Times New Roman" w:cs="Times New Roman"/>
          <w:sz w:val="24"/>
          <w:szCs w:val="24"/>
        </w:rPr>
        <w:t>,</w:t>
      </w:r>
      <w:r w:rsidRPr="00376B68">
        <w:rPr>
          <w:rFonts w:ascii="Times New Roman" w:hAnsi="Times New Roman" w:cs="Times New Roman"/>
          <w:sz w:val="24"/>
          <w:szCs w:val="24"/>
        </w:rPr>
        <w:t xml:space="preserve"> осуществляется согласно Регламенту электронной площадки.</w:t>
      </w:r>
    </w:p>
    <w:p w14:paraId="0E7EF6B9"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4.4. Подача заявки на участие в аукционе.</w:t>
      </w:r>
    </w:p>
    <w:p w14:paraId="64D362F1" w14:textId="77777777" w:rsidR="001C2384" w:rsidRDefault="00C8230B" w:rsidP="001C2384">
      <w:pPr>
        <w:pStyle w:val="a7"/>
        <w:keepNext w:val="0"/>
        <w:widowControl w:val="0"/>
        <w:ind w:firstLine="709"/>
        <w:contextualSpacing/>
        <w:jc w:val="both"/>
      </w:pPr>
      <w:r w:rsidRPr="00376B68">
        <w:t>4.4.1. Заявка на участие в аукционе подается заявителем в срок и по форме, который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w:t>
      </w:r>
    </w:p>
    <w:p w14:paraId="24EB1973" w14:textId="022F1F60" w:rsidR="001C2384" w:rsidRPr="001C2384" w:rsidRDefault="001C2384" w:rsidP="001C2384">
      <w:pPr>
        <w:pStyle w:val="a7"/>
        <w:keepNext w:val="0"/>
        <w:widowControl w:val="0"/>
        <w:ind w:firstLine="709"/>
        <w:contextualSpacing/>
        <w:jc w:val="both"/>
      </w:pPr>
      <w:r w:rsidRPr="001C2384">
        <w:t>Подать заявку может только заявитель, зарегистрированные на электронной площадке, на которой проводится аукцион.</w:t>
      </w:r>
    </w:p>
    <w:p w14:paraId="1E68218D" w14:textId="03A12479" w:rsidR="00C8230B" w:rsidRPr="00376B68" w:rsidRDefault="00C8230B" w:rsidP="00C8230B">
      <w:pPr>
        <w:pStyle w:val="a7"/>
        <w:keepNext w:val="0"/>
        <w:widowControl w:val="0"/>
        <w:ind w:firstLine="709"/>
        <w:contextualSpacing/>
        <w:jc w:val="both"/>
      </w:pPr>
      <w:r w:rsidRPr="00376B68">
        <w:t>4.4.2. Заявка подается путем заполнения ее электронной формы на электронной площадке с приложением электронных документов в соответствии с перечнем, указанным в п.</w:t>
      </w:r>
      <w:r>
        <w:t> </w:t>
      </w:r>
      <w:r w:rsidRPr="00376B68">
        <w:t>4.2</w:t>
      </w:r>
      <w:r w:rsidR="00F549DF">
        <w:t>.1.</w:t>
      </w:r>
      <w:r w:rsidRPr="00376B68">
        <w:t xml:space="preserve"> Документации об аукционе. Прилагаемые к заявке документы подаются в электронном виде (должны быть отсканированы).</w:t>
      </w:r>
    </w:p>
    <w:p w14:paraId="1BDBF272" w14:textId="77777777" w:rsidR="00C8230B" w:rsidRPr="00376B68" w:rsidRDefault="00C8230B" w:rsidP="00C8230B">
      <w:pPr>
        <w:pStyle w:val="a7"/>
        <w:keepNext w:val="0"/>
        <w:widowControl w:val="0"/>
        <w:ind w:firstLine="709"/>
        <w:contextualSpacing/>
        <w:jc w:val="both"/>
      </w:pPr>
      <w:r w:rsidRPr="00376B68">
        <w:t xml:space="preserve">4.4.3. Заявитель вправе подать только одну заявку в отношении каждого предмета аукциона (лота). </w:t>
      </w:r>
    </w:p>
    <w:p w14:paraId="5FF0B92F" w14:textId="77777777" w:rsidR="00C8230B" w:rsidRPr="00376B68" w:rsidRDefault="00C8230B" w:rsidP="00C8230B">
      <w:pPr>
        <w:pStyle w:val="a7"/>
        <w:keepNext w:val="0"/>
        <w:widowControl w:val="0"/>
        <w:ind w:firstLine="709"/>
        <w:contextualSpacing/>
        <w:jc w:val="both"/>
      </w:pPr>
      <w:r w:rsidRPr="00376B68">
        <w:t>В течение одного часа с момента получения такой заявки Оператор электронной площадки направляет заявителю уведомление о ее поступлении.</w:t>
      </w:r>
    </w:p>
    <w:p w14:paraId="30FD1BA3" w14:textId="77777777" w:rsidR="00C8230B" w:rsidRPr="00376B68" w:rsidRDefault="00C8230B" w:rsidP="00C8230B">
      <w:pPr>
        <w:pStyle w:val="a7"/>
        <w:keepNext w:val="0"/>
        <w:widowControl w:val="0"/>
        <w:ind w:firstLine="709"/>
        <w:contextualSpacing/>
        <w:jc w:val="both"/>
        <w:rPr>
          <w:bCs/>
        </w:rPr>
      </w:pPr>
      <w:r w:rsidRPr="00376B68">
        <w:t>4.4.4. Прием заявок на участие в аукционе осуществляется до даты и времени окончания срока подачи таких заявок, указанных в Извещении</w:t>
      </w:r>
      <w:r>
        <w:t xml:space="preserve"> </w:t>
      </w:r>
      <w:r w:rsidRPr="00376B68">
        <w:t xml:space="preserve">о проведении аукциона. </w:t>
      </w:r>
      <w:r w:rsidRPr="00376B68">
        <w:lastRenderedPageBreak/>
        <w:t>Срок начала рассмотрения заявок на участие</w:t>
      </w:r>
      <w:r>
        <w:t xml:space="preserve"> </w:t>
      </w:r>
      <w:r w:rsidRPr="00376B68">
        <w:t xml:space="preserve">в аукционе указан в </w:t>
      </w:r>
      <w:r w:rsidRPr="00376B68">
        <w:rPr>
          <w:bCs/>
        </w:rPr>
        <w:t xml:space="preserve">Извещении о проведении аукциона. </w:t>
      </w:r>
    </w:p>
    <w:p w14:paraId="791A14B4" w14:textId="77777777" w:rsidR="00C8230B" w:rsidRPr="00376B68" w:rsidRDefault="00C8230B" w:rsidP="00C8230B">
      <w:pPr>
        <w:pStyle w:val="a7"/>
        <w:keepNext w:val="0"/>
        <w:widowControl w:val="0"/>
        <w:ind w:firstLine="709"/>
        <w:contextualSpacing/>
        <w:jc w:val="both"/>
      </w:pPr>
      <w:r w:rsidRPr="00376B68">
        <w:t xml:space="preserve">4.4.5.  Оператор электронной площадки обеспечивает регистрацию каждой поступившей в срок заявки на участие в аукционе с прилагаемыми к ней документами, присваивает </w:t>
      </w:r>
      <w:r>
        <w:t xml:space="preserve">им </w:t>
      </w:r>
      <w:r w:rsidRPr="00376B68">
        <w:t>порядковый номер с указанием даты</w:t>
      </w:r>
      <w:r>
        <w:t xml:space="preserve"> </w:t>
      </w:r>
      <w:r w:rsidRPr="00376B68">
        <w:t xml:space="preserve">и времени приема. </w:t>
      </w:r>
    </w:p>
    <w:p w14:paraId="78992B15" w14:textId="77777777" w:rsidR="00C8230B" w:rsidRPr="00376B68" w:rsidRDefault="00C8230B" w:rsidP="00C8230B">
      <w:pPr>
        <w:pStyle w:val="a7"/>
        <w:keepNext w:val="0"/>
        <w:widowControl w:val="0"/>
        <w:ind w:firstLine="709"/>
        <w:contextualSpacing/>
        <w:jc w:val="both"/>
      </w:pPr>
      <w:r w:rsidRPr="00376B68">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2716C1D6" w14:textId="77777777" w:rsidR="00C8230B" w:rsidRPr="00376B68" w:rsidRDefault="00C8230B" w:rsidP="00C8230B">
      <w:pPr>
        <w:pStyle w:val="a7"/>
        <w:keepNext w:val="0"/>
        <w:widowControl w:val="0"/>
        <w:ind w:firstLine="709"/>
        <w:contextualSpacing/>
        <w:jc w:val="both"/>
      </w:pPr>
      <w:r w:rsidRPr="00376B68">
        <w:t>4.4.6. Заявки, поданные с нарушением установленного срока, не рассматриваются и в тот же день Оператором электронной площадки возвращаются заявителям.</w:t>
      </w:r>
    </w:p>
    <w:p w14:paraId="2F16F64D" w14:textId="77777777" w:rsidR="00C8230B" w:rsidRPr="00376B68" w:rsidRDefault="00C8230B" w:rsidP="00C8230B">
      <w:pPr>
        <w:pStyle w:val="a7"/>
        <w:keepNext w:val="0"/>
        <w:widowControl w:val="0"/>
        <w:ind w:firstLine="709"/>
        <w:contextualSpacing/>
        <w:jc w:val="both"/>
      </w:pPr>
      <w:r w:rsidRPr="00376B68">
        <w:t>Оператор электронной площадки</w:t>
      </w:r>
      <w:r>
        <w:t xml:space="preserve"> </w:t>
      </w:r>
      <w:r w:rsidRPr="00376B68">
        <w:t xml:space="preserve">возвращает указанным заявителям </w:t>
      </w:r>
      <w:r>
        <w:t xml:space="preserve">задаток </w:t>
      </w:r>
      <w:r w:rsidRPr="00376B68">
        <w:t xml:space="preserve">в течение пяти рабочих дней с даты окончания срока приема заявок. </w:t>
      </w:r>
    </w:p>
    <w:p w14:paraId="1EF3AD5C" w14:textId="77777777" w:rsidR="00C8230B" w:rsidRDefault="00C8230B" w:rsidP="00C8230B">
      <w:pPr>
        <w:pStyle w:val="a7"/>
        <w:keepNext w:val="0"/>
        <w:widowControl w:val="0"/>
        <w:ind w:firstLine="709"/>
        <w:contextualSpacing/>
        <w:jc w:val="both"/>
      </w:pPr>
      <w:r w:rsidRPr="00376B68">
        <w:t>4.4.7.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00490A9" w14:textId="68E9FA29" w:rsidR="001C2384" w:rsidRDefault="00C8230B" w:rsidP="00C8230B">
      <w:pPr>
        <w:pStyle w:val="a7"/>
        <w:keepNext w:val="0"/>
        <w:widowControl w:val="0"/>
        <w:ind w:firstLine="709"/>
        <w:contextualSpacing/>
        <w:jc w:val="center"/>
        <w:rPr>
          <w:b/>
          <w:bCs/>
          <w:iCs/>
          <w:color w:val="000000" w:themeColor="text1"/>
        </w:rPr>
      </w:pPr>
      <w:r w:rsidRPr="003A1CE2">
        <w:rPr>
          <w:b/>
        </w:rPr>
        <w:t>4.5.</w:t>
      </w:r>
      <w:r>
        <w:t xml:space="preserve"> </w:t>
      </w:r>
      <w:r w:rsidRPr="00E43175">
        <w:rPr>
          <w:b/>
          <w:bCs/>
          <w:iCs/>
          <w:color w:val="000000" w:themeColor="text1"/>
        </w:rPr>
        <w:t>Подача заявки и участие в торгах через доверенное лицо</w:t>
      </w:r>
      <w:r w:rsidR="001C2384">
        <w:rPr>
          <w:b/>
          <w:bCs/>
          <w:iCs/>
          <w:color w:val="000000" w:themeColor="text1"/>
        </w:rPr>
        <w:t>:</w:t>
      </w:r>
    </w:p>
    <w:p w14:paraId="054E5D8B" w14:textId="32B1E0B1" w:rsidR="00C8230B" w:rsidRDefault="001C2384" w:rsidP="00C8230B">
      <w:pPr>
        <w:pStyle w:val="a7"/>
        <w:keepNext w:val="0"/>
        <w:widowControl w:val="0"/>
        <w:ind w:firstLine="709"/>
        <w:contextualSpacing/>
        <w:jc w:val="center"/>
        <w:rPr>
          <w:b/>
          <w:bCs/>
          <w:i/>
          <w:iCs/>
          <w:color w:val="000000" w:themeColor="text1"/>
        </w:rPr>
      </w:pPr>
      <w:r w:rsidRPr="001C2384">
        <w:rPr>
          <w:b/>
          <w:bCs/>
          <w:i/>
          <w:iCs/>
          <w:color w:val="000000" w:themeColor="text1"/>
        </w:rPr>
        <w:t>(для заявителей, прошедших регистрацию на официальном сайте ГИС ТОРГИ</w:t>
      </w:r>
      <w:r>
        <w:rPr>
          <w:b/>
          <w:bCs/>
          <w:i/>
          <w:iCs/>
          <w:color w:val="000000" w:themeColor="text1"/>
        </w:rPr>
        <w:t>)</w:t>
      </w:r>
    </w:p>
    <w:p w14:paraId="2A675D09" w14:textId="4DD16E8B"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 xml:space="preserve">1. При наличии подтвержденных полномочий </w:t>
      </w:r>
      <w:r w:rsidR="00550776">
        <w:rPr>
          <w:rFonts w:ascii="Times New Roman" w:hAnsi="Times New Roman" w:cs="Times New Roman"/>
          <w:sz w:val="24"/>
          <w:szCs w:val="24"/>
        </w:rPr>
        <w:t>на о</w:t>
      </w:r>
      <w:r w:rsidR="003A2BEC">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 xml:space="preserve">ГИС </w:t>
      </w:r>
      <w:r w:rsidR="003A2BEC">
        <w:rPr>
          <w:rFonts w:ascii="Times New Roman" w:hAnsi="Times New Roman" w:cs="Times New Roman"/>
          <w:sz w:val="24"/>
          <w:szCs w:val="24"/>
        </w:rPr>
        <w:t>ТОРГИ</w:t>
      </w:r>
      <w:r w:rsidRPr="00952DFD">
        <w:rPr>
          <w:rFonts w:ascii="Times New Roman" w:hAnsi="Times New Roman" w:cs="Times New Roman"/>
          <w:sz w:val="24"/>
          <w:szCs w:val="24"/>
        </w:rPr>
        <w:t xml:space="preserve"> 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5A68FD4E" w14:textId="77777777" w:rsidR="00C8230B" w:rsidRPr="00952DFD" w:rsidRDefault="00C8230B" w:rsidP="00C8230B">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8CA8DC7" w14:textId="184B1854"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4.5.2</w:t>
      </w:r>
      <w:r w:rsidRPr="00952DFD">
        <w:rPr>
          <w:rFonts w:ascii="Times New Roman" w:hAnsi="Times New Roman" w:cs="Times New Roman"/>
          <w:sz w:val="24"/>
          <w:szCs w:val="24"/>
        </w:rPr>
        <w:t>. Передача полномочий между доверенным лицом и доверителем осуществляется с использованием функционала</w:t>
      </w:r>
      <w:r w:rsidR="00550776">
        <w:rPr>
          <w:rFonts w:ascii="Times New Roman" w:hAnsi="Times New Roman" w:cs="Times New Roman"/>
          <w:sz w:val="24"/>
          <w:szCs w:val="24"/>
        </w:rPr>
        <w:t xml:space="preserve"> о</w:t>
      </w:r>
      <w:r w:rsidR="003A2BEC">
        <w:rPr>
          <w:rFonts w:ascii="Times New Roman" w:hAnsi="Times New Roman" w:cs="Times New Roman"/>
          <w:sz w:val="24"/>
          <w:szCs w:val="24"/>
        </w:rPr>
        <w:t>фициального сайта</w:t>
      </w:r>
      <w:r w:rsidRPr="00952DFD">
        <w:rPr>
          <w:rFonts w:ascii="Times New Roman" w:hAnsi="Times New Roman" w:cs="Times New Roman"/>
          <w:sz w:val="24"/>
          <w:szCs w:val="24"/>
        </w:rPr>
        <w:t xml:space="preserve"> ГИС Т</w:t>
      </w:r>
      <w:r w:rsidR="003A2BEC">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5DADC91B" w14:textId="7639AB63"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3. При наличии подтвержденных полномочий</w:t>
      </w:r>
      <w:r w:rsidR="00550776">
        <w:rPr>
          <w:rFonts w:ascii="Times New Roman" w:hAnsi="Times New Roman" w:cs="Times New Roman"/>
          <w:sz w:val="24"/>
          <w:szCs w:val="24"/>
        </w:rPr>
        <w:t xml:space="preserve"> на о</w:t>
      </w:r>
      <w:r w:rsidR="003A2BEC">
        <w:rPr>
          <w:rFonts w:ascii="Times New Roman" w:hAnsi="Times New Roman" w:cs="Times New Roman"/>
          <w:sz w:val="24"/>
          <w:szCs w:val="24"/>
        </w:rPr>
        <w:t>фициальном сайте ГИС ТОРГИ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6F090B64"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4906DB76"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271E198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48C5495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539AB85D"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9283C8B" w14:textId="77777777" w:rsidR="003A2BEC" w:rsidRDefault="00C8230B" w:rsidP="003A2BEC">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361897AA" w14:textId="3D60B65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4.5.9</w:t>
      </w:r>
      <w:r w:rsidRPr="00952DFD">
        <w:rPr>
          <w:rFonts w:ascii="Times New Roman" w:hAnsi="Times New Roman"/>
          <w:sz w:val="24"/>
          <w:szCs w:val="24"/>
        </w:rPr>
        <w:t xml:space="preserve">. При рассмотрении заявок в личном кабинете </w:t>
      </w:r>
      <w:r>
        <w:rPr>
          <w:rFonts w:ascii="Times New Roman" w:hAnsi="Times New Roman"/>
          <w:sz w:val="24"/>
          <w:szCs w:val="24"/>
        </w:rPr>
        <w:t>О</w:t>
      </w:r>
      <w:r w:rsidRPr="00952DFD">
        <w:rPr>
          <w:rFonts w:ascii="Times New Roman" w:hAnsi="Times New Roman"/>
          <w:sz w:val="24"/>
          <w:szCs w:val="24"/>
        </w:rPr>
        <w:t xml:space="preserve">рганизатора торгов отображаются сведения о том, что заявка подана от имени представителя. </w:t>
      </w:r>
    </w:p>
    <w:p w14:paraId="687F2F0B" w14:textId="0E717865" w:rsidR="001C2384" w:rsidRDefault="001C2384" w:rsidP="001C2384">
      <w:pPr>
        <w:ind w:firstLine="709"/>
        <w:contextualSpacing/>
        <w:jc w:val="both"/>
        <w:rPr>
          <w:rFonts w:ascii="Times New Roman" w:hAnsi="Times New Roman"/>
          <w:sz w:val="24"/>
          <w:szCs w:val="24"/>
        </w:rPr>
      </w:pPr>
      <w:r w:rsidRPr="00864328">
        <w:rPr>
          <w:rFonts w:ascii="Times New Roman" w:hAnsi="Times New Roman"/>
          <w:sz w:val="24"/>
          <w:szCs w:val="24"/>
        </w:rPr>
        <w:lastRenderedPageBreak/>
        <w:t>4.5.10.</w:t>
      </w:r>
      <w:r w:rsidRPr="00864328">
        <w:rPr>
          <w:sz w:val="24"/>
          <w:szCs w:val="24"/>
        </w:rPr>
        <w:t xml:space="preserve"> </w:t>
      </w:r>
      <w:r w:rsidRPr="00952DFD">
        <w:rPr>
          <w:rFonts w:ascii="Times New Roman" w:hAnsi="Times New Roman"/>
          <w:sz w:val="24"/>
          <w:szCs w:val="24"/>
        </w:rPr>
        <w:t>В случае, если доверитель отменил полномочия представителя, то сведения автоматичес</w:t>
      </w:r>
      <w:r>
        <w:rPr>
          <w:rFonts w:ascii="Times New Roman" w:hAnsi="Times New Roman"/>
          <w:sz w:val="24"/>
          <w:szCs w:val="24"/>
        </w:rPr>
        <w:t>ки обновятся в личном кабинете О</w:t>
      </w:r>
      <w:r w:rsidRPr="00952DFD">
        <w:rPr>
          <w:rFonts w:ascii="Times New Roman" w:hAnsi="Times New Roman"/>
          <w:sz w:val="24"/>
          <w:szCs w:val="24"/>
        </w:rPr>
        <w:t xml:space="preserve">рганизатора торгов вне зависимости от стадии торгов. </w:t>
      </w:r>
    </w:p>
    <w:p w14:paraId="723CB47A"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1DE49359"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64F58DE1"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3B50D4B1" w14:textId="1EADCD0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14.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sz w:val="24"/>
          <w:szCs w:val="24"/>
        </w:rPr>
        <w:t xml:space="preserve">официального сайта </w:t>
      </w:r>
      <w:r w:rsidRPr="008B39CB">
        <w:rPr>
          <w:rFonts w:ascii="Times New Roman" w:hAnsi="Times New Roman"/>
          <w:sz w:val="24"/>
          <w:szCs w:val="24"/>
        </w:rPr>
        <w:t>ГИС</w:t>
      </w:r>
      <w:r>
        <w:rPr>
          <w:rFonts w:ascii="Times New Roman" w:hAnsi="Times New Roman"/>
          <w:sz w:val="24"/>
          <w:szCs w:val="24"/>
        </w:rPr>
        <w:t xml:space="preserve"> </w:t>
      </w:r>
      <w:r w:rsidRPr="008B39CB">
        <w:rPr>
          <w:rFonts w:ascii="Times New Roman" w:hAnsi="Times New Roman"/>
          <w:sz w:val="24"/>
          <w:szCs w:val="24"/>
        </w:rPr>
        <w:t>Т</w:t>
      </w:r>
      <w:r>
        <w:rPr>
          <w:rFonts w:ascii="Times New Roman" w:hAnsi="Times New Roman"/>
          <w:sz w:val="24"/>
          <w:szCs w:val="24"/>
        </w:rPr>
        <w:t>ОРГИ</w:t>
      </w:r>
      <w:r w:rsidRPr="008B39CB">
        <w:rPr>
          <w:rFonts w:ascii="Times New Roman" w:hAnsi="Times New Roman"/>
          <w:sz w:val="24"/>
          <w:szCs w:val="24"/>
        </w:rPr>
        <w:t xml:space="preserve"> нарушает требования, установленные Законом об электронной подписи.</w:t>
      </w:r>
    </w:p>
    <w:p w14:paraId="3D88F30E" w14:textId="77777777" w:rsidR="0076773E" w:rsidRDefault="0076773E" w:rsidP="003A2BEC">
      <w:pPr>
        <w:ind w:firstLine="709"/>
        <w:contextualSpacing/>
        <w:jc w:val="both"/>
        <w:rPr>
          <w:rFonts w:ascii="Times New Roman" w:hAnsi="Times New Roman" w:cs="Times New Roman"/>
          <w:sz w:val="24"/>
          <w:szCs w:val="24"/>
        </w:rPr>
      </w:pPr>
    </w:p>
    <w:p w14:paraId="27F79A4D" w14:textId="5605F4B0" w:rsidR="00C8230B" w:rsidRPr="0076773E" w:rsidRDefault="00C8230B" w:rsidP="0076773E">
      <w:pPr>
        <w:ind w:firstLine="709"/>
        <w:contextualSpacing/>
        <w:jc w:val="center"/>
        <w:rPr>
          <w:rFonts w:ascii="Times New Roman" w:hAnsi="Times New Roman" w:cs="Times New Roman"/>
          <w:sz w:val="24"/>
          <w:szCs w:val="24"/>
        </w:rPr>
      </w:pPr>
      <w:r w:rsidRPr="0076773E">
        <w:rPr>
          <w:rFonts w:ascii="Times New Roman" w:hAnsi="Times New Roman" w:cs="Times New Roman"/>
          <w:b/>
          <w:sz w:val="24"/>
          <w:szCs w:val="24"/>
        </w:rPr>
        <w:t>4.6. Порядок и срок отзыва заявок на участие в аукционе.</w:t>
      </w:r>
    </w:p>
    <w:p w14:paraId="60E7409B" w14:textId="77777777" w:rsidR="00C8230B" w:rsidRPr="00376B68" w:rsidRDefault="00C8230B" w:rsidP="00C8230B">
      <w:pPr>
        <w:pStyle w:val="a7"/>
        <w:keepNext w:val="0"/>
        <w:widowControl w:val="0"/>
        <w:ind w:firstLine="709"/>
        <w:contextualSpacing/>
        <w:jc w:val="both"/>
      </w:pPr>
      <w:r w:rsidRPr="00376B68">
        <w:t>4.</w:t>
      </w:r>
      <w:r>
        <w:t>6</w:t>
      </w:r>
      <w:r w:rsidRPr="00376B68">
        <w:t>.1. Заявитель вправе отозвать заявку в любое время до установленных даты</w:t>
      </w:r>
      <w:r w:rsidRPr="00376B68">
        <w:br/>
        <w:t>и времени окончания срока подачи заявок на участие в аукционе, указанных в Извещении</w:t>
      </w:r>
      <w:r w:rsidRPr="00376B68">
        <w:br/>
        <w:t xml:space="preserve">о проведении аукциона. </w:t>
      </w:r>
    </w:p>
    <w:p w14:paraId="22A662D6" w14:textId="77777777" w:rsidR="00C8230B" w:rsidRPr="00376B68" w:rsidRDefault="00C8230B" w:rsidP="00C8230B">
      <w:pPr>
        <w:pStyle w:val="a7"/>
        <w:keepNext w:val="0"/>
        <w:widowControl w:val="0"/>
        <w:ind w:firstLine="709"/>
        <w:contextualSpacing/>
        <w:jc w:val="both"/>
      </w:pPr>
      <w:r>
        <w:t>4.6</w:t>
      </w:r>
      <w:r w:rsidRPr="00376B68">
        <w:t>.2. Отзыв заявки оформляется в электронной форме на электронной площадке</w:t>
      </w:r>
      <w:r>
        <w:t xml:space="preserve"> –</w:t>
      </w:r>
      <w:r w:rsidRPr="00376B68">
        <w:t xml:space="preserve"> в</w:t>
      </w:r>
      <w:r>
        <w:t> </w:t>
      </w:r>
      <w:r w:rsidRPr="00376B68">
        <w:t xml:space="preserve">личном кабинете заявителя. </w:t>
      </w:r>
    </w:p>
    <w:p w14:paraId="642A6E20" w14:textId="7A57F72E" w:rsidR="00C8230B" w:rsidRPr="00376B68" w:rsidRDefault="00C8230B" w:rsidP="00C8230B">
      <w:pPr>
        <w:pStyle w:val="a7"/>
        <w:keepNext w:val="0"/>
        <w:widowControl w:val="0"/>
        <w:ind w:firstLine="709"/>
        <w:contextualSpacing/>
        <w:jc w:val="both"/>
      </w:pPr>
      <w:r w:rsidRPr="00376B68">
        <w:t>4.</w:t>
      </w:r>
      <w:r>
        <w:t>6</w:t>
      </w:r>
      <w:r w:rsidRPr="00376B68">
        <w:t>.3. Оператор электронной площадки</w:t>
      </w:r>
      <w:r>
        <w:t xml:space="preserve"> </w:t>
      </w:r>
      <w:r w:rsidRPr="00376B68">
        <w:t>возвращает</w:t>
      </w:r>
      <w:r>
        <w:t xml:space="preserve"> </w:t>
      </w:r>
      <w:r w:rsidRPr="00376B68">
        <w:t xml:space="preserve">указанному заявителю </w:t>
      </w:r>
      <w:r>
        <w:t xml:space="preserve">задаток </w:t>
      </w:r>
      <w:r w:rsidRPr="00376B68">
        <w:t>в</w:t>
      </w:r>
      <w:r>
        <w:t> </w:t>
      </w:r>
      <w:r w:rsidRPr="00376B68">
        <w:t>течение пяти рабочих дней с даты поступления</w:t>
      </w:r>
      <w:r w:rsidR="006D19F8" w:rsidRPr="006D19F8">
        <w:t xml:space="preserve"> </w:t>
      </w:r>
      <w:r w:rsidR="006D19F8" w:rsidRPr="00C516BA">
        <w:t>Организатору аукциона уведомления об отзыве заявки на участие в аукционе</w:t>
      </w:r>
      <w:r w:rsidRPr="00376B68">
        <w:t>.</w:t>
      </w:r>
    </w:p>
    <w:p w14:paraId="4ACFBF4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4" w:name="_Toc183681466"/>
      <w:bookmarkStart w:id="25" w:name="_Toc256182830"/>
      <w:r>
        <w:rPr>
          <w:rFonts w:ascii="Times New Roman" w:hAnsi="Times New Roman" w:cs="Times New Roman"/>
          <w:sz w:val="24"/>
          <w:szCs w:val="24"/>
        </w:rPr>
        <w:t>4.7</w:t>
      </w:r>
      <w:r w:rsidRPr="00376B68">
        <w:rPr>
          <w:rFonts w:ascii="Times New Roman" w:hAnsi="Times New Roman" w:cs="Times New Roman"/>
          <w:sz w:val="24"/>
          <w:szCs w:val="24"/>
        </w:rPr>
        <w:t xml:space="preserve">. Порядок рассмотрения заявок на участие в </w:t>
      </w:r>
      <w:bookmarkEnd w:id="24"/>
      <w:r w:rsidRPr="00376B68">
        <w:rPr>
          <w:rFonts w:ascii="Times New Roman" w:hAnsi="Times New Roman" w:cs="Times New Roman"/>
          <w:sz w:val="24"/>
          <w:szCs w:val="24"/>
        </w:rPr>
        <w:t>аукционе</w:t>
      </w:r>
      <w:bookmarkEnd w:id="25"/>
      <w:r w:rsidRPr="00376B68">
        <w:rPr>
          <w:rFonts w:ascii="Times New Roman" w:hAnsi="Times New Roman" w:cs="Times New Roman"/>
          <w:sz w:val="24"/>
          <w:szCs w:val="24"/>
        </w:rPr>
        <w:t>.</w:t>
      </w:r>
    </w:p>
    <w:p w14:paraId="1EE9F8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.1. В срок начала рассмотрения заявок на участие</w:t>
      </w:r>
      <w:r>
        <w:rPr>
          <w:rFonts w:ascii="Times New Roman" w:hAnsi="Times New Roman" w:cs="Times New Roman"/>
          <w:sz w:val="24"/>
          <w:szCs w:val="24"/>
        </w:rPr>
        <w:t xml:space="preserve"> </w:t>
      </w:r>
      <w:r w:rsidRPr="00376B68">
        <w:rPr>
          <w:rFonts w:ascii="Times New Roman" w:hAnsi="Times New Roman" w:cs="Times New Roman"/>
          <w:sz w:val="24"/>
          <w:szCs w:val="24"/>
        </w:rPr>
        <w:t>в аукционе, указанный в</w:t>
      </w:r>
      <w:r>
        <w:rPr>
          <w:rFonts w:ascii="Times New Roman" w:hAnsi="Times New Roman" w:cs="Times New Roman"/>
          <w:sz w:val="24"/>
          <w:szCs w:val="24"/>
        </w:rPr>
        <w:t> </w:t>
      </w:r>
      <w:r w:rsidRPr="00376B68">
        <w:rPr>
          <w:rFonts w:ascii="Times New Roman" w:hAnsi="Times New Roman" w:cs="Times New Roman"/>
          <w:bCs/>
          <w:sz w:val="24"/>
          <w:szCs w:val="24"/>
        </w:rPr>
        <w:t>Извещении о проведении аукциона, а</w:t>
      </w:r>
      <w:r w:rsidRPr="00376B68">
        <w:rPr>
          <w:rFonts w:ascii="Times New Roman" w:hAnsi="Times New Roman" w:cs="Times New Roman"/>
          <w:sz w:val="24"/>
          <w:szCs w:val="24"/>
        </w:rPr>
        <w:t>укционная комиссия рассматривает заявки на участие в аукционе на предмет их соответствия требованиям, установленным Документацией об аукционе, и соответствия заявителей требованиям, установленным разделом 2 Документации об аукционе.</w:t>
      </w:r>
    </w:p>
    <w:p w14:paraId="10DF300C"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.2. Срок рассмотрения заявок на участие в аукционе не может превышать двух дней с даты окончания срока подачи заявок, указанного в Извещении о проведении аукциона.</w:t>
      </w:r>
    </w:p>
    <w:p w14:paraId="5D42FDD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.3. На основании результатов рассмотрения заявок на участие в аукционе аукционной комиссией принимается решение о допуске заявителя к участию в аукционе </w:t>
      </w:r>
      <w:r w:rsidRPr="00376B68">
        <w:rPr>
          <w:rFonts w:ascii="Times New Roman" w:hAnsi="Times New Roman" w:cs="Times New Roman"/>
          <w:sz w:val="24"/>
          <w:szCs w:val="24"/>
        </w:rPr>
        <w:br/>
        <w:t>и о признании заявителя участником аукциона или об отказе в допуске такого заявителя</w:t>
      </w:r>
      <w:r w:rsidRPr="00376B68">
        <w:rPr>
          <w:rFonts w:ascii="Times New Roman" w:hAnsi="Times New Roman" w:cs="Times New Roman"/>
          <w:sz w:val="24"/>
          <w:szCs w:val="24"/>
        </w:rPr>
        <w:br/>
        <w:t>к участию в аукционе, которое оформляется протоколом рассмотрения заявок на участие</w:t>
      </w:r>
      <w:r w:rsidRPr="00376B68">
        <w:rPr>
          <w:rFonts w:ascii="Times New Roman" w:hAnsi="Times New Roman" w:cs="Times New Roman"/>
          <w:sz w:val="24"/>
          <w:szCs w:val="24"/>
        </w:rPr>
        <w:br/>
        <w:t xml:space="preserve">в аукционе. </w:t>
      </w:r>
    </w:p>
    <w:p w14:paraId="6E113E3A" w14:textId="37117087" w:rsidR="00C8230B" w:rsidRPr="00DE4287"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.4.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w:t>
      </w:r>
      <w:r w:rsidRPr="00DE4287">
        <w:rPr>
          <w:rFonts w:ascii="Times New Roman" w:hAnsi="Times New Roman" w:cs="Times New Roman"/>
          <w:sz w:val="24"/>
          <w:szCs w:val="24"/>
        </w:rPr>
        <w:t xml:space="preserve">аукционе. </w:t>
      </w:r>
      <w:r w:rsidR="006D19F8">
        <w:rPr>
          <w:rFonts w:ascii="Times New Roman" w:hAnsi="Times New Roman" w:cs="Times New Roman"/>
          <w:sz w:val="24"/>
          <w:szCs w:val="24"/>
        </w:rPr>
        <w:t xml:space="preserve">Данный </w:t>
      </w:r>
      <w:r w:rsidR="006D19F8" w:rsidRPr="006D19F8">
        <w:rPr>
          <w:rFonts w:ascii="Times New Roman" w:hAnsi="Times New Roman" w:cs="Times New Roman"/>
          <w:sz w:val="24"/>
          <w:szCs w:val="24"/>
        </w:rPr>
        <w:t>протокол подписывается всеми членами аукционной комиссии.</w:t>
      </w:r>
    </w:p>
    <w:p w14:paraId="268D3374" w14:textId="77777777" w:rsidR="00C8230B" w:rsidRPr="00DE4287" w:rsidRDefault="00C8230B" w:rsidP="00C8230B">
      <w:pPr>
        <w:pStyle w:val="ConsPlusNormal"/>
        <w:ind w:firstLine="709"/>
        <w:contextualSpacing/>
        <w:jc w:val="both"/>
        <w:rPr>
          <w:rFonts w:ascii="Times New Roman" w:hAnsi="Times New Roman" w:cs="Times New Roman"/>
          <w:sz w:val="24"/>
          <w:szCs w:val="24"/>
        </w:rPr>
      </w:pPr>
      <w:r w:rsidRPr="00DE4287">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1FBB0B3"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4.7</w:t>
      </w:r>
      <w:r w:rsidRPr="00376B68">
        <w:rPr>
          <w:rFonts w:ascii="Times New Roman" w:hAnsi="Times New Roman" w:cs="Times New Roman"/>
          <w:sz w:val="24"/>
          <w:szCs w:val="24"/>
        </w:rPr>
        <w:t xml:space="preserve">.5.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w:t>
      </w:r>
    </w:p>
    <w:p w14:paraId="7FB68868" w14:textId="304425DA"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Оператор электронной площадки размещается информацию о заявителях, которым было отказано в до</w:t>
      </w:r>
      <w:r w:rsidR="00550776">
        <w:rPr>
          <w:rFonts w:ascii="Times New Roman" w:hAnsi="Times New Roman" w:cs="Times New Roman"/>
          <w:sz w:val="24"/>
          <w:szCs w:val="24"/>
        </w:rPr>
        <w:t>пуске к участию в аукционе, на о</w:t>
      </w:r>
      <w:r w:rsidRPr="00376B68">
        <w:rPr>
          <w:rFonts w:ascii="Times New Roman" w:hAnsi="Times New Roman" w:cs="Times New Roman"/>
          <w:sz w:val="24"/>
          <w:szCs w:val="24"/>
        </w:rPr>
        <w:t xml:space="preserve">фициальном сайте </w:t>
      </w:r>
      <w:r w:rsidR="0076773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течение одного часа с момента ее размещения на электронной площадке, и не позднее следующего рабочего дня после дня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89C05A1"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DE4287">
        <w:rPr>
          <w:rFonts w:ascii="Times New Roman" w:hAnsi="Times New Roman" w:cs="Times New Roman"/>
          <w:sz w:val="24"/>
          <w:szCs w:val="24"/>
        </w:rPr>
        <w:t>.6.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3490B11A" w14:textId="774BB0F4"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.7.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2DE71474" w14:textId="5A3AEA9F" w:rsidR="00C8230B" w:rsidRPr="00376B68" w:rsidRDefault="00C8230B" w:rsidP="00C8230B">
      <w:pPr>
        <w:pStyle w:val="ConsPlusNormal"/>
        <w:ind w:firstLine="709"/>
        <w:contextualSpacing/>
        <w:jc w:val="both"/>
        <w:rPr>
          <w:rFonts w:ascii="Times New Roman" w:hAnsi="Times New Roman" w:cs="Times New Roman"/>
          <w:sz w:val="24"/>
          <w:szCs w:val="24"/>
          <w:highlight w:val="yellow"/>
        </w:rPr>
      </w:pPr>
      <w:r w:rsidRPr="00376B68">
        <w:rPr>
          <w:rFonts w:ascii="Times New Roman" w:hAnsi="Times New Roman" w:cs="Times New Roman"/>
          <w:sz w:val="24"/>
          <w:szCs w:val="24"/>
        </w:rPr>
        <w:t xml:space="preserve">Указанный протокол подписывается всеми членами аукционной комиссии и размещается </w:t>
      </w:r>
      <w:r w:rsidR="0076773E">
        <w:rPr>
          <w:rFonts w:ascii="Times New Roman" w:hAnsi="Times New Roman" w:cs="Times New Roman"/>
          <w:sz w:val="24"/>
          <w:szCs w:val="24"/>
        </w:rPr>
        <w:t xml:space="preserve">Организатором аукциона </w:t>
      </w:r>
      <w:r w:rsidRPr="00376B68">
        <w:rPr>
          <w:rFonts w:ascii="Times New Roman" w:hAnsi="Times New Roman" w:cs="Times New Roman"/>
          <w:sz w:val="24"/>
          <w:szCs w:val="24"/>
        </w:rPr>
        <w:t>на электронной площадке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r w:rsidRPr="00376B68">
        <w:rPr>
          <w:rFonts w:ascii="Times New Roman" w:hAnsi="Times New Roman" w:cs="Times New Roman"/>
          <w:sz w:val="24"/>
          <w:szCs w:val="24"/>
          <w:highlight w:val="yellow"/>
        </w:rPr>
        <w:t xml:space="preserve"> </w:t>
      </w:r>
    </w:p>
    <w:p w14:paraId="1508701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w:t>
      </w:r>
      <w:r>
        <w:rPr>
          <w:rFonts w:ascii="Times New Roman" w:hAnsi="Times New Roman" w:cs="Times New Roman"/>
          <w:sz w:val="24"/>
          <w:szCs w:val="24"/>
        </w:rPr>
        <w:t xml:space="preserve"> указанного </w:t>
      </w:r>
      <w:r w:rsidRPr="00376B68">
        <w:rPr>
          <w:rFonts w:ascii="Times New Roman" w:hAnsi="Times New Roman" w:cs="Times New Roman"/>
          <w:sz w:val="24"/>
          <w:szCs w:val="24"/>
        </w:rPr>
        <w:t xml:space="preserve">протокола Оператор электронной площадки возвращает </w:t>
      </w:r>
      <w:r>
        <w:rPr>
          <w:rFonts w:ascii="Times New Roman" w:hAnsi="Times New Roman" w:cs="Times New Roman"/>
          <w:sz w:val="24"/>
          <w:szCs w:val="24"/>
        </w:rPr>
        <w:t xml:space="preserve">задаток </w:t>
      </w:r>
      <w:r w:rsidRPr="00376B68">
        <w:rPr>
          <w:rFonts w:ascii="Times New Roman" w:hAnsi="Times New Roman" w:cs="Times New Roman"/>
          <w:sz w:val="24"/>
          <w:szCs w:val="24"/>
        </w:rPr>
        <w:t>заявителю, не до</w:t>
      </w:r>
      <w:r>
        <w:rPr>
          <w:rFonts w:ascii="Times New Roman" w:hAnsi="Times New Roman" w:cs="Times New Roman"/>
          <w:sz w:val="24"/>
          <w:szCs w:val="24"/>
        </w:rPr>
        <w:t>пущенному к участию в аукционе.</w:t>
      </w:r>
    </w:p>
    <w:p w14:paraId="7FC12D45"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.8.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30F2A721" w14:textId="7777777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bookmarkStart w:id="26" w:name="_Toc256182831"/>
      <w:r w:rsidRPr="00376B68">
        <w:rPr>
          <w:rFonts w:ascii="Times New Roman" w:hAnsi="Times New Roman" w:cs="Times New Roman"/>
          <w:sz w:val="24"/>
          <w:szCs w:val="24"/>
        </w:rPr>
        <w:t>РАЗДЕЛ 5. ПРОВЕДЕНИЕ АУКЦИОНА И ОФОРМЛЕНИЕ РЕЗУЛЬТАТОВ</w:t>
      </w:r>
    </w:p>
    <w:p w14:paraId="68026897"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p>
    <w:p w14:paraId="3F734D42"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r w:rsidRPr="00376B68">
        <w:rPr>
          <w:rFonts w:ascii="Times New Roman" w:hAnsi="Times New Roman" w:cs="Times New Roman"/>
          <w:spacing w:val="5"/>
          <w:sz w:val="24"/>
          <w:szCs w:val="24"/>
        </w:rPr>
        <w:t>5.1. Порядок проведения аукциона</w:t>
      </w:r>
      <w:bookmarkEnd w:id="26"/>
      <w:r w:rsidRPr="00376B68">
        <w:rPr>
          <w:rFonts w:ascii="Times New Roman" w:hAnsi="Times New Roman" w:cs="Times New Roman"/>
          <w:spacing w:val="5"/>
          <w:sz w:val="24"/>
          <w:szCs w:val="24"/>
        </w:rPr>
        <w:t>.</w:t>
      </w:r>
    </w:p>
    <w:p w14:paraId="4567C61A"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 В аукционе могут участвовать только заявители, признанные участниками аукциона.</w:t>
      </w:r>
    </w:p>
    <w:p w14:paraId="3927A737"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5.1.2.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4146C5AB" w14:textId="77777777" w:rsidR="00C8230B" w:rsidRPr="00376B68" w:rsidRDefault="00C8230B" w:rsidP="00C8230B">
      <w:pPr>
        <w:pStyle w:val="a7"/>
        <w:keepNext w:val="0"/>
        <w:widowControl w:val="0"/>
        <w:ind w:firstLine="709"/>
        <w:contextualSpacing/>
        <w:jc w:val="both"/>
        <w:rPr>
          <w:b/>
          <w:u w:val="single"/>
        </w:rPr>
      </w:pPr>
      <w:r w:rsidRPr="00376B68">
        <w:t xml:space="preserve">5.1.3. Процедура аукциона начинается в день и время, указанные в </w:t>
      </w:r>
      <w:r w:rsidRPr="00376B68">
        <w:rPr>
          <w:bCs/>
        </w:rPr>
        <w:t>Извещении</w:t>
      </w:r>
      <w:r w:rsidRPr="00376B68">
        <w:rPr>
          <w:bCs/>
        </w:rPr>
        <w:br/>
        <w:t>о проведении аукциона.</w:t>
      </w:r>
    </w:p>
    <w:p w14:paraId="5319FF0C" w14:textId="77777777" w:rsidR="00C8230B" w:rsidRPr="00376B68" w:rsidRDefault="00C8230B" w:rsidP="00C8230B">
      <w:pPr>
        <w:pStyle w:val="a7"/>
        <w:keepNext w:val="0"/>
        <w:widowControl w:val="0"/>
        <w:ind w:firstLine="709"/>
        <w:contextualSpacing/>
        <w:jc w:val="both"/>
      </w:pPr>
      <w:r w:rsidRPr="00376B68">
        <w:t>5.1.4. Аукцион проводится путем повышения начальной (минимальной) цены договора на «шаг аукциона».</w:t>
      </w:r>
    </w:p>
    <w:p w14:paraId="275A459B"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5.1.5. Аукцион проводится в следующем порядке:</w:t>
      </w:r>
    </w:p>
    <w:p w14:paraId="4D2D0168" w14:textId="77777777" w:rsidR="00C8230B" w:rsidRPr="00376B68" w:rsidRDefault="00C8230B" w:rsidP="00C8230B">
      <w:pPr>
        <w:pStyle w:val="a7"/>
        <w:keepNext w:val="0"/>
        <w:widowControl w:val="0"/>
        <w:ind w:firstLine="709"/>
        <w:contextualSpacing/>
        <w:jc w:val="both"/>
      </w:pPr>
      <w:r w:rsidRPr="00376B68">
        <w:t>1) </w:t>
      </w:r>
      <w:proofErr w:type="gramStart"/>
      <w:r w:rsidRPr="00376B68">
        <w:t>В</w:t>
      </w:r>
      <w:proofErr w:type="gramEnd"/>
      <w:r w:rsidRPr="00376B68">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529BD22A" w14:textId="77777777" w:rsidR="00C8230B" w:rsidRPr="00376B68" w:rsidRDefault="00C8230B" w:rsidP="00C8230B">
      <w:pPr>
        <w:pStyle w:val="a7"/>
        <w:keepNext w:val="0"/>
        <w:widowControl w:val="0"/>
        <w:ind w:firstLine="709"/>
        <w:contextualSpacing/>
        <w:jc w:val="both"/>
      </w:pPr>
      <w:r w:rsidRPr="00376B68">
        <w:t xml:space="preserve">2) </w:t>
      </w:r>
      <w:proofErr w:type="gramStart"/>
      <w:r w:rsidRPr="00376B68">
        <w:t>В</w:t>
      </w:r>
      <w:proofErr w:type="gramEnd"/>
      <w:r w:rsidRPr="00376B68">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w:t>
      </w:r>
      <w:r w:rsidRPr="00376B68">
        <w:lastRenderedPageBreak/>
        <w:t>договора (цене лота) продлевается на 20 минут со времени представления каждого следующего предложения. </w:t>
      </w:r>
    </w:p>
    <w:p w14:paraId="3EDA77DD" w14:textId="77777777" w:rsidR="00C8230B" w:rsidRPr="00376B68" w:rsidRDefault="00C8230B" w:rsidP="00C8230B">
      <w:pPr>
        <w:pStyle w:val="a7"/>
        <w:keepNext w:val="0"/>
        <w:widowControl w:val="0"/>
        <w:ind w:firstLine="709"/>
        <w:contextualSpacing/>
        <w:jc w:val="both"/>
      </w:pPr>
      <w:r w:rsidRPr="00376B68">
        <w:t>3) </w:t>
      </w:r>
      <w:proofErr w:type="gramStart"/>
      <w:r w:rsidRPr="00376B68">
        <w:t>В</w:t>
      </w:r>
      <w:proofErr w:type="gramEnd"/>
      <w:r w:rsidRPr="00376B68">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5E35349F" w14:textId="77777777" w:rsidR="00C8230B" w:rsidRPr="00376B68" w:rsidRDefault="00C8230B" w:rsidP="00C8230B">
      <w:pPr>
        <w:pStyle w:val="a7"/>
        <w:keepNext w:val="0"/>
        <w:widowControl w:val="0"/>
        <w:ind w:firstLine="709"/>
        <w:contextualSpacing/>
        <w:jc w:val="both"/>
      </w:pPr>
      <w:r w:rsidRPr="00376B68">
        <w:t>4)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3A30A1B6" w14:textId="77777777" w:rsidR="00C8230B" w:rsidRPr="00376B68" w:rsidRDefault="00C8230B" w:rsidP="00C8230B">
      <w:pPr>
        <w:pStyle w:val="a7"/>
        <w:keepNext w:val="0"/>
        <w:widowControl w:val="0"/>
        <w:ind w:firstLine="709"/>
        <w:contextualSpacing/>
        <w:jc w:val="both"/>
      </w:pPr>
      <w:r w:rsidRPr="00376B68">
        <w:t xml:space="preserve">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76B896CF" w14:textId="77777777" w:rsidR="00C8230B" w:rsidRPr="00376B68" w:rsidRDefault="00C8230B" w:rsidP="00C8230B">
      <w:pPr>
        <w:pStyle w:val="a7"/>
        <w:keepNext w:val="0"/>
        <w:widowControl w:val="0"/>
        <w:ind w:firstLine="709"/>
        <w:contextualSpacing/>
        <w:jc w:val="both"/>
      </w:pPr>
      <w:r w:rsidRPr="00376B68">
        <w:t>5.1.6. Победителем аукциона признается лицо, предложившее наиболее высокую цену договора.</w:t>
      </w:r>
    </w:p>
    <w:p w14:paraId="227E7F4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5.1.7. Ход проведении аукциона фиксируется Оператором электронной площадки</w:t>
      </w:r>
      <w:r w:rsidRPr="00376B68">
        <w:rPr>
          <w:rFonts w:ascii="Times New Roman" w:hAnsi="Times New Roman" w:cs="Times New Roman"/>
          <w:sz w:val="24"/>
          <w:szCs w:val="24"/>
        </w:rPr>
        <w:br/>
        <w:t>в электронном журнале, который направляется в течение одного часа с момента завершения приема предложений о цене договора Организатору аукциона для подведения итогов аукциона путем оформления протокола подведения итогов аукциона, в котором должны содержаться сведения о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полном наименовании (для юридического лица), а также фамили</w:t>
      </w:r>
      <w:r>
        <w:rPr>
          <w:rFonts w:ascii="Times New Roman" w:hAnsi="Times New Roman" w:cs="Times New Roman"/>
          <w:sz w:val="24"/>
          <w:szCs w:val="24"/>
        </w:rPr>
        <w:t>и</w:t>
      </w:r>
      <w:r w:rsidRPr="00376B68">
        <w:rPr>
          <w:rFonts w:ascii="Times New Roman" w:hAnsi="Times New Roman" w:cs="Times New Roman"/>
          <w:sz w:val="24"/>
          <w:szCs w:val="24"/>
        </w:rPr>
        <w:t>, им</w:t>
      </w:r>
      <w:r>
        <w:rPr>
          <w:rFonts w:ascii="Times New Roman" w:hAnsi="Times New Roman" w:cs="Times New Roman"/>
          <w:sz w:val="24"/>
          <w:szCs w:val="24"/>
        </w:rPr>
        <w:t>ени</w:t>
      </w:r>
      <w:r w:rsidRPr="00376B68">
        <w:rPr>
          <w:rFonts w:ascii="Times New Roman" w:hAnsi="Times New Roman" w:cs="Times New Roman"/>
          <w:sz w:val="24"/>
          <w:szCs w:val="24"/>
        </w:rPr>
        <w:t>, отчеств</w:t>
      </w:r>
      <w:r>
        <w:rPr>
          <w:rFonts w:ascii="Times New Roman" w:hAnsi="Times New Roman" w:cs="Times New Roman"/>
          <w:sz w:val="24"/>
          <w:szCs w:val="24"/>
        </w:rPr>
        <w:t>е</w:t>
      </w:r>
      <w:r w:rsidRPr="00376B68">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w:t>
      </w:r>
    </w:p>
    <w:p w14:paraId="69E5BF33" w14:textId="0F214C2E"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подписывается всеми членами аукционной комиссии и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2DE503C3" w14:textId="4C20C72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день проведения аукциона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составляется протокол о признании аукциона несостоявшимся</w:t>
      </w:r>
      <w:r>
        <w:rPr>
          <w:rFonts w:ascii="Times New Roman" w:hAnsi="Times New Roman" w:cs="Times New Roman"/>
          <w:sz w:val="24"/>
          <w:szCs w:val="24"/>
        </w:rPr>
        <w:t>, который</w:t>
      </w:r>
      <w:r w:rsidRPr="00376B68">
        <w:rPr>
          <w:rFonts w:ascii="Times New Roman" w:hAnsi="Times New Roman" w:cs="Times New Roman"/>
          <w:sz w:val="24"/>
          <w:szCs w:val="24"/>
        </w:rPr>
        <w:t xml:space="preserve"> подписывается всеми членами аукционной комиссии. </w:t>
      </w:r>
    </w:p>
    <w:p w14:paraId="45CE0976" w14:textId="01F8847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в день его подписания, а оператор электронной площадки в течение одного часа </w:t>
      </w:r>
      <w:r>
        <w:rPr>
          <w:rFonts w:ascii="Times New Roman" w:hAnsi="Times New Roman" w:cs="Times New Roman"/>
          <w:sz w:val="24"/>
          <w:szCs w:val="24"/>
        </w:rPr>
        <w:t xml:space="preserve">размещает </w:t>
      </w:r>
      <w:r w:rsidRPr="00376B68">
        <w:rPr>
          <w:rFonts w:ascii="Times New Roman" w:hAnsi="Times New Roman" w:cs="Times New Roman"/>
          <w:sz w:val="24"/>
          <w:szCs w:val="24"/>
        </w:rPr>
        <w:t>у</w:t>
      </w:r>
      <w:r w:rsidR="00550776">
        <w:rPr>
          <w:rFonts w:ascii="Times New Roman" w:hAnsi="Times New Roman" w:cs="Times New Roman"/>
          <w:sz w:val="24"/>
          <w:szCs w:val="24"/>
        </w:rPr>
        <w:t>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0C4DC17F" w14:textId="4850CDDA" w:rsidR="00C8230B" w:rsidRPr="00376B68" w:rsidRDefault="0076773E"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 случае, если Д</w:t>
      </w:r>
      <w:r w:rsidR="00C8230B" w:rsidRPr="00376B68">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04DF8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5.1.9. 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победител</w:t>
      </w:r>
      <w:r>
        <w:rPr>
          <w:rFonts w:ascii="Times New Roman" w:hAnsi="Times New Roman" w:cs="Times New Roman"/>
          <w:sz w:val="24"/>
          <w:szCs w:val="24"/>
        </w:rPr>
        <w:t>я</w:t>
      </w:r>
      <w:r w:rsidRPr="00376B68">
        <w:rPr>
          <w:rFonts w:ascii="Times New Roman" w:hAnsi="Times New Roman" w:cs="Times New Roman"/>
          <w:sz w:val="24"/>
          <w:szCs w:val="24"/>
        </w:rPr>
        <w:t xml:space="preserve"> аукциона о принятом аукционной комиссией решении не позднее дня, следующего после дня подписания протокола подведения итогов аукциона.</w:t>
      </w:r>
    </w:p>
    <w:p w14:paraId="3BFF44CF" w14:textId="1794678D"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5.1.10. 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размещения протокола подведения итогов аукциона на </w:t>
      </w:r>
      <w:r w:rsidR="00550776">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Pr>
          <w:rFonts w:ascii="Times New Roman" w:hAnsi="Times New Roman" w:cs="Times New Roman"/>
          <w:sz w:val="24"/>
          <w:szCs w:val="24"/>
        </w:rPr>
        <w:t>,</w:t>
      </w:r>
      <w:r w:rsidRPr="00376B68">
        <w:rPr>
          <w:rFonts w:ascii="Times New Roman" w:hAnsi="Times New Roman" w:cs="Times New Roman"/>
          <w:sz w:val="24"/>
          <w:szCs w:val="24"/>
        </w:rPr>
        <w:t xml:space="preserve"> Оператор электронной площадки возвращает</w:t>
      </w:r>
      <w:r>
        <w:rPr>
          <w:rFonts w:ascii="Times New Roman" w:hAnsi="Times New Roman" w:cs="Times New Roman"/>
          <w:sz w:val="24"/>
          <w:szCs w:val="24"/>
        </w:rPr>
        <w:t xml:space="preserve"> задатки </w:t>
      </w:r>
      <w:r w:rsidRPr="00376B68">
        <w:rPr>
          <w:rFonts w:ascii="Times New Roman" w:hAnsi="Times New Roman" w:cs="Times New Roman"/>
          <w:sz w:val="24"/>
          <w:szCs w:val="24"/>
        </w:rPr>
        <w:t xml:space="preserve">участникам аукциона, за исключением победителя и участника аукциона, сделавшего предпоследнее предложение о цене договора. </w:t>
      </w:r>
    </w:p>
    <w:p w14:paraId="4AFF97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5.1.11.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 договора с победителем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Оператор электронной площадки</w:t>
      </w:r>
      <w:r>
        <w:rPr>
          <w:rFonts w:ascii="Times New Roman" w:hAnsi="Times New Roman" w:cs="Times New Roman"/>
          <w:sz w:val="24"/>
          <w:szCs w:val="24"/>
        </w:rPr>
        <w:t xml:space="preserve"> возвращает з</w:t>
      </w:r>
      <w:r w:rsidRPr="00376B68">
        <w:rPr>
          <w:rFonts w:ascii="Times New Roman" w:hAnsi="Times New Roman" w:cs="Times New Roman"/>
          <w:sz w:val="24"/>
          <w:szCs w:val="24"/>
        </w:rPr>
        <w:t>адаток участник</w:t>
      </w:r>
      <w:r>
        <w:rPr>
          <w:rFonts w:ascii="Times New Roman" w:hAnsi="Times New Roman" w:cs="Times New Roman"/>
          <w:sz w:val="24"/>
          <w:szCs w:val="24"/>
        </w:rPr>
        <w:t>у</w:t>
      </w:r>
      <w:r w:rsidRPr="00376B68">
        <w:rPr>
          <w:rFonts w:ascii="Times New Roman" w:hAnsi="Times New Roman" w:cs="Times New Roman"/>
          <w:sz w:val="24"/>
          <w:szCs w:val="24"/>
        </w:rPr>
        <w:t xml:space="preserve"> аукциона,</w:t>
      </w:r>
      <w:r>
        <w:rPr>
          <w:rFonts w:ascii="Times New Roman" w:hAnsi="Times New Roman" w:cs="Times New Roman"/>
          <w:sz w:val="24"/>
          <w:szCs w:val="24"/>
        </w:rPr>
        <w:t xml:space="preserve"> сделавшему </w:t>
      </w:r>
      <w:r w:rsidRPr="00376B68">
        <w:rPr>
          <w:rFonts w:ascii="Times New Roman" w:hAnsi="Times New Roman" w:cs="Times New Roman"/>
          <w:sz w:val="24"/>
          <w:szCs w:val="24"/>
        </w:rPr>
        <w:t>предпоследнее предложение о цене договор</w:t>
      </w:r>
      <w:r>
        <w:rPr>
          <w:rFonts w:ascii="Times New Roman" w:hAnsi="Times New Roman" w:cs="Times New Roman"/>
          <w:sz w:val="24"/>
          <w:szCs w:val="24"/>
        </w:rPr>
        <w:t>а.</w:t>
      </w:r>
    </w:p>
    <w:p w14:paraId="4A53F15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w:t>
      </w:r>
      <w:r>
        <w:rPr>
          <w:rFonts w:ascii="Times New Roman" w:hAnsi="Times New Roman" w:cs="Times New Roman"/>
          <w:sz w:val="24"/>
          <w:szCs w:val="24"/>
        </w:rPr>
        <w:t>ументации об аукционе хранятся О</w:t>
      </w:r>
      <w:r w:rsidRPr="00376B68">
        <w:rPr>
          <w:rFonts w:ascii="Times New Roman" w:hAnsi="Times New Roman" w:cs="Times New Roman"/>
          <w:sz w:val="24"/>
          <w:szCs w:val="24"/>
        </w:rPr>
        <w:t>ператором электронной площадки не менее десяти лет.</w:t>
      </w:r>
    </w:p>
    <w:p w14:paraId="115DB7D3" w14:textId="0992C15B" w:rsidR="00C8230B" w:rsidRDefault="00C8230B" w:rsidP="00C8230B">
      <w:pPr>
        <w:pStyle w:val="3"/>
        <w:keepNext w:val="0"/>
        <w:widowControl w:val="0"/>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lastRenderedPageBreak/>
        <w:t>5.2. Признание аукциона несостоявшимся.</w:t>
      </w:r>
    </w:p>
    <w:p w14:paraId="5361D5BE" w14:textId="033DD7B3" w:rsidR="00C8230B" w:rsidRPr="00376B68"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5.2.1. В случае если по окончании срока подачи заявок на участие в аукционе </w:t>
      </w:r>
      <w:r w:rsidR="006312F6" w:rsidRPr="006312F6">
        <w:rPr>
          <w:rFonts w:ascii="Times New Roman" w:hAnsi="Times New Roman" w:cs="Times New Roman"/>
          <w:color w:val="000000" w:themeColor="text1"/>
          <w:sz w:val="24"/>
          <w:szCs w:val="24"/>
        </w:rPr>
        <w:t>не подано ни одной заявки на участие в торгах либо принято решение об отказе в допуске к участию в торгах всех заявителей</w:t>
      </w:r>
      <w:r w:rsidRPr="00376B68">
        <w:rPr>
          <w:rFonts w:ascii="Times New Roman" w:hAnsi="Times New Roman" w:cs="Times New Roman"/>
          <w:color w:val="000000" w:themeColor="text1"/>
          <w:sz w:val="24"/>
          <w:szCs w:val="24"/>
        </w:rPr>
        <w:t>, аукцион признается несостоявшимся.</w:t>
      </w:r>
    </w:p>
    <w:p w14:paraId="6B51CDC9" w14:textId="1A9B702A" w:rsidR="00C8230B"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5.2.2. В случае </w:t>
      </w:r>
      <w:r w:rsidR="006312F6">
        <w:rPr>
          <w:rFonts w:ascii="Times New Roman" w:hAnsi="Times New Roman" w:cs="Times New Roman"/>
          <w:color w:val="000000" w:themeColor="text1"/>
          <w:sz w:val="24"/>
          <w:szCs w:val="24"/>
        </w:rPr>
        <w:t xml:space="preserve">если </w:t>
      </w:r>
      <w:r w:rsidR="006312F6" w:rsidRPr="006312F6">
        <w:rPr>
          <w:rFonts w:ascii="Times New Roman" w:hAnsi="Times New Roman" w:cs="Times New Roman"/>
          <w:color w:val="000000" w:themeColor="text1"/>
          <w:sz w:val="24"/>
          <w:szCs w:val="24"/>
        </w:rPr>
        <w:t xml:space="preserve">на день окончания срока подачи заявок на участие в </w:t>
      </w:r>
      <w:r w:rsidR="006312F6">
        <w:rPr>
          <w:rFonts w:ascii="Times New Roman" w:hAnsi="Times New Roman" w:cs="Times New Roman"/>
          <w:color w:val="000000" w:themeColor="text1"/>
          <w:sz w:val="24"/>
          <w:szCs w:val="24"/>
        </w:rPr>
        <w:t>аукционе</w:t>
      </w:r>
      <w:r w:rsidR="006312F6" w:rsidRPr="006312F6">
        <w:rPr>
          <w:rFonts w:ascii="Times New Roman" w:hAnsi="Times New Roman" w:cs="Times New Roman"/>
          <w:color w:val="000000" w:themeColor="text1"/>
          <w:sz w:val="24"/>
          <w:szCs w:val="24"/>
        </w:rPr>
        <w:t xml:space="preserve"> подана единственная заявка</w:t>
      </w:r>
      <w:r w:rsidRPr="00376B68">
        <w:rPr>
          <w:rFonts w:ascii="Times New Roman" w:hAnsi="Times New Roman" w:cs="Times New Roman"/>
          <w:color w:val="000000" w:themeColor="text1"/>
          <w:sz w:val="24"/>
          <w:szCs w:val="24"/>
        </w:rPr>
        <w:t>, аукцион признается несостоявшимся.</w:t>
      </w:r>
    </w:p>
    <w:p w14:paraId="582AC775" w14:textId="20852228" w:rsidR="006312F6" w:rsidRDefault="006312F6" w:rsidP="00C8230B">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только один заяв</w:t>
      </w:r>
      <w:r>
        <w:rPr>
          <w:rFonts w:ascii="Times New Roman" w:hAnsi="Times New Roman" w:cs="Times New Roman"/>
          <w:color w:val="000000" w:themeColor="text1"/>
          <w:sz w:val="24"/>
          <w:szCs w:val="24"/>
        </w:rPr>
        <w:t>итель допущен к участию в аукционе</w:t>
      </w:r>
      <w:r w:rsidR="00147641">
        <w:rPr>
          <w:rFonts w:ascii="Times New Roman" w:hAnsi="Times New Roman" w:cs="Times New Roman"/>
          <w:color w:val="000000" w:themeColor="text1"/>
          <w:sz w:val="24"/>
          <w:szCs w:val="24"/>
        </w:rPr>
        <w:t xml:space="preserve">, </w:t>
      </w:r>
      <w:r w:rsidR="00147641" w:rsidRPr="00376B68">
        <w:rPr>
          <w:rFonts w:ascii="Times New Roman" w:hAnsi="Times New Roman" w:cs="Times New Roman"/>
          <w:color w:val="000000" w:themeColor="text1"/>
          <w:sz w:val="24"/>
          <w:szCs w:val="24"/>
        </w:rPr>
        <w:t>аукцион признается несостоявшимся</w:t>
      </w:r>
      <w:r w:rsidR="00147641">
        <w:rPr>
          <w:rFonts w:ascii="Times New Roman" w:hAnsi="Times New Roman" w:cs="Times New Roman"/>
          <w:color w:val="000000" w:themeColor="text1"/>
          <w:sz w:val="24"/>
          <w:szCs w:val="24"/>
        </w:rPr>
        <w:t>.</w:t>
      </w:r>
    </w:p>
    <w:p w14:paraId="56C3495A" w14:textId="646A2A33" w:rsidR="00147641" w:rsidRDefault="00147641" w:rsidP="00147641">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4</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147641">
        <w:rPr>
          <w:rFonts w:ascii="Times New Roman" w:hAnsi="Times New Roman" w:cs="Times New Roman"/>
          <w:color w:val="000000" w:themeColor="text1"/>
          <w:sz w:val="24"/>
          <w:szCs w:val="24"/>
        </w:rPr>
        <w:t xml:space="preserve">в торгах участвовал один участник </w:t>
      </w:r>
      <w:r>
        <w:rPr>
          <w:rFonts w:ascii="Times New Roman" w:hAnsi="Times New Roman" w:cs="Times New Roman"/>
          <w:color w:val="000000" w:themeColor="text1"/>
          <w:sz w:val="24"/>
          <w:szCs w:val="24"/>
        </w:rPr>
        <w:t xml:space="preserve">аукциона,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4DEE722F" w14:textId="1571EA0F" w:rsidR="00147641" w:rsidRPr="00376B68" w:rsidRDefault="00147641" w:rsidP="00147641">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5.2.</w:t>
      </w:r>
      <w:r>
        <w:rPr>
          <w:rFonts w:ascii="Times New Roman" w:hAnsi="Times New Roman" w:cs="Times New Roman"/>
          <w:sz w:val="24"/>
          <w:szCs w:val="24"/>
        </w:rPr>
        <w:t>5</w:t>
      </w:r>
      <w:r w:rsidRPr="00376B68">
        <w:rPr>
          <w:rFonts w:ascii="Times New Roman" w:hAnsi="Times New Roman" w:cs="Times New Roman"/>
          <w:sz w:val="24"/>
          <w:szCs w:val="24"/>
        </w:rPr>
        <w:t xml:space="preserve">. В случае если в течение 60 минут от начала проведения аукциона участники аукциона не подали ни одного предложения о цене </w:t>
      </w:r>
      <w:r>
        <w:rPr>
          <w:rFonts w:ascii="Times New Roman" w:hAnsi="Times New Roman" w:cs="Times New Roman"/>
          <w:sz w:val="24"/>
          <w:szCs w:val="24"/>
        </w:rPr>
        <w:t>предмета аукциона</w:t>
      </w:r>
      <w:r w:rsidRPr="00376B68">
        <w:rPr>
          <w:rFonts w:ascii="Times New Roman" w:hAnsi="Times New Roman" w:cs="Times New Roman"/>
          <w:sz w:val="24"/>
          <w:szCs w:val="24"/>
        </w:rPr>
        <w:t>, аукцион признается несостоявшимся.</w:t>
      </w:r>
    </w:p>
    <w:p w14:paraId="5395CD13" w14:textId="01C69013" w:rsidR="00C8230B" w:rsidRDefault="002C227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5.2.6. В случае, если Д</w:t>
      </w:r>
      <w:r w:rsidR="00C8230B" w:rsidRPr="00FC39E3">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4E926F2" w14:textId="77777777" w:rsidR="00C8230B" w:rsidRPr="0037122E" w:rsidRDefault="00C8230B" w:rsidP="00C8230B">
      <w:pPr>
        <w:pStyle w:val="3"/>
        <w:keepNext w:val="0"/>
        <w:widowControl w:val="0"/>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w:t>
      </w:r>
      <w:bookmarkStart w:id="27" w:name="_Toc256182832"/>
      <w:r w:rsidRPr="0037122E">
        <w:rPr>
          <w:rFonts w:ascii="Times New Roman" w:hAnsi="Times New Roman" w:cs="Times New Roman"/>
          <w:sz w:val="24"/>
          <w:szCs w:val="24"/>
        </w:rPr>
        <w:t>. Заключение договора по результатам аукциона</w:t>
      </w:r>
      <w:bookmarkEnd w:id="27"/>
      <w:r w:rsidRPr="0037122E">
        <w:rPr>
          <w:rFonts w:ascii="Times New Roman" w:hAnsi="Times New Roman" w:cs="Times New Roman"/>
          <w:sz w:val="24"/>
          <w:szCs w:val="24"/>
        </w:rPr>
        <w:t>.</w:t>
      </w:r>
    </w:p>
    <w:p w14:paraId="6F87F1F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5.3.1. Заключение договора осуществляется в порядке, предусмотренном Гражданским кодексом Российской Федерации и иными федеральными законами.</w:t>
      </w:r>
      <w:r w:rsidRPr="00376B68">
        <w:rPr>
          <w:rFonts w:ascii="Times New Roman" w:hAnsi="Times New Roman" w:cs="Times New Roman"/>
          <w:sz w:val="24"/>
          <w:szCs w:val="24"/>
        </w:rPr>
        <w:t xml:space="preserve"> </w:t>
      </w:r>
    </w:p>
    <w:p w14:paraId="2B6D796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5.3.2.</w:t>
      </w:r>
      <w:r w:rsidRPr="00376B68">
        <w:rPr>
          <w:rFonts w:ascii="Times New Roman" w:hAnsi="Times New Roman" w:cs="Times New Roman"/>
          <w:b/>
          <w:sz w:val="24"/>
          <w:szCs w:val="24"/>
        </w:rPr>
        <w:t xml:space="preserve"> </w:t>
      </w:r>
      <w:r w:rsidRPr="00376B68">
        <w:rPr>
          <w:rFonts w:ascii="Times New Roman" w:hAnsi="Times New Roman" w:cs="Times New Roman"/>
          <w:sz w:val="24"/>
          <w:szCs w:val="24"/>
        </w:rPr>
        <w:t>Лица, с которыми заключается договор и условия заключения:</w:t>
      </w:r>
    </w:p>
    <w:p w14:paraId="21D77F12"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с победителем аукциона </w:t>
      </w:r>
      <w:r>
        <w:rPr>
          <w:rFonts w:ascii="Times New Roman" w:hAnsi="Times New Roman" w:cs="Times New Roman"/>
          <w:sz w:val="24"/>
          <w:szCs w:val="24"/>
        </w:rPr>
        <w:t xml:space="preserve">– </w:t>
      </w:r>
      <w:r w:rsidRPr="00376B68">
        <w:rPr>
          <w:rFonts w:ascii="Times New Roman" w:hAnsi="Times New Roman" w:cs="Times New Roman"/>
          <w:sz w:val="24"/>
          <w:szCs w:val="24"/>
        </w:rPr>
        <w:t>по предложенной им наибольшей цене договора;</w:t>
      </w:r>
    </w:p>
    <w:p w14:paraId="6332ABC8" w14:textId="64F8389C"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F1593A">
        <w:rPr>
          <w:rFonts w:ascii="Times New Roman" w:hAnsi="Times New Roman" w:cs="Times New Roman"/>
          <w:sz w:val="24"/>
          <w:szCs w:val="24"/>
        </w:rPr>
        <w:t>ям и условиям, предусмотренным Д</w:t>
      </w:r>
      <w:r w:rsidRPr="00376B68">
        <w:rPr>
          <w:rFonts w:ascii="Times New Roman" w:hAnsi="Times New Roman" w:cs="Times New Roman"/>
          <w:sz w:val="24"/>
          <w:szCs w:val="24"/>
        </w:rPr>
        <w:t>окументацией об аукционе</w:t>
      </w:r>
      <w:r>
        <w:rPr>
          <w:rFonts w:ascii="Times New Roman" w:hAnsi="Times New Roman" w:cs="Times New Roman"/>
          <w:sz w:val="24"/>
          <w:szCs w:val="24"/>
        </w:rPr>
        <w:t>, –</w:t>
      </w:r>
      <w:r w:rsidRPr="00376B68">
        <w:rPr>
          <w:rFonts w:ascii="Times New Roman" w:hAnsi="Times New Roman" w:cs="Times New Roman"/>
          <w:sz w:val="24"/>
          <w:szCs w:val="24"/>
        </w:rPr>
        <w:t xml:space="preserve"> по начальной (минимальной) цене договора (лота);</w:t>
      </w:r>
    </w:p>
    <w:p w14:paraId="29F4F41F"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w:t>
      </w:r>
      <w:r w:rsidRPr="00CB0BC3">
        <w:rPr>
          <w:rFonts w:ascii="Times New Roman" w:hAnsi="Times New Roman" w:cs="Times New Roman"/>
          <w:spacing w:val="-2"/>
          <w:sz w:val="24"/>
          <w:szCs w:val="24"/>
        </w:rPr>
        <w:t>с единственным участником аукциона – по начальной (минимальной) цене договора (лота)</w:t>
      </w:r>
      <w:r w:rsidRPr="00376B68">
        <w:rPr>
          <w:rFonts w:ascii="Times New Roman" w:hAnsi="Times New Roman" w:cs="Times New Roman"/>
          <w:sz w:val="24"/>
          <w:szCs w:val="24"/>
        </w:rPr>
        <w:t>;</w:t>
      </w:r>
    </w:p>
    <w:p w14:paraId="35460248" w14:textId="77777777" w:rsidR="00C8230B" w:rsidRPr="00376B68" w:rsidRDefault="00C8230B" w:rsidP="00C8230B">
      <w:pPr>
        <w:pStyle w:val="a3"/>
        <w:keepNext/>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w:t>
      </w:r>
      <w:r w:rsidRPr="00376B68">
        <w:rPr>
          <w:rFonts w:ascii="Times New Roman" w:hAnsi="Times New Roman" w:cs="Times New Roman"/>
          <w:color w:val="2E74B5"/>
          <w:sz w:val="24"/>
          <w:szCs w:val="24"/>
        </w:rPr>
        <w:t xml:space="preserve"> </w:t>
      </w:r>
      <w:r w:rsidRPr="00376B68">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Pr>
          <w:rFonts w:ascii="Times New Roman" w:hAnsi="Times New Roman" w:cs="Times New Roman"/>
          <w:sz w:val="24"/>
          <w:szCs w:val="24"/>
        </w:rPr>
        <w:t>, – по предложенной этим участником цене договора (лота).</w:t>
      </w:r>
    </w:p>
    <w:p w14:paraId="59D266C3" w14:textId="6223C0CF" w:rsidR="00C8230B"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Заключение договора для единственного заявителя на участие в аукционе, единственного участника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является обязательным.</w:t>
      </w:r>
    </w:p>
    <w:p w14:paraId="460FEF4F" w14:textId="4F9E6458" w:rsidR="001B5E7B" w:rsidRDefault="00B60FEE"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5.3.2. </w:t>
      </w:r>
      <w:r w:rsidRPr="0037122E">
        <w:rPr>
          <w:rFonts w:ascii="Times New Roman" w:hAnsi="Times New Roman" w:cs="Times New Roman"/>
          <w:sz w:val="24"/>
          <w:szCs w:val="24"/>
        </w:rPr>
        <w:t>Заключение договора</w:t>
      </w:r>
      <w:r w:rsidR="001B5E7B">
        <w:rPr>
          <w:rFonts w:ascii="Times New Roman" w:hAnsi="Times New Roman" w:cs="Times New Roman"/>
          <w:sz w:val="24"/>
          <w:szCs w:val="24"/>
        </w:rPr>
        <w:t xml:space="preserve"> в электронной форме </w:t>
      </w:r>
      <w:r w:rsidR="0037122E" w:rsidRPr="0037122E">
        <w:rPr>
          <w:rFonts w:ascii="Times New Roman" w:hAnsi="Times New Roman" w:cs="Times New Roman"/>
          <w:sz w:val="24"/>
          <w:szCs w:val="24"/>
        </w:rPr>
        <w:t xml:space="preserve">с победителем аукциона либо лицом, признанным единственным заявителем на участие в аукционе, либо с единственным участником аукциона, </w:t>
      </w:r>
      <w:r w:rsidRPr="0037122E">
        <w:rPr>
          <w:rFonts w:ascii="Times New Roman" w:hAnsi="Times New Roman" w:cs="Times New Roman"/>
          <w:sz w:val="24"/>
          <w:szCs w:val="24"/>
        </w:rPr>
        <w:t>осуществляется на</w:t>
      </w:r>
      <w:r w:rsidR="00550776">
        <w:rPr>
          <w:rFonts w:ascii="Times New Roman" w:hAnsi="Times New Roman" w:cs="Times New Roman"/>
          <w:sz w:val="24"/>
          <w:szCs w:val="24"/>
        </w:rPr>
        <w:t xml:space="preserve"> о</w:t>
      </w:r>
      <w:r>
        <w:rPr>
          <w:rFonts w:ascii="Times New Roman" w:hAnsi="Times New Roman" w:cs="Times New Roman"/>
          <w:sz w:val="24"/>
          <w:szCs w:val="24"/>
        </w:rPr>
        <w:t xml:space="preserve">фициальном сайте ГИС ТОРГИ </w:t>
      </w:r>
      <w:r w:rsidRPr="00F4362B">
        <w:rPr>
          <w:rFonts w:ascii="Times New Roman" w:hAnsi="Times New Roman" w:cs="Times New Roman"/>
          <w:sz w:val="24"/>
          <w:szCs w:val="24"/>
        </w:rPr>
        <w:t>не ранее чем через 10 (десять) дней и не позднее 20 (двадц</w:t>
      </w:r>
      <w:r w:rsidR="00550776">
        <w:rPr>
          <w:rFonts w:ascii="Times New Roman" w:hAnsi="Times New Roman" w:cs="Times New Roman"/>
          <w:sz w:val="24"/>
          <w:szCs w:val="24"/>
        </w:rPr>
        <w:t>ати) дней со дня размещения на о</w:t>
      </w:r>
      <w:r w:rsidRPr="00F4362B">
        <w:rPr>
          <w:rFonts w:ascii="Times New Roman" w:hAnsi="Times New Roman" w:cs="Times New Roman"/>
          <w:sz w:val="24"/>
          <w:szCs w:val="24"/>
        </w:rPr>
        <w:t>фициальном сайте ГИС ТОРГИ протокола подведения итогов аукциона или протокола о признании аукциона несостоявшимся.</w:t>
      </w:r>
    </w:p>
    <w:p w14:paraId="23C46353" w14:textId="20BB21E4" w:rsidR="001B5E7B" w:rsidRPr="00F4362B" w:rsidRDefault="001B5E7B" w:rsidP="001B5E7B">
      <w:pPr>
        <w:pStyle w:val="ConsPlusNormal"/>
        <w:ind w:firstLine="709"/>
        <w:contextualSpacing/>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37E25901" w14:textId="77777777" w:rsidR="0037122E" w:rsidRDefault="00C8230B" w:rsidP="00B60FEE">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5.3.3. В случае, если победитель аукциона уклонился от заключения договора,</w:t>
      </w:r>
      <w:r w:rsidR="0037122E">
        <w:rPr>
          <w:rFonts w:ascii="Times New Roman" w:hAnsi="Times New Roman" w:cs="Times New Roman"/>
          <w:sz w:val="24"/>
          <w:szCs w:val="24"/>
        </w:rPr>
        <w:t xml:space="preserve"> задаток ему не возвращается, а </w:t>
      </w:r>
      <w:r w:rsidRPr="00376B68">
        <w:rPr>
          <w:rFonts w:ascii="Times New Roman" w:hAnsi="Times New Roman" w:cs="Times New Roman"/>
          <w:sz w:val="24"/>
          <w:szCs w:val="24"/>
        </w:rPr>
        <w:t>заключение договора осуществляется с участником аукциона, сделавшим предпоследнее предложение о цене договора</w:t>
      </w:r>
      <w:r w:rsidR="0077449E">
        <w:rPr>
          <w:rFonts w:ascii="Times New Roman" w:hAnsi="Times New Roman" w:cs="Times New Roman"/>
          <w:sz w:val="24"/>
          <w:szCs w:val="24"/>
        </w:rPr>
        <w:t>.</w:t>
      </w:r>
      <w:r w:rsidR="00B60FEE">
        <w:rPr>
          <w:rFonts w:ascii="Times New Roman" w:hAnsi="Times New Roman" w:cs="Times New Roman"/>
          <w:sz w:val="24"/>
          <w:szCs w:val="24"/>
        </w:rPr>
        <w:t xml:space="preserve"> </w:t>
      </w:r>
    </w:p>
    <w:p w14:paraId="3337AED6" w14:textId="77777777" w:rsidR="001B5E7B" w:rsidRPr="001B5E7B" w:rsidRDefault="001B5E7B" w:rsidP="00B60FEE">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В срок н</w:t>
      </w:r>
      <w:r w:rsidR="0077449E" w:rsidRPr="001B5E7B">
        <w:rPr>
          <w:rFonts w:ascii="Times New Roman" w:hAnsi="Times New Roman" w:cs="Times New Roman"/>
          <w:sz w:val="24"/>
          <w:szCs w:val="24"/>
        </w:rPr>
        <w:t xml:space="preserve">е позднее одного рабочего дня, следующего за днем истечения срока заключения договора с победителем аукциона </w:t>
      </w:r>
      <w:r w:rsidR="00B60FEE" w:rsidRPr="001B5E7B">
        <w:rPr>
          <w:rFonts w:ascii="Times New Roman" w:hAnsi="Times New Roman" w:cs="Times New Roman"/>
          <w:sz w:val="24"/>
          <w:szCs w:val="24"/>
        </w:rPr>
        <w:t xml:space="preserve">Организатор аукциона составляется </w:t>
      </w:r>
      <w:r w:rsidRPr="001B5E7B">
        <w:rPr>
          <w:rFonts w:ascii="Times New Roman" w:hAnsi="Times New Roman" w:cs="Times New Roman"/>
          <w:sz w:val="24"/>
          <w:szCs w:val="24"/>
        </w:rPr>
        <w:t>П</w:t>
      </w:r>
      <w:r w:rsidR="0077449E" w:rsidRPr="001B5E7B">
        <w:rPr>
          <w:rFonts w:ascii="Times New Roman" w:hAnsi="Times New Roman" w:cs="Times New Roman"/>
          <w:sz w:val="24"/>
          <w:szCs w:val="24"/>
        </w:rPr>
        <w:t>ротокол об уклонении победителя аукциона от заключения договора</w:t>
      </w:r>
      <w:r w:rsidR="00B60FEE" w:rsidRPr="001B5E7B">
        <w:rPr>
          <w:rFonts w:ascii="Times New Roman" w:hAnsi="Times New Roman" w:cs="Times New Roman"/>
          <w:sz w:val="24"/>
          <w:szCs w:val="24"/>
        </w:rPr>
        <w:t xml:space="preserve">, </w:t>
      </w:r>
      <w:r w:rsidRPr="001B5E7B">
        <w:rPr>
          <w:rFonts w:ascii="Times New Roman" w:hAnsi="Times New Roman" w:cs="Times New Roman"/>
          <w:sz w:val="24"/>
          <w:szCs w:val="24"/>
        </w:rPr>
        <w:t xml:space="preserve">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w:t>
      </w:r>
      <w:r w:rsidR="00B60FEE" w:rsidRPr="001B5E7B">
        <w:rPr>
          <w:rFonts w:ascii="Times New Roman" w:hAnsi="Times New Roman" w:cs="Times New Roman"/>
          <w:sz w:val="24"/>
          <w:szCs w:val="24"/>
        </w:rPr>
        <w:t>который подписывается всеми членами аукционной комиссии</w:t>
      </w:r>
      <w:r w:rsidRPr="001B5E7B">
        <w:rPr>
          <w:rFonts w:ascii="Times New Roman" w:hAnsi="Times New Roman" w:cs="Times New Roman"/>
          <w:sz w:val="24"/>
          <w:szCs w:val="24"/>
        </w:rPr>
        <w:t xml:space="preserve"> и </w:t>
      </w:r>
      <w:r w:rsidR="00B60FEE" w:rsidRPr="001B5E7B">
        <w:rPr>
          <w:rFonts w:ascii="Times New Roman" w:hAnsi="Times New Roman" w:cs="Times New Roman"/>
          <w:sz w:val="24"/>
          <w:szCs w:val="24"/>
        </w:rPr>
        <w:t>размещает на электронной площадке в день его подписания</w:t>
      </w:r>
      <w:r w:rsidRPr="001B5E7B">
        <w:rPr>
          <w:rFonts w:ascii="Times New Roman" w:hAnsi="Times New Roman" w:cs="Times New Roman"/>
          <w:sz w:val="24"/>
          <w:szCs w:val="24"/>
        </w:rPr>
        <w:t>.</w:t>
      </w:r>
    </w:p>
    <w:p w14:paraId="7B4B51BC" w14:textId="43D9F31F"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6C36848F" w14:textId="77777777" w:rsidR="001B5E7B" w:rsidRPr="00376B68" w:rsidRDefault="001B5E7B" w:rsidP="00B60FEE">
      <w:pPr>
        <w:pStyle w:val="ConsPlusNormal"/>
        <w:ind w:firstLine="709"/>
        <w:contextualSpacing/>
        <w:jc w:val="both"/>
        <w:rPr>
          <w:rFonts w:ascii="Times New Roman" w:hAnsi="Times New Roman" w:cs="Times New Roman"/>
          <w:sz w:val="24"/>
          <w:szCs w:val="24"/>
        </w:rPr>
      </w:pPr>
    </w:p>
    <w:p w14:paraId="1215C7B8" w14:textId="339AE53B" w:rsidR="0077449E" w:rsidRDefault="00B60FE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449E" w:rsidRPr="00376B68">
        <w:rPr>
          <w:rFonts w:ascii="Times New Roman" w:hAnsi="Times New Roman" w:cs="Times New Roman"/>
          <w:sz w:val="24"/>
          <w:szCs w:val="24"/>
        </w:rPr>
        <w:t>Организатор аукциона</w:t>
      </w:r>
      <w:r w:rsidR="0077449E">
        <w:rPr>
          <w:rFonts w:ascii="Times New Roman" w:hAnsi="Times New Roman" w:cs="Times New Roman"/>
          <w:sz w:val="24"/>
          <w:szCs w:val="24"/>
        </w:rPr>
        <w:t xml:space="preserve"> через </w:t>
      </w:r>
      <w:r w:rsidR="0077449E" w:rsidRPr="00376B68">
        <w:rPr>
          <w:rFonts w:ascii="Times New Roman" w:hAnsi="Times New Roman" w:cs="Times New Roman"/>
          <w:sz w:val="24"/>
          <w:szCs w:val="24"/>
        </w:rPr>
        <w:t>Оператор</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электронной площадки</w:t>
      </w:r>
      <w:r w:rsidR="0077449E">
        <w:rPr>
          <w:rFonts w:ascii="Times New Roman" w:hAnsi="Times New Roman" w:cs="Times New Roman"/>
          <w:sz w:val="24"/>
          <w:szCs w:val="24"/>
        </w:rPr>
        <w:t xml:space="preserve"> уведомляет</w:t>
      </w:r>
      <w:r w:rsidR="0077449E" w:rsidRPr="00376B68">
        <w:rPr>
          <w:rFonts w:ascii="Times New Roman" w:hAnsi="Times New Roman" w:cs="Times New Roman"/>
          <w:sz w:val="24"/>
          <w:szCs w:val="24"/>
        </w:rPr>
        <w:t xml:space="preserve"> участник</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аукциона, сделавш</w:t>
      </w:r>
      <w:r w:rsidR="0077449E">
        <w:rPr>
          <w:rFonts w:ascii="Times New Roman" w:hAnsi="Times New Roman" w:cs="Times New Roman"/>
          <w:sz w:val="24"/>
          <w:szCs w:val="24"/>
        </w:rPr>
        <w:t>его</w:t>
      </w:r>
      <w:r w:rsidR="0077449E" w:rsidRPr="00376B68">
        <w:rPr>
          <w:rFonts w:ascii="Times New Roman" w:hAnsi="Times New Roman" w:cs="Times New Roman"/>
          <w:sz w:val="24"/>
          <w:szCs w:val="24"/>
        </w:rPr>
        <w:t xml:space="preserve"> предпоследнее предложение о цене договора о принятом аукционной комиссией решении не позднее дня, следующего после дня </w:t>
      </w:r>
      <w:r w:rsidR="0077449E">
        <w:rPr>
          <w:rFonts w:ascii="Times New Roman" w:hAnsi="Times New Roman" w:cs="Times New Roman"/>
          <w:sz w:val="24"/>
          <w:szCs w:val="24"/>
        </w:rPr>
        <w:t xml:space="preserve">размещения указанного протокола </w:t>
      </w:r>
      <w:r w:rsidR="00550776">
        <w:rPr>
          <w:rFonts w:ascii="Times New Roman" w:hAnsi="Times New Roman" w:cs="Times New Roman"/>
          <w:sz w:val="24"/>
          <w:szCs w:val="24"/>
        </w:rPr>
        <w:t>на о</w:t>
      </w:r>
      <w:r w:rsidR="0077449E" w:rsidRPr="0077449E">
        <w:rPr>
          <w:rFonts w:ascii="Times New Roman" w:hAnsi="Times New Roman" w:cs="Times New Roman"/>
          <w:sz w:val="24"/>
          <w:szCs w:val="24"/>
        </w:rPr>
        <w:t xml:space="preserve">фициальном сайте </w:t>
      </w:r>
      <w:r w:rsidR="0077449E">
        <w:rPr>
          <w:rFonts w:ascii="Times New Roman" w:hAnsi="Times New Roman" w:cs="Times New Roman"/>
          <w:sz w:val="24"/>
          <w:szCs w:val="24"/>
        </w:rPr>
        <w:t>ГИС ТОРГИ</w:t>
      </w:r>
      <w:r w:rsidR="0077449E" w:rsidRPr="00376B68">
        <w:rPr>
          <w:rFonts w:ascii="Times New Roman" w:hAnsi="Times New Roman" w:cs="Times New Roman"/>
          <w:sz w:val="24"/>
          <w:szCs w:val="24"/>
        </w:rPr>
        <w:t xml:space="preserve"> аукциона.</w:t>
      </w:r>
    </w:p>
    <w:p w14:paraId="32E808A6" w14:textId="52419846" w:rsidR="0077449E" w:rsidRDefault="0077449E" w:rsidP="0077449E">
      <w:pPr>
        <w:pStyle w:val="ConsPlusNormal"/>
        <w:ind w:firstLine="709"/>
        <w:contextualSpacing/>
        <w:jc w:val="both"/>
        <w:rPr>
          <w:rFonts w:ascii="Times New Roman" w:hAnsi="Times New Roman" w:cs="Times New Roman"/>
          <w:sz w:val="24"/>
        </w:rPr>
      </w:pPr>
      <w:r>
        <w:rPr>
          <w:rFonts w:ascii="Times New Roman" w:hAnsi="Times New Roman" w:cs="Times New Roman"/>
          <w:sz w:val="24"/>
          <w:szCs w:val="24"/>
        </w:rPr>
        <w:t>5.3.4</w:t>
      </w:r>
      <w:r w:rsidR="00C8230B" w:rsidRPr="00376B68">
        <w:rPr>
          <w:rFonts w:ascii="Times New Roman" w:hAnsi="Times New Roman" w:cs="Times New Roman"/>
          <w:sz w:val="24"/>
          <w:szCs w:val="24"/>
        </w:rPr>
        <w:t>.</w:t>
      </w:r>
      <w:r>
        <w:rPr>
          <w:rFonts w:ascii="Times New Roman" w:hAnsi="Times New Roman" w:cs="Times New Roman"/>
          <w:sz w:val="24"/>
          <w:szCs w:val="24"/>
        </w:rPr>
        <w:t xml:space="preserve"> </w:t>
      </w:r>
      <w:r w:rsidRPr="0077449E">
        <w:rPr>
          <w:rFonts w:ascii="Times New Roman" w:hAnsi="Times New Roman" w:cs="Times New Roman"/>
          <w:sz w:val="24"/>
        </w:rPr>
        <w:t>Заключение договора с участником аукциона, сделавшим предпоследнее предложение о цене договора, осуществляется не позднее</w:t>
      </w:r>
      <w:r>
        <w:rPr>
          <w:rFonts w:ascii="Times New Roman" w:hAnsi="Times New Roman" w:cs="Times New Roman"/>
          <w:sz w:val="24"/>
        </w:rPr>
        <w:t xml:space="preserve"> 10 (</w:t>
      </w:r>
      <w:r w:rsidRPr="0077449E">
        <w:rPr>
          <w:rFonts w:ascii="Times New Roman" w:hAnsi="Times New Roman" w:cs="Times New Roman"/>
          <w:sz w:val="24"/>
        </w:rPr>
        <w:t>десяти</w:t>
      </w:r>
      <w:r>
        <w:rPr>
          <w:rFonts w:ascii="Times New Roman" w:hAnsi="Times New Roman" w:cs="Times New Roman"/>
          <w:sz w:val="24"/>
        </w:rPr>
        <w:t>)</w:t>
      </w:r>
      <w:r w:rsidR="00550776">
        <w:rPr>
          <w:rFonts w:ascii="Times New Roman" w:hAnsi="Times New Roman" w:cs="Times New Roman"/>
          <w:sz w:val="24"/>
        </w:rPr>
        <w:t xml:space="preserve"> дней со дня размещения на о</w:t>
      </w:r>
      <w:r w:rsidRPr="0077449E">
        <w:rPr>
          <w:rFonts w:ascii="Times New Roman" w:hAnsi="Times New Roman" w:cs="Times New Roman"/>
          <w:sz w:val="24"/>
        </w:rPr>
        <w:t>фициальном сайте</w:t>
      </w:r>
      <w:r w:rsidR="0037122E">
        <w:rPr>
          <w:rFonts w:ascii="Times New Roman" w:hAnsi="Times New Roman" w:cs="Times New Roman"/>
          <w:sz w:val="24"/>
        </w:rPr>
        <w:t xml:space="preserve"> ГИС ТОРГИ</w:t>
      </w:r>
      <w:r w:rsidRPr="0077449E">
        <w:rPr>
          <w:rFonts w:ascii="Times New Roman" w:hAnsi="Times New Roman" w:cs="Times New Roman"/>
          <w:sz w:val="24"/>
        </w:rPr>
        <w:t xml:space="preserve"> протокола об уклонении победителя аукциона от заключения договора.</w:t>
      </w:r>
    </w:p>
    <w:p w14:paraId="5B4BE312" w14:textId="2F65A721" w:rsidR="007F067D" w:rsidRDefault="0077449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rPr>
        <w:t xml:space="preserve">5.3.5. </w:t>
      </w:r>
      <w:r w:rsidRPr="00376B68">
        <w:rPr>
          <w:rFonts w:ascii="Times New Roman" w:hAnsi="Times New Roman" w:cs="Times New Roman"/>
          <w:sz w:val="24"/>
          <w:szCs w:val="24"/>
        </w:rPr>
        <w:t>В случае</w:t>
      </w:r>
      <w:r w:rsidR="007F067D">
        <w:rPr>
          <w:rFonts w:ascii="Times New Roman" w:hAnsi="Times New Roman" w:cs="Times New Roman"/>
          <w:sz w:val="24"/>
          <w:szCs w:val="24"/>
        </w:rPr>
        <w:t xml:space="preserve"> уклонения </w:t>
      </w:r>
      <w:r w:rsidRPr="0077449E">
        <w:rPr>
          <w:rFonts w:ascii="Times New Roman" w:hAnsi="Times New Roman" w:cs="Times New Roman"/>
          <w:sz w:val="24"/>
        </w:rPr>
        <w:t>участник</w:t>
      </w:r>
      <w:r w:rsidR="007F067D">
        <w:rPr>
          <w:rFonts w:ascii="Times New Roman" w:hAnsi="Times New Roman" w:cs="Times New Roman"/>
          <w:sz w:val="24"/>
        </w:rPr>
        <w:t>а</w:t>
      </w:r>
      <w:r w:rsidRPr="0077449E">
        <w:rPr>
          <w:rFonts w:ascii="Times New Roman" w:hAnsi="Times New Roman" w:cs="Times New Roman"/>
          <w:sz w:val="24"/>
        </w:rPr>
        <w:t xml:space="preserve"> аукциона, сделавш</w:t>
      </w:r>
      <w:r w:rsidR="007F067D">
        <w:rPr>
          <w:rFonts w:ascii="Times New Roman" w:hAnsi="Times New Roman" w:cs="Times New Roman"/>
          <w:sz w:val="24"/>
        </w:rPr>
        <w:t>его</w:t>
      </w:r>
      <w:r w:rsidRPr="0077449E">
        <w:rPr>
          <w:rFonts w:ascii="Times New Roman" w:hAnsi="Times New Roman" w:cs="Times New Roman"/>
          <w:sz w:val="24"/>
        </w:rPr>
        <w:t xml:space="preserve"> предпоследнее </w:t>
      </w:r>
      <w:r w:rsidRPr="007F067D">
        <w:rPr>
          <w:rFonts w:ascii="Times New Roman" w:hAnsi="Times New Roman" w:cs="Times New Roman"/>
          <w:sz w:val="24"/>
        </w:rPr>
        <w:t>предложение о цене договора</w:t>
      </w:r>
      <w:r w:rsidRPr="007F067D">
        <w:rPr>
          <w:rFonts w:ascii="Times New Roman" w:hAnsi="Times New Roman" w:cs="Times New Roman"/>
          <w:sz w:val="24"/>
          <w:szCs w:val="24"/>
        </w:rPr>
        <w:t xml:space="preserve"> от заключения договора</w:t>
      </w:r>
      <w:r w:rsidR="0037122E">
        <w:rPr>
          <w:rFonts w:ascii="Times New Roman" w:hAnsi="Times New Roman" w:cs="Times New Roman"/>
          <w:sz w:val="24"/>
          <w:szCs w:val="24"/>
        </w:rPr>
        <w:t>,</w:t>
      </w:r>
      <w:r w:rsidR="007F067D">
        <w:rPr>
          <w:rFonts w:ascii="Times New Roman" w:hAnsi="Times New Roman" w:cs="Times New Roman"/>
          <w:sz w:val="24"/>
          <w:szCs w:val="24"/>
        </w:rPr>
        <w:t xml:space="preserve"> задаток </w:t>
      </w:r>
      <w:r w:rsidR="0037122E">
        <w:rPr>
          <w:rFonts w:ascii="Times New Roman" w:hAnsi="Times New Roman" w:cs="Times New Roman"/>
          <w:sz w:val="24"/>
          <w:szCs w:val="24"/>
        </w:rPr>
        <w:t>ему не</w:t>
      </w:r>
      <w:r w:rsidR="007F067D">
        <w:rPr>
          <w:rFonts w:ascii="Times New Roman" w:hAnsi="Times New Roman" w:cs="Times New Roman"/>
          <w:sz w:val="24"/>
          <w:szCs w:val="24"/>
        </w:rPr>
        <w:t xml:space="preserve"> возвращается</w:t>
      </w:r>
      <w:r w:rsidR="0037122E">
        <w:rPr>
          <w:rFonts w:ascii="Times New Roman" w:hAnsi="Times New Roman" w:cs="Times New Roman"/>
          <w:sz w:val="24"/>
          <w:szCs w:val="24"/>
        </w:rPr>
        <w:t>.</w:t>
      </w:r>
      <w:r w:rsidRPr="007F067D">
        <w:rPr>
          <w:rFonts w:ascii="Times New Roman" w:hAnsi="Times New Roman" w:cs="Times New Roman"/>
          <w:sz w:val="24"/>
          <w:szCs w:val="24"/>
        </w:rPr>
        <w:t xml:space="preserve"> </w:t>
      </w:r>
    </w:p>
    <w:p w14:paraId="48000E0D" w14:textId="77777777" w:rsidR="001B5E7B" w:rsidRPr="001B5E7B" w:rsidRDefault="007F067D"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Pr="007F067D">
        <w:rPr>
          <w:rFonts w:ascii="Times New Roman" w:hAnsi="Times New Roman" w:cs="Times New Roman"/>
          <w:sz w:val="24"/>
        </w:rPr>
        <w:t xml:space="preserve">е позднее одного рабочего дня, следующего за днем истечения срока заключения договора с таким лицом, </w:t>
      </w:r>
      <w:r w:rsidRPr="007F067D">
        <w:rPr>
          <w:rFonts w:ascii="Times New Roman" w:hAnsi="Times New Roman" w:cs="Times New Roman"/>
          <w:sz w:val="24"/>
          <w:szCs w:val="24"/>
        </w:rPr>
        <w:t>Орг</w:t>
      </w:r>
      <w:r w:rsidR="001B5E7B">
        <w:rPr>
          <w:rFonts w:ascii="Times New Roman" w:hAnsi="Times New Roman" w:cs="Times New Roman"/>
          <w:sz w:val="24"/>
          <w:szCs w:val="24"/>
        </w:rPr>
        <w:t>анизатор аукциона составляется П</w:t>
      </w:r>
      <w:r w:rsidRPr="007F067D">
        <w:rPr>
          <w:rFonts w:ascii="Times New Roman" w:hAnsi="Times New Roman" w:cs="Times New Roman"/>
          <w:sz w:val="24"/>
          <w:szCs w:val="24"/>
        </w:rPr>
        <w:t>ротокол об уклонении участника аукциона, сделавшего предпоследнее предложение о цене д</w:t>
      </w:r>
      <w:r w:rsidR="0037122E">
        <w:rPr>
          <w:rFonts w:ascii="Times New Roman" w:hAnsi="Times New Roman" w:cs="Times New Roman"/>
          <w:sz w:val="24"/>
          <w:szCs w:val="24"/>
        </w:rPr>
        <w:t xml:space="preserve">оговора, от заключения договора, </w:t>
      </w:r>
      <w:r w:rsidR="001B5E7B" w:rsidRPr="001B5E7B">
        <w:rPr>
          <w:rFonts w:ascii="Times New Roman" w:hAnsi="Times New Roman" w:cs="Times New Roman"/>
          <w:sz w:val="24"/>
          <w:szCs w:val="24"/>
        </w:rPr>
        <w:t xml:space="preserve">с указанием </w:t>
      </w:r>
      <w:r w:rsidR="001B5E7B"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001B5E7B"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4527EFE6" w14:textId="77777777"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2DD5024C" w14:textId="4A4EB199" w:rsidR="00C8230B" w:rsidRPr="00376B68" w:rsidRDefault="00C8230B" w:rsidP="001B5E7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6</w:t>
      </w:r>
      <w:r w:rsidRPr="00376B68">
        <w:rPr>
          <w:rFonts w:ascii="Times New Roman" w:hAnsi="Times New Roman" w:cs="Times New Roman"/>
          <w:sz w:val="24"/>
          <w:szCs w:val="24"/>
        </w:rPr>
        <w:t xml:space="preserve">. </w:t>
      </w:r>
      <w:r>
        <w:rPr>
          <w:rFonts w:ascii="Times New Roman" w:hAnsi="Times New Roman" w:cs="Times New Roman"/>
          <w:sz w:val="24"/>
          <w:szCs w:val="24"/>
        </w:rPr>
        <w:t>З</w:t>
      </w:r>
      <w:r w:rsidRPr="00376B68">
        <w:rPr>
          <w:rFonts w:ascii="Times New Roman" w:hAnsi="Times New Roman" w:cs="Times New Roman"/>
          <w:sz w:val="24"/>
          <w:szCs w:val="24"/>
        </w:rPr>
        <w:t xml:space="preserve">адаток, </w:t>
      </w:r>
      <w:r w:rsidR="0037122E">
        <w:rPr>
          <w:rFonts w:ascii="Times New Roman" w:hAnsi="Times New Roman" w:cs="Times New Roman"/>
          <w:sz w:val="24"/>
          <w:szCs w:val="24"/>
        </w:rPr>
        <w:t>внесенный лицом, с которым заключен договор</w:t>
      </w:r>
      <w:r w:rsidRPr="00376B68">
        <w:rPr>
          <w:rFonts w:ascii="Times New Roman" w:hAnsi="Times New Roman" w:cs="Times New Roman"/>
          <w:sz w:val="24"/>
          <w:szCs w:val="24"/>
        </w:rPr>
        <w:t xml:space="preserve">, засчитывается такому лицу в счет исполнения обязательств по договору. </w:t>
      </w:r>
    </w:p>
    <w:p w14:paraId="5FC5F174" w14:textId="61A77EFC"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7</w:t>
      </w:r>
      <w:r w:rsidRPr="00376B68">
        <w:rPr>
          <w:rFonts w:ascii="Times New Roman" w:hAnsi="Times New Roman" w:cs="Times New Roman"/>
          <w:sz w:val="24"/>
          <w:szCs w:val="24"/>
        </w:rPr>
        <w:t>. При заключении договора изменение</w:t>
      </w:r>
      <w:r w:rsidR="00F1593A">
        <w:rPr>
          <w:rFonts w:ascii="Times New Roman" w:hAnsi="Times New Roman" w:cs="Times New Roman"/>
          <w:sz w:val="24"/>
          <w:szCs w:val="24"/>
        </w:rPr>
        <w:t xml:space="preserve"> условий договора, указанных в Д</w:t>
      </w:r>
      <w:r w:rsidRPr="00376B68">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47CCD2CC" w14:textId="20B4EC82"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8</w:t>
      </w:r>
      <w:r w:rsidRPr="00376B68">
        <w:rPr>
          <w:rFonts w:ascii="Times New Roman" w:hAnsi="Times New Roman" w:cs="Times New Roman"/>
          <w:sz w:val="24"/>
          <w:szCs w:val="24"/>
        </w:rPr>
        <w:t xml:space="preserve">. Порядок заключения договора в электронной форме на </w:t>
      </w:r>
      <w:r w:rsidR="007B57C5">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37122E">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указан в Извещении о проведении аукциона.  «Инструкция по заключению договора в электронной форме» размещена на </w:t>
      </w:r>
      <w:r w:rsidR="007B57C5">
        <w:rPr>
          <w:rFonts w:ascii="Times New Roman" w:hAnsi="Times New Roman" w:cs="Times New Roman"/>
          <w:sz w:val="24"/>
          <w:szCs w:val="24"/>
        </w:rPr>
        <w:t>о</w:t>
      </w:r>
      <w:r w:rsidRPr="00376B68">
        <w:rPr>
          <w:rFonts w:ascii="Times New Roman" w:hAnsi="Times New Roman" w:cs="Times New Roman"/>
          <w:sz w:val="24"/>
          <w:szCs w:val="24"/>
        </w:rPr>
        <w:t xml:space="preserve">фициальном сайте </w:t>
      </w:r>
      <w:r w:rsidR="0037122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разделе «Заключение договоров в ГИС Торги», см. «Инструкции».</w:t>
      </w:r>
    </w:p>
    <w:p w14:paraId="17BFA5EB"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p>
    <w:p w14:paraId="2E4CD8A0"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
          <w:sz w:val="24"/>
          <w:szCs w:val="24"/>
        </w:rPr>
      </w:pPr>
      <w:r w:rsidRPr="00376B68">
        <w:rPr>
          <w:rFonts w:ascii="Times New Roman" w:hAnsi="Times New Roman" w:cs="Times New Roman"/>
          <w:b/>
          <w:sz w:val="24"/>
          <w:szCs w:val="24"/>
        </w:rPr>
        <w:t>5.4. Сроки и порядок оплаты по договору.</w:t>
      </w:r>
    </w:p>
    <w:p w14:paraId="551F4B10" w14:textId="77777777" w:rsidR="00C8230B" w:rsidRPr="00376B68" w:rsidRDefault="00C8230B" w:rsidP="00C8230B">
      <w:pPr>
        <w:pStyle w:val="a3"/>
        <w:keepNext/>
        <w:ind w:left="-31"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5.4.1. Сроки, порядок оплаты и условия договора, ука</w:t>
      </w:r>
      <w:r>
        <w:rPr>
          <w:rFonts w:ascii="Times New Roman" w:hAnsi="Times New Roman" w:cs="Times New Roman"/>
          <w:sz w:val="24"/>
          <w:szCs w:val="24"/>
        </w:rPr>
        <w:t>заны в проекте договора аренды.</w:t>
      </w:r>
    </w:p>
    <w:p w14:paraId="2C8F95F5"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5.4.2. Цена заключенного договора не может быть пересмотрена сторонами в сторону уменьшения.</w:t>
      </w:r>
    </w:p>
    <w:p w14:paraId="1B78961F"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5.4.3. 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7C23ECF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5.4.4. Передача права по договору третьим лицам не допускается.</w:t>
      </w:r>
    </w:p>
    <w:p w14:paraId="09479BE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5.4.5.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указаны в Извещении о проведении аукциона.</w:t>
      </w:r>
    </w:p>
    <w:p w14:paraId="1B3589DF"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5.4.6. Размер обеспечения исполнения договора, срок и порядок его предоставления, указаны в Извещении о проведении аукциона.</w:t>
      </w:r>
    </w:p>
    <w:p w14:paraId="6FF7016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p>
    <w:p w14:paraId="71FCF07A" w14:textId="77777777" w:rsidR="00C8230B" w:rsidRPr="00376B68" w:rsidRDefault="00C8230B" w:rsidP="00C8230B">
      <w:pPr>
        <w:pStyle w:val="a3"/>
        <w:keepNext/>
        <w:keepLines/>
        <w:contextualSpacing/>
        <w:mirrorIndents/>
        <w:jc w:val="center"/>
        <w:rPr>
          <w:rFonts w:ascii="Times New Roman" w:hAnsi="Times New Roman" w:cs="Times New Roman"/>
          <w:sz w:val="24"/>
          <w:szCs w:val="24"/>
        </w:rPr>
      </w:pPr>
    </w:p>
    <w:p w14:paraId="59E9A06E" w14:textId="77777777" w:rsidR="0072030E" w:rsidRPr="00962E4D" w:rsidRDefault="0072030E" w:rsidP="00C8230B">
      <w:pPr>
        <w:pStyle w:val="3"/>
        <w:keepNext w:val="0"/>
        <w:widowControl w:val="0"/>
        <w:ind w:firstLine="709"/>
        <w:contextualSpacing/>
        <w:jc w:val="center"/>
        <w:rPr>
          <w:rFonts w:ascii="Times New Roman" w:hAnsi="Times New Roman" w:cs="Times New Roman"/>
          <w:sz w:val="24"/>
          <w:szCs w:val="24"/>
        </w:rPr>
      </w:pPr>
    </w:p>
    <w:sectPr w:rsidR="0072030E" w:rsidRPr="00962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DE"/>
    <w:rsid w:val="000046DA"/>
    <w:rsid w:val="0002173C"/>
    <w:rsid w:val="00022032"/>
    <w:rsid w:val="00022C69"/>
    <w:rsid w:val="00033937"/>
    <w:rsid w:val="00033C05"/>
    <w:rsid w:val="0004601F"/>
    <w:rsid w:val="00072CA6"/>
    <w:rsid w:val="00080489"/>
    <w:rsid w:val="000B3E84"/>
    <w:rsid w:val="000D01A0"/>
    <w:rsid w:val="000D1B50"/>
    <w:rsid w:val="001060AE"/>
    <w:rsid w:val="0010613F"/>
    <w:rsid w:val="001224C8"/>
    <w:rsid w:val="00135004"/>
    <w:rsid w:val="00141C06"/>
    <w:rsid w:val="00143150"/>
    <w:rsid w:val="00147641"/>
    <w:rsid w:val="001549C2"/>
    <w:rsid w:val="00155492"/>
    <w:rsid w:val="00161421"/>
    <w:rsid w:val="00165301"/>
    <w:rsid w:val="00166D8C"/>
    <w:rsid w:val="0016729F"/>
    <w:rsid w:val="001A1EE7"/>
    <w:rsid w:val="001B5E7B"/>
    <w:rsid w:val="001C2384"/>
    <w:rsid w:val="001D79DC"/>
    <w:rsid w:val="001E2C05"/>
    <w:rsid w:val="001F5ADE"/>
    <w:rsid w:val="00206B25"/>
    <w:rsid w:val="0022100A"/>
    <w:rsid w:val="002243D5"/>
    <w:rsid w:val="00230B4A"/>
    <w:rsid w:val="00233AB8"/>
    <w:rsid w:val="00233AC5"/>
    <w:rsid w:val="00240117"/>
    <w:rsid w:val="0024139C"/>
    <w:rsid w:val="00241D9C"/>
    <w:rsid w:val="00244932"/>
    <w:rsid w:val="00260427"/>
    <w:rsid w:val="00276506"/>
    <w:rsid w:val="002817A4"/>
    <w:rsid w:val="00285AEF"/>
    <w:rsid w:val="00286C34"/>
    <w:rsid w:val="00294DCF"/>
    <w:rsid w:val="002A07A2"/>
    <w:rsid w:val="002A1ACF"/>
    <w:rsid w:val="002B7056"/>
    <w:rsid w:val="002C227B"/>
    <w:rsid w:val="002E2ED6"/>
    <w:rsid w:val="002E333B"/>
    <w:rsid w:val="002E7ECF"/>
    <w:rsid w:val="00302EF3"/>
    <w:rsid w:val="003045C7"/>
    <w:rsid w:val="00330774"/>
    <w:rsid w:val="00331DE7"/>
    <w:rsid w:val="00346F28"/>
    <w:rsid w:val="003478A2"/>
    <w:rsid w:val="00347C80"/>
    <w:rsid w:val="00355C81"/>
    <w:rsid w:val="00361046"/>
    <w:rsid w:val="0037122E"/>
    <w:rsid w:val="0038212F"/>
    <w:rsid w:val="003A2BEC"/>
    <w:rsid w:val="003B3EF3"/>
    <w:rsid w:val="003C0EC5"/>
    <w:rsid w:val="003C3773"/>
    <w:rsid w:val="003D17CF"/>
    <w:rsid w:val="003D5DF1"/>
    <w:rsid w:val="003E4FD5"/>
    <w:rsid w:val="003E5041"/>
    <w:rsid w:val="003E5368"/>
    <w:rsid w:val="003F167B"/>
    <w:rsid w:val="00401863"/>
    <w:rsid w:val="0041443B"/>
    <w:rsid w:val="004274BE"/>
    <w:rsid w:val="00427A97"/>
    <w:rsid w:val="00431161"/>
    <w:rsid w:val="00432871"/>
    <w:rsid w:val="00437564"/>
    <w:rsid w:val="00442A86"/>
    <w:rsid w:val="0046744C"/>
    <w:rsid w:val="00476347"/>
    <w:rsid w:val="00483167"/>
    <w:rsid w:val="00483AE1"/>
    <w:rsid w:val="00492255"/>
    <w:rsid w:val="00494468"/>
    <w:rsid w:val="004A27CC"/>
    <w:rsid w:val="004A4430"/>
    <w:rsid w:val="004A4857"/>
    <w:rsid w:val="004A617E"/>
    <w:rsid w:val="004A762F"/>
    <w:rsid w:val="004C371B"/>
    <w:rsid w:val="004E2340"/>
    <w:rsid w:val="004E26D3"/>
    <w:rsid w:val="0050163F"/>
    <w:rsid w:val="005352BF"/>
    <w:rsid w:val="00550776"/>
    <w:rsid w:val="00557349"/>
    <w:rsid w:val="00563BED"/>
    <w:rsid w:val="00564B82"/>
    <w:rsid w:val="00566685"/>
    <w:rsid w:val="005707FF"/>
    <w:rsid w:val="00574C3A"/>
    <w:rsid w:val="005C4D22"/>
    <w:rsid w:val="005C5C4C"/>
    <w:rsid w:val="005D2209"/>
    <w:rsid w:val="005D2E99"/>
    <w:rsid w:val="005E0DC6"/>
    <w:rsid w:val="005E38C9"/>
    <w:rsid w:val="005F5FD5"/>
    <w:rsid w:val="00617A12"/>
    <w:rsid w:val="006260FF"/>
    <w:rsid w:val="006312F6"/>
    <w:rsid w:val="006435E2"/>
    <w:rsid w:val="0065299B"/>
    <w:rsid w:val="00657393"/>
    <w:rsid w:val="00666A07"/>
    <w:rsid w:val="00670E16"/>
    <w:rsid w:val="006716FE"/>
    <w:rsid w:val="00697C1C"/>
    <w:rsid w:val="006A2779"/>
    <w:rsid w:val="006B5808"/>
    <w:rsid w:val="006B647A"/>
    <w:rsid w:val="006D19F8"/>
    <w:rsid w:val="006E1715"/>
    <w:rsid w:val="006E35E9"/>
    <w:rsid w:val="007011E4"/>
    <w:rsid w:val="0072030E"/>
    <w:rsid w:val="007241C7"/>
    <w:rsid w:val="007414D5"/>
    <w:rsid w:val="00741C40"/>
    <w:rsid w:val="007453E9"/>
    <w:rsid w:val="00745C85"/>
    <w:rsid w:val="007463B1"/>
    <w:rsid w:val="0076773E"/>
    <w:rsid w:val="0077449E"/>
    <w:rsid w:val="00784C3B"/>
    <w:rsid w:val="00787613"/>
    <w:rsid w:val="007904B1"/>
    <w:rsid w:val="007A0D86"/>
    <w:rsid w:val="007B26CC"/>
    <w:rsid w:val="007B57C5"/>
    <w:rsid w:val="007C02B8"/>
    <w:rsid w:val="007C2ECF"/>
    <w:rsid w:val="007E2EF9"/>
    <w:rsid w:val="007F067D"/>
    <w:rsid w:val="00802E87"/>
    <w:rsid w:val="0082672C"/>
    <w:rsid w:val="008333DA"/>
    <w:rsid w:val="008468B9"/>
    <w:rsid w:val="00852F8D"/>
    <w:rsid w:val="00864417"/>
    <w:rsid w:val="008673AD"/>
    <w:rsid w:val="008860A4"/>
    <w:rsid w:val="00887ECB"/>
    <w:rsid w:val="00890389"/>
    <w:rsid w:val="0089747D"/>
    <w:rsid w:val="008B2DEA"/>
    <w:rsid w:val="008C0EAC"/>
    <w:rsid w:val="008C11C9"/>
    <w:rsid w:val="008F2F05"/>
    <w:rsid w:val="00902FB6"/>
    <w:rsid w:val="00947BF8"/>
    <w:rsid w:val="009502E8"/>
    <w:rsid w:val="00956DF0"/>
    <w:rsid w:val="00961FB5"/>
    <w:rsid w:val="00962E4D"/>
    <w:rsid w:val="009723B5"/>
    <w:rsid w:val="00972DA8"/>
    <w:rsid w:val="0099055E"/>
    <w:rsid w:val="00990FF7"/>
    <w:rsid w:val="00991F71"/>
    <w:rsid w:val="009A2850"/>
    <w:rsid w:val="009A593C"/>
    <w:rsid w:val="009B2F29"/>
    <w:rsid w:val="009C022A"/>
    <w:rsid w:val="009C765E"/>
    <w:rsid w:val="009D566C"/>
    <w:rsid w:val="009E15A4"/>
    <w:rsid w:val="009E2C43"/>
    <w:rsid w:val="009F0BDA"/>
    <w:rsid w:val="009F2581"/>
    <w:rsid w:val="00A15FAE"/>
    <w:rsid w:val="00A97440"/>
    <w:rsid w:val="00AA1408"/>
    <w:rsid w:val="00AA5572"/>
    <w:rsid w:val="00AA7360"/>
    <w:rsid w:val="00AE2553"/>
    <w:rsid w:val="00B14763"/>
    <w:rsid w:val="00B15613"/>
    <w:rsid w:val="00B177B2"/>
    <w:rsid w:val="00B44F37"/>
    <w:rsid w:val="00B47517"/>
    <w:rsid w:val="00B53A0B"/>
    <w:rsid w:val="00B60FEE"/>
    <w:rsid w:val="00B73BA4"/>
    <w:rsid w:val="00BA1032"/>
    <w:rsid w:val="00BA7CFB"/>
    <w:rsid w:val="00BB1CC1"/>
    <w:rsid w:val="00BE0539"/>
    <w:rsid w:val="00BE795D"/>
    <w:rsid w:val="00BF08AA"/>
    <w:rsid w:val="00BF19B3"/>
    <w:rsid w:val="00C06715"/>
    <w:rsid w:val="00C06D48"/>
    <w:rsid w:val="00C21FFB"/>
    <w:rsid w:val="00C27EA9"/>
    <w:rsid w:val="00C31F51"/>
    <w:rsid w:val="00C32E45"/>
    <w:rsid w:val="00C403BB"/>
    <w:rsid w:val="00C516BA"/>
    <w:rsid w:val="00C739C5"/>
    <w:rsid w:val="00C8230B"/>
    <w:rsid w:val="00C9282F"/>
    <w:rsid w:val="00C93F8E"/>
    <w:rsid w:val="00C951DC"/>
    <w:rsid w:val="00C97EE4"/>
    <w:rsid w:val="00CA3468"/>
    <w:rsid w:val="00CB09A8"/>
    <w:rsid w:val="00CB321D"/>
    <w:rsid w:val="00CC2B8C"/>
    <w:rsid w:val="00CC59DA"/>
    <w:rsid w:val="00CD7596"/>
    <w:rsid w:val="00CF5B90"/>
    <w:rsid w:val="00CF6B2A"/>
    <w:rsid w:val="00D04B1B"/>
    <w:rsid w:val="00D06C90"/>
    <w:rsid w:val="00D13697"/>
    <w:rsid w:val="00D1561C"/>
    <w:rsid w:val="00D31D61"/>
    <w:rsid w:val="00D45DC0"/>
    <w:rsid w:val="00D52779"/>
    <w:rsid w:val="00D72A1F"/>
    <w:rsid w:val="00D877B8"/>
    <w:rsid w:val="00D953D2"/>
    <w:rsid w:val="00DA2FCE"/>
    <w:rsid w:val="00DA3ACF"/>
    <w:rsid w:val="00DC180C"/>
    <w:rsid w:val="00DD101D"/>
    <w:rsid w:val="00DE7624"/>
    <w:rsid w:val="00DF05AC"/>
    <w:rsid w:val="00DF216F"/>
    <w:rsid w:val="00E06F43"/>
    <w:rsid w:val="00E10AFD"/>
    <w:rsid w:val="00E3086D"/>
    <w:rsid w:val="00E41614"/>
    <w:rsid w:val="00E607D6"/>
    <w:rsid w:val="00E71E50"/>
    <w:rsid w:val="00E75ED8"/>
    <w:rsid w:val="00E813BC"/>
    <w:rsid w:val="00E840F8"/>
    <w:rsid w:val="00E92FD8"/>
    <w:rsid w:val="00E937F9"/>
    <w:rsid w:val="00EB5B51"/>
    <w:rsid w:val="00ED33E2"/>
    <w:rsid w:val="00ED36B9"/>
    <w:rsid w:val="00EF5429"/>
    <w:rsid w:val="00F1593A"/>
    <w:rsid w:val="00F25F25"/>
    <w:rsid w:val="00F26D15"/>
    <w:rsid w:val="00F4362B"/>
    <w:rsid w:val="00F44A32"/>
    <w:rsid w:val="00F47BB5"/>
    <w:rsid w:val="00F52E60"/>
    <w:rsid w:val="00F549DF"/>
    <w:rsid w:val="00F57210"/>
    <w:rsid w:val="00F659E7"/>
    <w:rsid w:val="00F71CD8"/>
    <w:rsid w:val="00F7747B"/>
    <w:rsid w:val="00F91D8D"/>
    <w:rsid w:val="00FA4158"/>
    <w:rsid w:val="00FC39E3"/>
    <w:rsid w:val="00FD003A"/>
    <w:rsid w:val="00FD038F"/>
    <w:rsid w:val="00FD29A1"/>
    <w:rsid w:val="00FD7E1F"/>
    <w:rsid w:val="00FF1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2244"/>
  <w15:chartTrackingRefBased/>
  <w15:docId w15:val="{915E7C0F-AFDA-4991-A310-E11C71BE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440"/>
  </w:style>
  <w:style w:type="paragraph" w:styleId="1">
    <w:name w:val="heading 1"/>
    <w:basedOn w:val="a"/>
    <w:next w:val="a"/>
    <w:link w:val="10"/>
    <w:uiPriority w:val="9"/>
    <w:qFormat/>
    <w:rsid w:val="002E2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401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72A1F"/>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D72A1F"/>
    <w:rPr>
      <w:rFonts w:ascii="Courier New" w:eastAsia="Times New Roman" w:hAnsi="Courier New" w:cs="Courier New"/>
      <w:sz w:val="20"/>
      <w:szCs w:val="20"/>
      <w:lang w:eastAsia="ru-RU"/>
    </w:rPr>
  </w:style>
  <w:style w:type="table" w:styleId="a5">
    <w:name w:val="Table Grid"/>
    <w:basedOn w:val="a1"/>
    <w:uiPriority w:val="59"/>
    <w:rsid w:val="00D7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72A1F"/>
    <w:rPr>
      <w:color w:val="0000FF"/>
      <w:u w:val="single"/>
    </w:rPr>
  </w:style>
  <w:style w:type="paragraph" w:customStyle="1" w:styleId="ConsNormal">
    <w:name w:val="ConsNormal"/>
    <w:rsid w:val="00D72A1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4274BE"/>
    <w:pPr>
      <w:widowControl w:val="0"/>
      <w:autoSpaceDE w:val="0"/>
      <w:autoSpaceDN w:val="0"/>
      <w:spacing w:after="0" w:line="240" w:lineRule="auto"/>
    </w:pPr>
    <w:rPr>
      <w:rFonts w:ascii="Calibri" w:eastAsiaTheme="minorEastAsia" w:hAnsi="Calibri" w:cs="Calibri"/>
      <w:lang w:eastAsia="ru-RU"/>
    </w:rPr>
  </w:style>
  <w:style w:type="character" w:customStyle="1" w:styleId="30">
    <w:name w:val="Заголовок 3 Знак"/>
    <w:basedOn w:val="a0"/>
    <w:link w:val="3"/>
    <w:rsid w:val="00401863"/>
    <w:rPr>
      <w:rFonts w:ascii="Arial" w:eastAsia="Times New Roman" w:hAnsi="Arial" w:cs="Arial"/>
      <w:b/>
      <w:bCs/>
      <w:sz w:val="26"/>
      <w:szCs w:val="26"/>
      <w:lang w:eastAsia="ru-RU"/>
    </w:rPr>
  </w:style>
  <w:style w:type="paragraph" w:styleId="2">
    <w:name w:val="Body Text Indent 2"/>
    <w:basedOn w:val="a"/>
    <w:link w:val="20"/>
    <w:rsid w:val="00401863"/>
    <w:pPr>
      <w:shd w:val="clear" w:color="auto" w:fill="FFFFFF"/>
      <w:spacing w:after="0" w:line="240" w:lineRule="auto"/>
      <w:ind w:right="2" w:firstLine="360"/>
      <w:jc w:val="both"/>
    </w:pPr>
    <w:rPr>
      <w:rFonts w:ascii="Times New Roman" w:eastAsia="Times New Roman" w:hAnsi="Times New Roman" w:cs="Times New Roman"/>
      <w:spacing w:val="-2"/>
      <w:sz w:val="20"/>
      <w:szCs w:val="24"/>
      <w:lang w:eastAsia="ru-RU"/>
    </w:rPr>
  </w:style>
  <w:style w:type="character" w:customStyle="1" w:styleId="20">
    <w:name w:val="Основной текст с отступом 2 Знак"/>
    <w:basedOn w:val="a0"/>
    <w:link w:val="2"/>
    <w:rsid w:val="00401863"/>
    <w:rPr>
      <w:rFonts w:ascii="Times New Roman" w:eastAsia="Times New Roman" w:hAnsi="Times New Roman" w:cs="Times New Roman"/>
      <w:spacing w:val="-2"/>
      <w:sz w:val="20"/>
      <w:szCs w:val="24"/>
      <w:shd w:val="clear" w:color="auto" w:fill="FFFFFF"/>
      <w:lang w:eastAsia="ru-RU"/>
    </w:rPr>
  </w:style>
  <w:style w:type="paragraph" w:styleId="a7">
    <w:name w:val="Normal (Web)"/>
    <w:basedOn w:val="a"/>
    <w:uiPriority w:val="99"/>
    <w:rsid w:val="00401863"/>
    <w:pPr>
      <w:keepNext/>
      <w:spacing w:after="0" w:line="240" w:lineRule="auto"/>
    </w:pPr>
    <w:rPr>
      <w:rFonts w:ascii="Times New Roman" w:eastAsia="Times New Roman" w:hAnsi="Times New Roman" w:cs="Times New Roman"/>
      <w:sz w:val="24"/>
      <w:szCs w:val="24"/>
      <w:lang w:eastAsia="ru-RU"/>
    </w:rPr>
  </w:style>
  <w:style w:type="character" w:styleId="a8">
    <w:name w:val="Strong"/>
    <w:uiPriority w:val="22"/>
    <w:qFormat/>
    <w:rsid w:val="00401863"/>
    <w:rPr>
      <w:b/>
      <w:bCs/>
    </w:rPr>
  </w:style>
  <w:style w:type="paragraph" w:styleId="a9">
    <w:name w:val="header"/>
    <w:basedOn w:val="a"/>
    <w:link w:val="aa"/>
    <w:rsid w:val="00CB321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rsid w:val="00CB321D"/>
    <w:rPr>
      <w:rFonts w:ascii="Times New Roman" w:eastAsia="Times New Roman" w:hAnsi="Times New Roman" w:cs="Times New Roman"/>
      <w:sz w:val="24"/>
      <w:szCs w:val="24"/>
      <w:lang w:val="x-none" w:eastAsia="x-none"/>
    </w:rPr>
  </w:style>
  <w:style w:type="paragraph" w:styleId="ab">
    <w:name w:val="No Spacing"/>
    <w:link w:val="ac"/>
    <w:uiPriority w:val="1"/>
    <w:qFormat/>
    <w:rsid w:val="00260427"/>
    <w:pPr>
      <w:spacing w:after="0" w:line="240" w:lineRule="auto"/>
    </w:pPr>
    <w:rPr>
      <w:rFonts w:ascii="Calibri" w:eastAsia="Calibri" w:hAnsi="Calibri" w:cs="Times New Roman"/>
    </w:rPr>
  </w:style>
  <w:style w:type="character" w:customStyle="1" w:styleId="ac">
    <w:name w:val="Без интервала Знак"/>
    <w:basedOn w:val="a0"/>
    <w:link w:val="ab"/>
    <w:uiPriority w:val="1"/>
    <w:locked/>
    <w:rsid w:val="00260427"/>
    <w:rPr>
      <w:rFonts w:ascii="Calibri" w:eastAsia="Calibri" w:hAnsi="Calibri" w:cs="Times New Roman"/>
    </w:rPr>
  </w:style>
  <w:style w:type="paragraph" w:customStyle="1" w:styleId="TextBoldCenter">
    <w:name w:val="TextBoldCenter"/>
    <w:basedOn w:val="a"/>
    <w:rsid w:val="006E171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styleId="ad">
    <w:name w:val="Body Text Indent"/>
    <w:basedOn w:val="a"/>
    <w:link w:val="ae"/>
    <w:rsid w:val="006E1715"/>
    <w:pPr>
      <w:autoSpaceDE w:val="0"/>
      <w:autoSpaceDN w:val="0"/>
      <w:adjustRightInd w:val="0"/>
      <w:spacing w:after="0" w:line="241" w:lineRule="atLeast"/>
      <w:ind w:firstLine="360"/>
      <w:jc w:val="both"/>
    </w:pPr>
    <w:rPr>
      <w:rFonts w:ascii="Times New Roman" w:eastAsia="Times New Roman" w:hAnsi="Times New Roman" w:cs="Times New Roman"/>
      <w:color w:val="000000"/>
      <w:sz w:val="24"/>
      <w:szCs w:val="24"/>
      <w:lang w:eastAsia="ru-RU"/>
    </w:rPr>
  </w:style>
  <w:style w:type="character" w:customStyle="1" w:styleId="ae">
    <w:name w:val="Основной текст с отступом Знак"/>
    <w:basedOn w:val="a0"/>
    <w:link w:val="ad"/>
    <w:rsid w:val="006E1715"/>
    <w:rPr>
      <w:rFonts w:ascii="Times New Roman" w:eastAsia="Times New Roman" w:hAnsi="Times New Roman" w:cs="Times New Roman"/>
      <w:color w:val="000000"/>
      <w:sz w:val="24"/>
      <w:szCs w:val="24"/>
      <w:lang w:eastAsia="ru-RU"/>
    </w:rPr>
  </w:style>
  <w:style w:type="character" w:styleId="af">
    <w:name w:val="Emphasis"/>
    <w:basedOn w:val="a0"/>
    <w:uiPriority w:val="20"/>
    <w:qFormat/>
    <w:rsid w:val="006E1715"/>
    <w:rPr>
      <w:i/>
      <w:iCs/>
    </w:rPr>
  </w:style>
  <w:style w:type="character" w:customStyle="1" w:styleId="10">
    <w:name w:val="Заголовок 1 Знак"/>
    <w:basedOn w:val="a0"/>
    <w:link w:val="1"/>
    <w:uiPriority w:val="9"/>
    <w:rsid w:val="002E2ED6"/>
    <w:rPr>
      <w:rFonts w:asciiTheme="majorHAnsi" w:eastAsiaTheme="majorEastAsia" w:hAnsiTheme="majorHAnsi" w:cstheme="majorBidi"/>
      <w:color w:val="2E74B5" w:themeColor="accent1" w:themeShade="BF"/>
      <w:sz w:val="32"/>
      <w:szCs w:val="32"/>
    </w:rPr>
  </w:style>
  <w:style w:type="character" w:styleId="af0">
    <w:name w:val="annotation reference"/>
    <w:basedOn w:val="a0"/>
    <w:uiPriority w:val="99"/>
    <w:semiHidden/>
    <w:unhideWhenUsed/>
    <w:rsid w:val="007E2EF9"/>
    <w:rPr>
      <w:sz w:val="16"/>
      <w:szCs w:val="16"/>
    </w:rPr>
  </w:style>
  <w:style w:type="paragraph" w:styleId="af1">
    <w:name w:val="annotation text"/>
    <w:basedOn w:val="a"/>
    <w:link w:val="af2"/>
    <w:uiPriority w:val="99"/>
    <w:semiHidden/>
    <w:unhideWhenUsed/>
    <w:rsid w:val="007E2EF9"/>
    <w:pPr>
      <w:spacing w:line="240" w:lineRule="auto"/>
    </w:pPr>
    <w:rPr>
      <w:sz w:val="20"/>
      <w:szCs w:val="20"/>
    </w:rPr>
  </w:style>
  <w:style w:type="character" w:customStyle="1" w:styleId="af2">
    <w:name w:val="Текст примечания Знак"/>
    <w:basedOn w:val="a0"/>
    <w:link w:val="af1"/>
    <w:uiPriority w:val="99"/>
    <w:semiHidden/>
    <w:rsid w:val="007E2EF9"/>
    <w:rPr>
      <w:sz w:val="20"/>
      <w:szCs w:val="20"/>
    </w:rPr>
  </w:style>
  <w:style w:type="paragraph" w:styleId="af3">
    <w:name w:val="annotation subject"/>
    <w:basedOn w:val="af1"/>
    <w:next w:val="af1"/>
    <w:link w:val="af4"/>
    <w:uiPriority w:val="99"/>
    <w:semiHidden/>
    <w:unhideWhenUsed/>
    <w:rsid w:val="007E2EF9"/>
    <w:rPr>
      <w:b/>
      <w:bCs/>
    </w:rPr>
  </w:style>
  <w:style w:type="character" w:customStyle="1" w:styleId="af4">
    <w:name w:val="Тема примечания Знак"/>
    <w:basedOn w:val="af2"/>
    <w:link w:val="af3"/>
    <w:uiPriority w:val="99"/>
    <w:semiHidden/>
    <w:rsid w:val="007E2EF9"/>
    <w:rPr>
      <w:b/>
      <w:bCs/>
      <w:sz w:val="20"/>
      <w:szCs w:val="20"/>
    </w:rPr>
  </w:style>
  <w:style w:type="paragraph" w:styleId="af5">
    <w:name w:val="Balloon Text"/>
    <w:basedOn w:val="a"/>
    <w:link w:val="af6"/>
    <w:uiPriority w:val="99"/>
    <w:semiHidden/>
    <w:unhideWhenUsed/>
    <w:rsid w:val="007E2EF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2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49289">
      <w:bodyDiv w:val="1"/>
      <w:marLeft w:val="0"/>
      <w:marRight w:val="0"/>
      <w:marTop w:val="0"/>
      <w:marBottom w:val="0"/>
      <w:divBdr>
        <w:top w:val="none" w:sz="0" w:space="0" w:color="auto"/>
        <w:left w:val="none" w:sz="0" w:space="0" w:color="auto"/>
        <w:bottom w:val="none" w:sz="0" w:space="0" w:color="auto"/>
        <w:right w:val="none" w:sz="0" w:space="0" w:color="auto"/>
      </w:divBdr>
    </w:div>
    <w:div w:id="1104422577">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74104968">
      <w:bodyDiv w:val="1"/>
      <w:marLeft w:val="0"/>
      <w:marRight w:val="0"/>
      <w:marTop w:val="0"/>
      <w:marBottom w:val="0"/>
      <w:divBdr>
        <w:top w:val="none" w:sz="0" w:space="0" w:color="auto"/>
        <w:left w:val="none" w:sz="0" w:space="0" w:color="auto"/>
        <w:bottom w:val="none" w:sz="0" w:space="0" w:color="auto"/>
        <w:right w:val="none" w:sz="0" w:space="0" w:color="auto"/>
      </w:divBdr>
    </w:div>
    <w:div w:id="1684166097">
      <w:bodyDiv w:val="1"/>
      <w:marLeft w:val="0"/>
      <w:marRight w:val="0"/>
      <w:marTop w:val="0"/>
      <w:marBottom w:val="0"/>
      <w:divBdr>
        <w:top w:val="none" w:sz="0" w:space="0" w:color="auto"/>
        <w:left w:val="none" w:sz="0" w:space="0" w:color="auto"/>
        <w:bottom w:val="none" w:sz="0" w:space="0" w:color="auto"/>
        <w:right w:val="none" w:sz="0" w:space="0" w:color="auto"/>
      </w:divBdr>
    </w:div>
    <w:div w:id="1813207855">
      <w:bodyDiv w:val="1"/>
      <w:marLeft w:val="0"/>
      <w:marRight w:val="0"/>
      <w:marTop w:val="0"/>
      <w:marBottom w:val="0"/>
      <w:divBdr>
        <w:top w:val="none" w:sz="0" w:space="0" w:color="auto"/>
        <w:left w:val="none" w:sz="0" w:space="0" w:color="auto"/>
        <w:bottom w:val="none" w:sz="0" w:space="0" w:color="auto"/>
        <w:right w:val="none" w:sz="0" w:space="0" w:color="auto"/>
      </w:divBdr>
    </w:div>
    <w:div w:id="20832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azna@mail.ru" TargetMode="External"/><Relationship Id="rId3" Type="http://schemas.openxmlformats.org/officeDocument/2006/relationships/webSettings" Target="webSettings.xml"/><Relationship Id="rId7" Type="http://schemas.openxmlformats.org/officeDocument/2006/relationships/hyperlink" Target="http://sale.zakazrf.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kazna@mail.ru" TargetMode="External"/><Relationship Id="rId11" Type="http://schemas.openxmlformats.org/officeDocument/2006/relationships/fontTable" Target="fontTable.xml"/><Relationship Id="rId5" Type="http://schemas.openxmlformats.org/officeDocument/2006/relationships/hyperlink" Target="http://sale.zakazrf.ru/NotificationEX/id/30894" TargetMode="External"/><Relationship Id="rId10" Type="http://schemas.openxmlformats.org/officeDocument/2006/relationships/hyperlink" Target="http://www.torgi.gov.ru" TargetMode="External"/><Relationship Id="rId4" Type="http://schemas.openxmlformats.org/officeDocument/2006/relationships/image" Target="media/image1.png"/><Relationship Id="rId9" Type="http://schemas.openxmlformats.org/officeDocument/2006/relationships/hyperlink" Target="http://sale.zakaz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1060</TotalTime>
  <Pages>22</Pages>
  <Words>9685</Words>
  <Characters>55206</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111</cp:revision>
  <cp:lastPrinted>2026-07-29T09:36:00Z</cp:lastPrinted>
  <dcterms:created xsi:type="dcterms:W3CDTF">2023-10-12T05:10:00Z</dcterms:created>
  <dcterms:modified xsi:type="dcterms:W3CDTF">2026-09-18T08:14:00Z</dcterms:modified>
</cp:coreProperties>
</file>