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547E9" w14:textId="542381EE" w:rsidR="003A4FDB" w:rsidRDefault="0016286B" w:rsidP="00777FB3">
      <w:pPr>
        <w:keepNext/>
        <w:spacing w:after="0" w:line="240" w:lineRule="auto"/>
        <w:ind w:right="-1"/>
        <w:jc w:val="center"/>
        <w:rPr>
          <w:rFonts w:ascii="Times New Roman" w:eastAsia="Times New Roman" w:hAnsi="Times New Roman" w:cs="Times New Roman"/>
          <w:sz w:val="24"/>
          <w:szCs w:val="24"/>
          <w:lang w:eastAsia="ru-RU"/>
        </w:rPr>
      </w:pPr>
      <w:r>
        <w:rPr>
          <w:noProof/>
          <w:lang w:eastAsia="ru-RU"/>
        </w:rPr>
        <w:drawing>
          <wp:inline distT="0" distB="0" distL="0" distR="0" wp14:anchorId="1E6368B7" wp14:editId="7E711AF1">
            <wp:extent cx="5876925" cy="8248136"/>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82515" cy="8255981"/>
                    </a:xfrm>
                    <a:prstGeom prst="rect">
                      <a:avLst/>
                    </a:prstGeom>
                  </pic:spPr>
                </pic:pic>
              </a:graphicData>
            </a:graphic>
          </wp:inline>
        </w:drawing>
      </w:r>
    </w:p>
    <w:p w14:paraId="713C58C1" w14:textId="3325E764" w:rsidR="0016286B" w:rsidRDefault="0016286B" w:rsidP="00777FB3">
      <w:pPr>
        <w:keepNext/>
        <w:spacing w:after="0" w:line="240" w:lineRule="auto"/>
        <w:ind w:right="-1"/>
        <w:jc w:val="center"/>
        <w:rPr>
          <w:rFonts w:ascii="Times New Roman" w:eastAsia="Times New Roman" w:hAnsi="Times New Roman" w:cs="Times New Roman"/>
          <w:sz w:val="24"/>
          <w:szCs w:val="24"/>
          <w:lang w:eastAsia="ru-RU"/>
        </w:rPr>
      </w:pPr>
    </w:p>
    <w:p w14:paraId="502AA3CB" w14:textId="0EDA92FE" w:rsidR="0016286B" w:rsidRDefault="0016286B" w:rsidP="00777FB3">
      <w:pPr>
        <w:keepNext/>
        <w:spacing w:after="0" w:line="240" w:lineRule="auto"/>
        <w:ind w:right="-1"/>
        <w:jc w:val="center"/>
        <w:rPr>
          <w:rFonts w:ascii="Times New Roman" w:eastAsia="Times New Roman" w:hAnsi="Times New Roman" w:cs="Times New Roman"/>
          <w:sz w:val="24"/>
          <w:szCs w:val="24"/>
          <w:lang w:eastAsia="ru-RU"/>
        </w:rPr>
      </w:pPr>
    </w:p>
    <w:p w14:paraId="7245D17E" w14:textId="7B82C9F4" w:rsidR="0016286B" w:rsidRDefault="0016286B" w:rsidP="00777FB3">
      <w:pPr>
        <w:keepNext/>
        <w:spacing w:after="0" w:line="240" w:lineRule="auto"/>
        <w:ind w:right="-1"/>
        <w:jc w:val="center"/>
        <w:rPr>
          <w:rFonts w:ascii="Times New Roman" w:eastAsia="Times New Roman" w:hAnsi="Times New Roman" w:cs="Times New Roman"/>
          <w:sz w:val="24"/>
          <w:szCs w:val="24"/>
          <w:lang w:eastAsia="ru-RU"/>
        </w:rPr>
      </w:pPr>
    </w:p>
    <w:p w14:paraId="638A8728" w14:textId="77777777" w:rsidR="0016286B" w:rsidRDefault="0016286B" w:rsidP="00777FB3">
      <w:pPr>
        <w:keepNext/>
        <w:spacing w:after="0" w:line="240" w:lineRule="auto"/>
        <w:ind w:right="-1"/>
        <w:jc w:val="center"/>
        <w:rPr>
          <w:rFonts w:ascii="Times New Roman" w:eastAsia="Times New Roman" w:hAnsi="Times New Roman" w:cs="Times New Roman"/>
          <w:sz w:val="24"/>
          <w:szCs w:val="24"/>
          <w:lang w:eastAsia="ru-RU"/>
        </w:rPr>
      </w:pPr>
    </w:p>
    <w:p w14:paraId="47F68A6F" w14:textId="77777777" w:rsidR="003A4FDB" w:rsidRPr="00777FB3" w:rsidRDefault="003A4FDB" w:rsidP="00777FB3">
      <w:pPr>
        <w:keepNext/>
        <w:spacing w:after="0" w:line="240" w:lineRule="auto"/>
        <w:ind w:right="-1"/>
        <w:jc w:val="center"/>
        <w:rPr>
          <w:rFonts w:ascii="Times New Roman" w:eastAsia="Times New Roman" w:hAnsi="Times New Roman" w:cs="Times New Roman"/>
          <w:sz w:val="24"/>
          <w:szCs w:val="24"/>
          <w:lang w:eastAsia="ru-RU"/>
        </w:rPr>
      </w:pPr>
    </w:p>
    <w:p w14:paraId="5D263D77" w14:textId="33D093BB" w:rsidR="002663AE" w:rsidRDefault="002663AE" w:rsidP="002663AE">
      <w:pPr>
        <w:pStyle w:val="a3"/>
        <w:keepNext/>
        <w:keepLines/>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lastRenderedPageBreak/>
        <w:t>ИЗВЕЩЕНИЕ О ПРОВЕДЕНИИ АУКЦИОНА В ЭЛЕКТРОННОЙ ФОРМЕ</w:t>
      </w:r>
    </w:p>
    <w:p w14:paraId="63C02FD8" w14:textId="1E74CD27" w:rsidR="00D11A4D" w:rsidRPr="00D11A4D" w:rsidRDefault="00D11A4D" w:rsidP="002663AE">
      <w:pPr>
        <w:pStyle w:val="a3"/>
        <w:keepNext/>
        <w:keepLines/>
        <w:contextualSpacing/>
        <w:mirrorIndents/>
        <w:jc w:val="center"/>
        <w:rPr>
          <w:rFonts w:ascii="Times New Roman" w:hAnsi="Times New Roman" w:cs="Times New Roman"/>
          <w:b/>
          <w:i/>
          <w:sz w:val="24"/>
          <w:szCs w:val="24"/>
          <w:u w:val="single"/>
        </w:rPr>
      </w:pPr>
      <w:hyperlink r:id="rId6" w:history="1">
        <w:r w:rsidRPr="00D11A4D">
          <w:rPr>
            <w:rStyle w:val="a6"/>
            <w:rFonts w:ascii="Times New Roman" w:hAnsi="Times New Roman" w:cs="Times New Roman"/>
            <w:b/>
            <w:i/>
            <w:sz w:val="24"/>
            <w:szCs w:val="24"/>
          </w:rPr>
          <w:t>Извещение № 21000002160000000354</w:t>
        </w:r>
      </w:hyperlink>
      <w:bookmarkStart w:id="0" w:name="_GoBack"/>
      <w:bookmarkEnd w:id="0"/>
    </w:p>
    <w:tbl>
      <w:tblPr>
        <w:tblStyle w:val="a5"/>
        <w:tblW w:w="0" w:type="auto"/>
        <w:tblLook w:val="04A0" w:firstRow="1" w:lastRow="0" w:firstColumn="1" w:lastColumn="0" w:noHBand="0" w:noVBand="1"/>
      </w:tblPr>
      <w:tblGrid>
        <w:gridCol w:w="613"/>
        <w:gridCol w:w="8732"/>
      </w:tblGrid>
      <w:tr w:rsidR="002663AE" w:rsidRPr="00376B68" w14:paraId="3E77EEFC" w14:textId="77777777" w:rsidTr="00DC0DEB">
        <w:tc>
          <w:tcPr>
            <w:tcW w:w="9345" w:type="dxa"/>
            <w:gridSpan w:val="2"/>
          </w:tcPr>
          <w:p w14:paraId="66EA1D6E" w14:textId="77777777" w:rsidR="002663AE" w:rsidRPr="00376B68" w:rsidRDefault="002663AE" w:rsidP="00DC0DEB">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ОСНОВНЫЕ СВЕДЕНИЯ:</w:t>
            </w:r>
          </w:p>
        </w:tc>
      </w:tr>
      <w:tr w:rsidR="002663AE" w:rsidRPr="00376B68" w14:paraId="20917BA1" w14:textId="77777777" w:rsidTr="00DC0DEB">
        <w:tc>
          <w:tcPr>
            <w:tcW w:w="613" w:type="dxa"/>
          </w:tcPr>
          <w:p w14:paraId="1A181436"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1.1</w:t>
            </w:r>
          </w:p>
        </w:tc>
        <w:tc>
          <w:tcPr>
            <w:tcW w:w="8732" w:type="dxa"/>
          </w:tcPr>
          <w:p w14:paraId="28CC2D37" w14:textId="77777777" w:rsidR="002663AE" w:rsidRPr="00376B68" w:rsidRDefault="002663AE" w:rsidP="00DC0DEB">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Форма торгов (наименование процедуры):</w:t>
            </w:r>
            <w:r w:rsidRPr="00376B68">
              <w:rPr>
                <w:rFonts w:ascii="Times New Roman" w:hAnsi="Times New Roman" w:cs="Times New Roman"/>
                <w:sz w:val="24"/>
                <w:szCs w:val="24"/>
              </w:rPr>
              <w:t xml:space="preserve"> Открытый аукцион на</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 xml:space="preserve">право заключения договора аренды государственного имущества в электронной форме. </w:t>
            </w:r>
          </w:p>
          <w:p w14:paraId="3BEF6967" w14:textId="77777777" w:rsidR="002663AE" w:rsidRPr="00376B68" w:rsidRDefault="002663AE" w:rsidP="00DC0DEB">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Аукцион является открытым по составу участников и форме подачи предложений.</w:t>
            </w:r>
          </w:p>
          <w:p w14:paraId="6AAB66C3" w14:textId="39E13391" w:rsidR="002663AE" w:rsidRPr="00376B68" w:rsidRDefault="002663AE" w:rsidP="00DC0DEB">
            <w:pPr>
              <w:contextualSpacing/>
              <w:jc w:val="both"/>
              <w:rPr>
                <w:rFonts w:ascii="Times New Roman" w:eastAsia="Times New Roman" w:hAnsi="Times New Roman" w:cs="Times New Roman"/>
                <w:sz w:val="24"/>
                <w:szCs w:val="24"/>
                <w:lang w:eastAsia="ru-RU"/>
              </w:rPr>
            </w:pPr>
            <w:r w:rsidRPr="00376B68">
              <w:rPr>
                <w:rFonts w:ascii="Times New Roman" w:eastAsia="Times New Roman" w:hAnsi="Times New Roman" w:cs="Times New Roman"/>
                <w:b/>
                <w:sz w:val="24"/>
                <w:szCs w:val="24"/>
                <w:lang w:eastAsia="ru-RU"/>
              </w:rPr>
              <w:t>Аукцион проводится по правилам и в соответствии</w:t>
            </w:r>
            <w:r w:rsidRPr="00376B68">
              <w:rPr>
                <w:rFonts w:ascii="Times New Roman" w:eastAsia="Times New Roman" w:hAnsi="Times New Roman" w:cs="Times New Roman"/>
                <w:sz w:val="24"/>
                <w:szCs w:val="24"/>
                <w:lang w:eastAsia="ru-RU"/>
              </w:rPr>
              <w:t xml:space="preserve"> ст. 17.1 Федерального закона от 26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июля</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2006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№135-ФЗ «О защите конкуренции», приказа Федеральной антимонопольной службы от 21 марта 2023</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Федерального закона от 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апреля</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2011</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№63-ФЗ «Об электронной подписи».</w:t>
            </w:r>
          </w:p>
          <w:p w14:paraId="4C923895" w14:textId="21B9B686" w:rsidR="002663AE" w:rsidRPr="00376B68" w:rsidRDefault="002663AE" w:rsidP="00A56287">
            <w:pPr>
              <w:contextualSpacing/>
              <w:jc w:val="both"/>
              <w:rPr>
                <w:rFonts w:ascii="Times New Roman" w:hAnsi="Times New Roman" w:cs="Times New Roman"/>
                <w:sz w:val="24"/>
                <w:szCs w:val="24"/>
              </w:rPr>
            </w:pPr>
            <w:r w:rsidRPr="00376B68">
              <w:rPr>
                <w:rFonts w:ascii="Times New Roman" w:eastAsia="Times New Roman" w:hAnsi="Times New Roman" w:cs="Times New Roman"/>
                <w:b/>
                <w:sz w:val="24"/>
                <w:szCs w:val="24"/>
                <w:lang w:eastAsia="ru-RU"/>
              </w:rPr>
              <w:t xml:space="preserve">Официальный сайт торгов: </w:t>
            </w:r>
            <w:r w:rsidRPr="00376B68">
              <w:rPr>
                <w:rFonts w:ascii="Times New Roman" w:eastAsia="Times New Roman" w:hAnsi="Times New Roman" w:cs="Times New Roman"/>
                <w:sz w:val="24"/>
                <w:szCs w:val="24"/>
                <w:lang w:eastAsia="ru-RU"/>
              </w:rPr>
              <w:t>государственная информационная система «Официальный сайт Российской Федерации в информационно-телекоммуникационной сети «Интернет» www.torgi.gov.ru (далее - официальный сайт</w:t>
            </w:r>
            <w:r w:rsidR="00A56287">
              <w:rPr>
                <w:rFonts w:ascii="Times New Roman" w:eastAsia="Times New Roman" w:hAnsi="Times New Roman" w:cs="Times New Roman"/>
                <w:sz w:val="24"/>
                <w:szCs w:val="24"/>
                <w:lang w:eastAsia="ru-RU"/>
              </w:rPr>
              <w:t xml:space="preserve"> ГИС Торги)</w:t>
            </w:r>
            <w:r w:rsidRPr="00376B68">
              <w:rPr>
                <w:rFonts w:ascii="Times New Roman" w:eastAsia="Times New Roman" w:hAnsi="Times New Roman" w:cs="Times New Roman"/>
                <w:sz w:val="24"/>
                <w:szCs w:val="24"/>
                <w:lang w:eastAsia="ru-RU"/>
              </w:rPr>
              <w:t xml:space="preserve"> утвержденного приказом Федерального казначейства от 2 декабря 2021 г. </w:t>
            </w:r>
            <w:r>
              <w:rPr>
                <w:rFonts w:ascii="Times New Roman" w:eastAsia="Times New Roman" w:hAnsi="Times New Roman" w:cs="Times New Roman"/>
                <w:sz w:val="24"/>
                <w:szCs w:val="24"/>
                <w:lang w:eastAsia="ru-RU"/>
              </w:rPr>
              <w:t>№</w:t>
            </w:r>
            <w:r w:rsidRPr="00376B68">
              <w:rPr>
                <w:rFonts w:ascii="Times New Roman" w:eastAsia="Times New Roman" w:hAnsi="Times New Roman" w:cs="Times New Roman"/>
                <w:sz w:val="24"/>
                <w:szCs w:val="24"/>
                <w:lang w:eastAsia="ru-RU"/>
              </w:rPr>
              <w:t>38н (зарегистрирован Министерством юстиции Российской Федерации 2 де</w:t>
            </w:r>
            <w:r>
              <w:rPr>
                <w:rFonts w:ascii="Times New Roman" w:eastAsia="Times New Roman" w:hAnsi="Times New Roman" w:cs="Times New Roman"/>
                <w:sz w:val="24"/>
                <w:szCs w:val="24"/>
                <w:lang w:eastAsia="ru-RU"/>
              </w:rPr>
              <w:t>кабря 2021 г., регистрационный №</w:t>
            </w:r>
            <w:r w:rsidRPr="00376B68">
              <w:rPr>
                <w:rFonts w:ascii="Times New Roman" w:eastAsia="Times New Roman" w:hAnsi="Times New Roman" w:cs="Times New Roman"/>
                <w:sz w:val="24"/>
                <w:szCs w:val="24"/>
                <w:lang w:eastAsia="ru-RU"/>
              </w:rPr>
              <w:t>66843).</w:t>
            </w:r>
          </w:p>
        </w:tc>
      </w:tr>
      <w:tr w:rsidR="00450C46" w:rsidRPr="00376B68" w14:paraId="61E70A95" w14:textId="77777777" w:rsidTr="00DC0DEB">
        <w:tc>
          <w:tcPr>
            <w:tcW w:w="613" w:type="dxa"/>
          </w:tcPr>
          <w:p w14:paraId="08409E9E" w14:textId="77777777" w:rsidR="00450C46" w:rsidRPr="00376B68" w:rsidRDefault="00450C46" w:rsidP="00450C46">
            <w:pPr>
              <w:contextualSpacing/>
              <w:rPr>
                <w:rFonts w:ascii="Times New Roman" w:hAnsi="Times New Roman" w:cs="Times New Roman"/>
                <w:sz w:val="24"/>
                <w:szCs w:val="24"/>
              </w:rPr>
            </w:pPr>
            <w:r w:rsidRPr="00376B68">
              <w:rPr>
                <w:rFonts w:ascii="Times New Roman" w:hAnsi="Times New Roman" w:cs="Times New Roman"/>
                <w:sz w:val="24"/>
                <w:szCs w:val="24"/>
              </w:rPr>
              <w:t>1.2</w:t>
            </w:r>
          </w:p>
        </w:tc>
        <w:tc>
          <w:tcPr>
            <w:tcW w:w="8732" w:type="dxa"/>
          </w:tcPr>
          <w:p w14:paraId="15D73FBF" w14:textId="0961660E" w:rsidR="008D4075" w:rsidRPr="002E3868" w:rsidRDefault="00450C46" w:rsidP="008D4075">
            <w:pPr>
              <w:pStyle w:val="ConsNormal"/>
              <w:keepNext/>
              <w:ind w:right="0" w:firstLine="0"/>
              <w:contextualSpacing/>
              <w:jc w:val="both"/>
              <w:rPr>
                <w:rFonts w:ascii="Times New Roman" w:hAnsi="Times New Roman" w:cs="Times New Roman"/>
                <w:bCs/>
                <w:sz w:val="24"/>
                <w:szCs w:val="24"/>
              </w:rPr>
            </w:pPr>
            <w:r w:rsidRPr="002E3868">
              <w:rPr>
                <w:rFonts w:ascii="Times New Roman" w:hAnsi="Times New Roman" w:cs="Times New Roman"/>
                <w:b/>
                <w:bCs/>
                <w:sz w:val="24"/>
                <w:szCs w:val="24"/>
              </w:rPr>
              <w:t xml:space="preserve">Организатор аукциона: </w:t>
            </w:r>
            <w:r w:rsidR="008D4075" w:rsidRPr="002E3868">
              <w:rPr>
                <w:rFonts w:ascii="Times New Roman" w:hAnsi="Times New Roman" w:cs="Times New Roman"/>
                <w:bCs/>
                <w:sz w:val="24"/>
                <w:szCs w:val="24"/>
              </w:rPr>
              <w:t>Государственное автономное учреждение здравоохранения «</w:t>
            </w:r>
            <w:proofErr w:type="spellStart"/>
            <w:r w:rsidR="00BD1165" w:rsidRPr="002E3868">
              <w:rPr>
                <w:rFonts w:ascii="Times New Roman" w:hAnsi="Times New Roman" w:cs="Times New Roman"/>
                <w:bCs/>
                <w:sz w:val="24"/>
                <w:szCs w:val="24"/>
              </w:rPr>
              <w:t>Мамадышская</w:t>
            </w:r>
            <w:proofErr w:type="spellEnd"/>
            <w:r w:rsidR="008D4075" w:rsidRPr="002E3868">
              <w:rPr>
                <w:rFonts w:ascii="Times New Roman" w:hAnsi="Times New Roman" w:cs="Times New Roman"/>
                <w:bCs/>
                <w:sz w:val="24"/>
                <w:szCs w:val="24"/>
              </w:rPr>
              <w:t xml:space="preserve"> центральная районная больница»</w:t>
            </w:r>
          </w:p>
          <w:p w14:paraId="7DB54DE9" w14:textId="1048505C" w:rsidR="008D4075" w:rsidRPr="002E3868" w:rsidRDefault="008D4075" w:rsidP="008D4075">
            <w:pPr>
              <w:pStyle w:val="ConsNormal"/>
              <w:keepNext/>
              <w:ind w:right="0" w:firstLine="0"/>
              <w:contextualSpacing/>
              <w:jc w:val="both"/>
              <w:rPr>
                <w:rFonts w:ascii="Times New Roman" w:hAnsi="Times New Roman" w:cs="Times New Roman"/>
                <w:bCs/>
                <w:sz w:val="24"/>
                <w:szCs w:val="24"/>
              </w:rPr>
            </w:pPr>
            <w:r w:rsidRPr="002E3868">
              <w:rPr>
                <w:rFonts w:ascii="Times New Roman" w:hAnsi="Times New Roman" w:cs="Times New Roman"/>
                <w:bCs/>
                <w:sz w:val="24"/>
                <w:szCs w:val="24"/>
              </w:rPr>
              <w:t xml:space="preserve">Место нахождения: Республика Татарстан, г. </w:t>
            </w:r>
            <w:r w:rsidR="00BD1165" w:rsidRPr="002E3868">
              <w:rPr>
                <w:rFonts w:ascii="Times New Roman" w:hAnsi="Times New Roman" w:cs="Times New Roman"/>
                <w:bCs/>
                <w:sz w:val="24"/>
                <w:szCs w:val="24"/>
              </w:rPr>
              <w:t>Мамадыш</w:t>
            </w:r>
            <w:r w:rsidRPr="002E3868">
              <w:rPr>
                <w:rFonts w:ascii="Times New Roman" w:hAnsi="Times New Roman" w:cs="Times New Roman"/>
                <w:bCs/>
                <w:sz w:val="24"/>
                <w:szCs w:val="24"/>
              </w:rPr>
              <w:t xml:space="preserve">, ул. </w:t>
            </w:r>
            <w:r w:rsidR="00BD1165" w:rsidRPr="002E3868">
              <w:rPr>
                <w:rFonts w:ascii="Times New Roman" w:hAnsi="Times New Roman" w:cs="Times New Roman"/>
                <w:bCs/>
                <w:sz w:val="24"/>
                <w:szCs w:val="24"/>
              </w:rPr>
              <w:t>Ленина, д.</w:t>
            </w:r>
            <w:r w:rsidR="003F10D9" w:rsidRPr="002E3868">
              <w:rPr>
                <w:rFonts w:ascii="Times New Roman" w:hAnsi="Times New Roman" w:cs="Times New Roman"/>
                <w:bCs/>
                <w:sz w:val="24"/>
                <w:szCs w:val="24"/>
              </w:rPr>
              <w:t xml:space="preserve"> </w:t>
            </w:r>
            <w:r w:rsidR="00BD1165" w:rsidRPr="002E3868">
              <w:rPr>
                <w:rFonts w:ascii="Times New Roman" w:hAnsi="Times New Roman" w:cs="Times New Roman"/>
                <w:bCs/>
                <w:sz w:val="24"/>
                <w:szCs w:val="24"/>
              </w:rPr>
              <w:t>105</w:t>
            </w:r>
          </w:p>
          <w:p w14:paraId="2C555D3F" w14:textId="29C3C96D" w:rsidR="00450C46" w:rsidRPr="002E3868" w:rsidRDefault="008D4075" w:rsidP="008D4075">
            <w:pPr>
              <w:pStyle w:val="ConsNormal"/>
              <w:keepNext/>
              <w:ind w:right="0" w:firstLine="0"/>
              <w:jc w:val="both"/>
              <w:rPr>
                <w:rFonts w:ascii="Times New Roman" w:hAnsi="Times New Roman" w:cs="Times New Roman"/>
                <w:iCs/>
                <w:color w:val="000000"/>
                <w:spacing w:val="-14"/>
                <w:sz w:val="24"/>
                <w:szCs w:val="24"/>
              </w:rPr>
            </w:pPr>
            <w:r w:rsidRPr="002E3868">
              <w:rPr>
                <w:rFonts w:ascii="Times New Roman" w:hAnsi="Times New Roman" w:cs="Times New Roman"/>
                <w:bCs/>
                <w:sz w:val="24"/>
                <w:szCs w:val="24"/>
              </w:rPr>
              <w:t>Контактное ли</w:t>
            </w:r>
            <w:r w:rsidR="00094531" w:rsidRPr="002E3868">
              <w:rPr>
                <w:rFonts w:ascii="Times New Roman" w:hAnsi="Times New Roman" w:cs="Times New Roman"/>
                <w:bCs/>
                <w:sz w:val="24"/>
                <w:szCs w:val="24"/>
              </w:rPr>
              <w:t xml:space="preserve">цо: </w:t>
            </w:r>
            <w:proofErr w:type="spellStart"/>
            <w:r w:rsidR="00094531" w:rsidRPr="002E3868">
              <w:rPr>
                <w:rFonts w:ascii="Times New Roman" w:hAnsi="Times New Roman" w:cs="Times New Roman"/>
                <w:bCs/>
                <w:sz w:val="24"/>
                <w:szCs w:val="24"/>
              </w:rPr>
              <w:t>Рахимзянов</w:t>
            </w:r>
            <w:proofErr w:type="spellEnd"/>
            <w:r w:rsidR="00094531" w:rsidRPr="002E3868">
              <w:rPr>
                <w:rFonts w:ascii="Times New Roman" w:hAnsi="Times New Roman" w:cs="Times New Roman"/>
                <w:bCs/>
                <w:sz w:val="24"/>
                <w:szCs w:val="24"/>
              </w:rPr>
              <w:t xml:space="preserve"> </w:t>
            </w:r>
            <w:proofErr w:type="spellStart"/>
            <w:r w:rsidR="00094531" w:rsidRPr="002E3868">
              <w:rPr>
                <w:rFonts w:ascii="Times New Roman" w:hAnsi="Times New Roman" w:cs="Times New Roman"/>
                <w:bCs/>
                <w:sz w:val="24"/>
                <w:szCs w:val="24"/>
              </w:rPr>
              <w:t>Ульфат</w:t>
            </w:r>
            <w:proofErr w:type="spellEnd"/>
            <w:r w:rsidR="00094531" w:rsidRPr="002E3868">
              <w:rPr>
                <w:rFonts w:ascii="Times New Roman" w:hAnsi="Times New Roman" w:cs="Times New Roman"/>
                <w:bCs/>
                <w:sz w:val="24"/>
                <w:szCs w:val="24"/>
              </w:rPr>
              <w:t xml:space="preserve"> </w:t>
            </w:r>
            <w:proofErr w:type="spellStart"/>
            <w:r w:rsidR="00094531" w:rsidRPr="002E3868">
              <w:rPr>
                <w:rFonts w:ascii="Times New Roman" w:hAnsi="Times New Roman" w:cs="Times New Roman"/>
                <w:bCs/>
                <w:sz w:val="24"/>
                <w:szCs w:val="24"/>
              </w:rPr>
              <w:t>Фаукатович</w:t>
            </w:r>
            <w:proofErr w:type="spellEnd"/>
            <w:r w:rsidRPr="002E3868">
              <w:rPr>
                <w:rFonts w:ascii="Times New Roman" w:hAnsi="Times New Roman" w:cs="Times New Roman"/>
                <w:iCs/>
                <w:sz w:val="24"/>
                <w:szCs w:val="24"/>
              </w:rPr>
              <w:t xml:space="preserve"> тел</w:t>
            </w:r>
            <w:r w:rsidR="00094531" w:rsidRPr="002E3868">
              <w:rPr>
                <w:rFonts w:ascii="Times New Roman" w:hAnsi="Times New Roman" w:cs="Times New Roman"/>
                <w:iCs/>
                <w:sz w:val="24"/>
                <w:szCs w:val="24"/>
              </w:rPr>
              <w:t>ефон: 8(85563) 4-03-73 (доб.109</w:t>
            </w:r>
            <w:r w:rsidRPr="002E3868">
              <w:rPr>
                <w:rFonts w:ascii="Times New Roman" w:hAnsi="Times New Roman" w:cs="Times New Roman"/>
                <w:iCs/>
                <w:sz w:val="24"/>
                <w:szCs w:val="24"/>
              </w:rPr>
              <w:t>) (</w:t>
            </w:r>
            <w:r w:rsidR="00094531" w:rsidRPr="002E3868">
              <w:rPr>
                <w:rFonts w:ascii="Times New Roman" w:hAnsi="Times New Roman" w:cs="Times New Roman"/>
                <w:sz w:val="24"/>
                <w:szCs w:val="24"/>
              </w:rPr>
              <w:t>в рабочие дни с 08:00 до 17</w:t>
            </w:r>
            <w:r w:rsidRPr="002E3868">
              <w:rPr>
                <w:rFonts w:ascii="Times New Roman" w:hAnsi="Times New Roman" w:cs="Times New Roman"/>
                <w:sz w:val="24"/>
                <w:szCs w:val="24"/>
              </w:rPr>
              <w:t>:00 (обед с 12:00 до 13:00)</w:t>
            </w:r>
            <w:r w:rsidRPr="002E3868">
              <w:rPr>
                <w:rFonts w:ascii="Times New Roman" w:hAnsi="Times New Roman" w:cs="Times New Roman"/>
                <w:iCs/>
                <w:sz w:val="24"/>
                <w:szCs w:val="24"/>
              </w:rPr>
              <w:t>.</w:t>
            </w:r>
          </w:p>
        </w:tc>
      </w:tr>
      <w:tr w:rsidR="002663AE" w:rsidRPr="00376B68" w14:paraId="4E75D2C5" w14:textId="77777777" w:rsidTr="00DC0DEB">
        <w:tc>
          <w:tcPr>
            <w:tcW w:w="613" w:type="dxa"/>
          </w:tcPr>
          <w:p w14:paraId="778DE804"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1.3</w:t>
            </w:r>
          </w:p>
        </w:tc>
        <w:tc>
          <w:tcPr>
            <w:tcW w:w="8732" w:type="dxa"/>
          </w:tcPr>
          <w:p w14:paraId="1A0AE541"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Специализированная организация: </w:t>
            </w:r>
            <w:r w:rsidRPr="00376B68">
              <w:rPr>
                <w:rFonts w:ascii="Times New Roman" w:hAnsi="Times New Roman" w:cs="Times New Roman"/>
                <w:bCs/>
                <w:sz w:val="24"/>
                <w:szCs w:val="24"/>
              </w:rPr>
              <w:t>Государственное бюджетное учреждение</w:t>
            </w:r>
            <w:r w:rsidRPr="00376B68">
              <w:rPr>
                <w:rFonts w:ascii="Times New Roman" w:hAnsi="Times New Roman" w:cs="Times New Roman"/>
                <w:sz w:val="24"/>
                <w:szCs w:val="24"/>
              </w:rPr>
              <w:t xml:space="preserve"> «Республиканская имущественная казна».</w:t>
            </w:r>
          </w:p>
          <w:p w14:paraId="2F09B592"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420043, Республика Татарстан, г. Казань, ул. Вишневского, д. 26. </w:t>
            </w:r>
          </w:p>
          <w:p w14:paraId="22877C68"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электронной почты: </w:t>
            </w:r>
            <w:hyperlink r:id="rId7" w:history="1">
              <w:r w:rsidRPr="00492033">
                <w:rPr>
                  <w:rStyle w:val="a6"/>
                  <w:rFonts w:ascii="Times New Roman" w:hAnsi="Times New Roman" w:cs="Times New Roman"/>
                  <w:sz w:val="24"/>
                  <w:szCs w:val="24"/>
                </w:rPr>
                <w:t>imkazna@mail.ru</w:t>
              </w:r>
            </w:hyperlink>
            <w:r w:rsidRPr="00376B68">
              <w:rPr>
                <w:rFonts w:ascii="Times New Roman" w:hAnsi="Times New Roman" w:cs="Times New Roman"/>
                <w:sz w:val="24"/>
                <w:szCs w:val="24"/>
              </w:rPr>
              <w:t xml:space="preserve">. </w:t>
            </w:r>
          </w:p>
          <w:p w14:paraId="42BC5781" w14:textId="77777777" w:rsidR="002663AE" w:rsidRPr="00376B68" w:rsidRDefault="002663AE" w:rsidP="00DC0DEB">
            <w:pPr>
              <w:contextualSpacing/>
              <w:jc w:val="both"/>
              <w:rPr>
                <w:rFonts w:ascii="Times New Roman" w:hAnsi="Times New Roman" w:cs="Times New Roman"/>
                <w:sz w:val="24"/>
                <w:szCs w:val="24"/>
              </w:rPr>
            </w:pPr>
            <w:r w:rsidRPr="00376B68">
              <w:rPr>
                <w:rFonts w:ascii="Times New Roman" w:hAnsi="Times New Roman" w:cs="Times New Roman"/>
                <w:sz w:val="24"/>
                <w:szCs w:val="24"/>
              </w:rPr>
              <w:t>Ответственное лицо: Прокофьева Елена Александровна, телефон: (843) 264-30-81 (в рабочие дни с 09:00 до 17:00, в пятницу до 15:45, обед с 11:45 до 12:30).</w:t>
            </w:r>
          </w:p>
        </w:tc>
      </w:tr>
      <w:tr w:rsidR="002663AE" w:rsidRPr="00376B68" w14:paraId="7088CD83" w14:textId="77777777" w:rsidTr="00DC0DEB">
        <w:tc>
          <w:tcPr>
            <w:tcW w:w="613" w:type="dxa"/>
          </w:tcPr>
          <w:p w14:paraId="1923A06B"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1.4</w:t>
            </w:r>
          </w:p>
        </w:tc>
        <w:tc>
          <w:tcPr>
            <w:tcW w:w="8732" w:type="dxa"/>
          </w:tcPr>
          <w:p w14:paraId="06CDDBFA"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Оператор электронной площадки: </w:t>
            </w:r>
            <w:r w:rsidRPr="00376B68">
              <w:rPr>
                <w:rFonts w:ascii="Times New Roman" w:hAnsi="Times New Roman" w:cs="Times New Roman"/>
                <w:sz w:val="24"/>
                <w:szCs w:val="24"/>
              </w:rPr>
              <w:t xml:space="preserve">АО «Агентство по государственному заказу Республики Татарстан» </w:t>
            </w:r>
          </w:p>
          <w:p w14:paraId="227CB4A7" w14:textId="06CA3AAA"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Место нахождения (почтовый адрес): 420021, Республика Татарстан, г. Казань, ул.</w:t>
            </w:r>
            <w:r w:rsidR="008456F7">
              <w:rPr>
                <w:rFonts w:ascii="Times New Roman" w:hAnsi="Times New Roman" w:cs="Times New Roman"/>
                <w:sz w:val="24"/>
                <w:szCs w:val="24"/>
              </w:rPr>
              <w:t> </w:t>
            </w:r>
            <w:r w:rsidRPr="00376B68">
              <w:rPr>
                <w:rFonts w:ascii="Times New Roman" w:hAnsi="Times New Roman" w:cs="Times New Roman"/>
                <w:sz w:val="24"/>
                <w:szCs w:val="24"/>
              </w:rPr>
              <w:t xml:space="preserve">Московская, 55; </w:t>
            </w:r>
          </w:p>
          <w:p w14:paraId="252B324D"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14:paraId="05358054" w14:textId="6C599A2B" w:rsidR="002663AE" w:rsidRPr="00376B68" w:rsidRDefault="002663AE" w:rsidP="00DC0DEB">
            <w:pPr>
              <w:contextualSpacing/>
              <w:jc w:val="both"/>
              <w:rPr>
                <w:rFonts w:ascii="Times New Roman" w:hAnsi="Times New Roman" w:cs="Times New Roman"/>
                <w:sz w:val="24"/>
                <w:szCs w:val="24"/>
              </w:rPr>
            </w:pPr>
            <w:r w:rsidRPr="00376B68">
              <w:rPr>
                <w:rFonts w:ascii="Times New Roman" w:hAnsi="Times New Roman" w:cs="Times New Roman"/>
                <w:b/>
                <w:sz w:val="24"/>
                <w:szCs w:val="24"/>
              </w:rPr>
              <w:t xml:space="preserve">Адрес электронной площадки на которой будет проводиться аукцион в электронной форме: </w:t>
            </w:r>
            <w:r w:rsidRPr="00376B68">
              <w:rPr>
                <w:rFonts w:ascii="Times New Roman" w:hAnsi="Times New Roman" w:cs="Times New Roman"/>
                <w:sz w:val="24"/>
                <w:szCs w:val="24"/>
              </w:rPr>
              <w:t>утвержденная распоряжением Правительством Российской Федерации от</w:t>
            </w:r>
            <w:r w:rsidR="00A75309">
              <w:rPr>
                <w:rFonts w:ascii="Times New Roman" w:hAnsi="Times New Roman" w:cs="Times New Roman"/>
                <w:sz w:val="24"/>
                <w:szCs w:val="24"/>
              </w:rPr>
              <w:t xml:space="preserve"> 12 июля 2018 года №</w:t>
            </w:r>
            <w:r w:rsidRPr="00376B68">
              <w:rPr>
                <w:rFonts w:ascii="Times New Roman" w:hAnsi="Times New Roman" w:cs="Times New Roman"/>
                <w:sz w:val="24"/>
                <w:szCs w:val="24"/>
              </w:rPr>
              <w:t xml:space="preserve">1447-р - Электронная площадка АО «Агентство по государственному заказу Республики Татарстан» - </w:t>
            </w:r>
            <w:hyperlink r:id="rId8" w:history="1">
              <w:r w:rsidRPr="00376B68">
                <w:rPr>
                  <w:rStyle w:val="a6"/>
                  <w:rFonts w:ascii="Times New Roman" w:hAnsi="Times New Roman" w:cs="Times New Roman"/>
                  <w:sz w:val="24"/>
                  <w:szCs w:val="24"/>
                  <w:lang w:val="en-US"/>
                </w:rPr>
                <w:t>http</w:t>
              </w:r>
              <w:r w:rsidRPr="00376B68">
                <w:rPr>
                  <w:rStyle w:val="a6"/>
                  <w:rFonts w:ascii="Times New Roman" w:hAnsi="Times New Roman" w:cs="Times New Roman"/>
                  <w:sz w:val="24"/>
                  <w:szCs w:val="24"/>
                </w:rPr>
                <w:t>://</w:t>
              </w:r>
              <w:r w:rsidRPr="00376B68">
                <w:rPr>
                  <w:rStyle w:val="a6"/>
                  <w:rFonts w:ascii="Times New Roman" w:hAnsi="Times New Roman" w:cs="Times New Roman"/>
                  <w:sz w:val="24"/>
                  <w:szCs w:val="24"/>
                  <w:lang w:val="en-US"/>
                </w:rPr>
                <w:t>sale</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zakazrf</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r w:rsidRPr="00376B68">
                <w:rPr>
                  <w:rStyle w:val="a6"/>
                  <w:rFonts w:ascii="Times New Roman" w:hAnsi="Times New Roman" w:cs="Times New Roman"/>
                  <w:sz w:val="24"/>
                  <w:szCs w:val="24"/>
                </w:rPr>
                <w:t>/</w:t>
              </w:r>
            </w:hyperlink>
            <w:r w:rsidRPr="00376B68">
              <w:rPr>
                <w:rFonts w:ascii="Times New Roman" w:hAnsi="Times New Roman" w:cs="Times New Roman"/>
                <w:sz w:val="24"/>
                <w:szCs w:val="24"/>
              </w:rPr>
              <w:t>.</w:t>
            </w:r>
          </w:p>
        </w:tc>
      </w:tr>
      <w:tr w:rsidR="002663AE" w:rsidRPr="00376B68" w14:paraId="17CB1C3E" w14:textId="77777777" w:rsidTr="00DC0DEB">
        <w:tc>
          <w:tcPr>
            <w:tcW w:w="9345" w:type="dxa"/>
            <w:gridSpan w:val="2"/>
          </w:tcPr>
          <w:p w14:paraId="4B4100DE" w14:textId="77777777" w:rsidR="002663AE" w:rsidRPr="00376B68" w:rsidRDefault="002663AE" w:rsidP="00DC0DEB">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ИНФОРМАЦИЯ О ЛОТАХ:</w:t>
            </w:r>
          </w:p>
        </w:tc>
      </w:tr>
      <w:tr w:rsidR="000066D4" w:rsidRPr="00376B68" w14:paraId="170C15F6" w14:textId="77777777" w:rsidTr="00DC0DEB">
        <w:tc>
          <w:tcPr>
            <w:tcW w:w="613" w:type="dxa"/>
            <w:vMerge w:val="restart"/>
          </w:tcPr>
          <w:p w14:paraId="660736F6" w14:textId="77777777" w:rsidR="000066D4" w:rsidRPr="00376B68" w:rsidRDefault="000066D4" w:rsidP="00DC0DEB">
            <w:pPr>
              <w:contextualSpacing/>
              <w:rPr>
                <w:rFonts w:ascii="Times New Roman" w:hAnsi="Times New Roman" w:cs="Times New Roman"/>
                <w:sz w:val="24"/>
                <w:szCs w:val="24"/>
              </w:rPr>
            </w:pPr>
            <w:r w:rsidRPr="00376B68">
              <w:rPr>
                <w:rFonts w:ascii="Times New Roman" w:hAnsi="Times New Roman" w:cs="Times New Roman"/>
                <w:sz w:val="24"/>
                <w:szCs w:val="24"/>
              </w:rPr>
              <w:t>2.1</w:t>
            </w:r>
          </w:p>
        </w:tc>
        <w:tc>
          <w:tcPr>
            <w:tcW w:w="8732" w:type="dxa"/>
          </w:tcPr>
          <w:p w14:paraId="3DD45D4D" w14:textId="17393D97" w:rsidR="000066D4" w:rsidRPr="008456F7" w:rsidRDefault="000066D4" w:rsidP="008456F7">
            <w:pPr>
              <w:contextualSpacing/>
              <w:jc w:val="both"/>
              <w:rPr>
                <w:rFonts w:ascii="Times New Roman" w:hAnsi="Times New Roman" w:cs="Times New Roman"/>
                <w:spacing w:val="-6"/>
                <w:sz w:val="24"/>
                <w:szCs w:val="24"/>
              </w:rPr>
            </w:pPr>
            <w:r w:rsidRPr="008456F7">
              <w:rPr>
                <w:rFonts w:ascii="Times New Roman" w:eastAsia="Calibri" w:hAnsi="Times New Roman" w:cs="Times New Roman"/>
                <w:b/>
                <w:bCs/>
                <w:spacing w:val="-6"/>
                <w:sz w:val="24"/>
                <w:szCs w:val="24"/>
              </w:rPr>
              <w:t>Место расположения, описание и технические характеристики, площадь,</w:t>
            </w:r>
            <w:r w:rsidRPr="008456F7">
              <w:rPr>
                <w:rFonts w:ascii="Times New Roman" w:eastAsia="Times New Roman" w:hAnsi="Times New Roman" w:cs="Times New Roman"/>
                <w:b/>
                <w:spacing w:val="-6"/>
                <w:sz w:val="24"/>
                <w:szCs w:val="24"/>
                <w:lang w:eastAsia="ru-RU"/>
              </w:rPr>
              <w:t xml:space="preserve"> целевое назначение имущества,</w:t>
            </w:r>
            <w:r w:rsidRPr="008456F7">
              <w:rPr>
                <w:rFonts w:ascii="Times New Roman" w:eastAsia="Calibri" w:hAnsi="Times New Roman" w:cs="Times New Roman"/>
                <w:b/>
                <w:bCs/>
                <w:spacing w:val="-6"/>
                <w:sz w:val="24"/>
                <w:szCs w:val="24"/>
              </w:rPr>
              <w:t xml:space="preserve"> права на которое передаются по договору. Срок </w:t>
            </w:r>
            <w:r w:rsidRPr="008456F7">
              <w:rPr>
                <w:rFonts w:ascii="Times New Roman" w:eastAsia="Times New Roman" w:hAnsi="Times New Roman" w:cs="Times New Roman"/>
                <w:b/>
                <w:spacing w:val="-6"/>
                <w:sz w:val="24"/>
                <w:szCs w:val="24"/>
                <w:lang w:eastAsia="ru-RU"/>
              </w:rPr>
              <w:t>действия договора</w:t>
            </w:r>
            <w:r w:rsidRPr="008456F7">
              <w:rPr>
                <w:rFonts w:ascii="Times New Roman" w:eastAsia="Calibri" w:hAnsi="Times New Roman" w:cs="Times New Roman"/>
                <w:b/>
                <w:bCs/>
                <w:spacing w:val="-6"/>
                <w:sz w:val="24"/>
                <w:szCs w:val="24"/>
              </w:rPr>
              <w:t xml:space="preserve">. </w:t>
            </w:r>
            <w:r w:rsidRPr="008456F7">
              <w:rPr>
                <w:rFonts w:ascii="Times New Roman" w:eastAsia="Times New Roman" w:hAnsi="Times New Roman" w:cs="Times New Roman"/>
                <w:b/>
                <w:spacing w:val="-6"/>
                <w:sz w:val="24"/>
                <w:szCs w:val="24"/>
                <w:lang w:eastAsia="ru-RU"/>
              </w:rPr>
              <w:t xml:space="preserve">Начальная (минимальная) цена договора (цена лота), в размере </w:t>
            </w:r>
            <w:r w:rsidRPr="008456F7">
              <w:rPr>
                <w:rFonts w:ascii="Times New Roman" w:eastAsia="Times New Roman" w:hAnsi="Times New Roman" w:cs="Times New Roman"/>
                <w:b/>
                <w:bCs/>
                <w:spacing w:val="-6"/>
                <w:sz w:val="24"/>
                <w:szCs w:val="24"/>
                <w:lang w:eastAsia="ru-RU"/>
              </w:rPr>
              <w:t>ежемесячной арендной платы</w:t>
            </w:r>
            <w:r w:rsidRPr="008456F7">
              <w:rPr>
                <w:rFonts w:ascii="Times New Roman" w:eastAsia="Times New Roman" w:hAnsi="Times New Roman" w:cs="Times New Roman"/>
                <w:b/>
                <w:spacing w:val="-6"/>
                <w:sz w:val="24"/>
                <w:szCs w:val="24"/>
                <w:lang w:eastAsia="ru-RU"/>
              </w:rPr>
              <w:t>:</w:t>
            </w:r>
          </w:p>
        </w:tc>
      </w:tr>
      <w:tr w:rsidR="000066D4" w:rsidRPr="00376B68" w14:paraId="34C37986" w14:textId="77777777" w:rsidTr="00DC0DEB">
        <w:tc>
          <w:tcPr>
            <w:tcW w:w="613" w:type="dxa"/>
            <w:vMerge/>
          </w:tcPr>
          <w:p w14:paraId="45B340AE" w14:textId="77777777" w:rsidR="000066D4" w:rsidRPr="00376B68" w:rsidRDefault="000066D4" w:rsidP="00DC0DEB">
            <w:pPr>
              <w:contextualSpacing/>
              <w:rPr>
                <w:rFonts w:ascii="Times New Roman" w:hAnsi="Times New Roman" w:cs="Times New Roman"/>
                <w:sz w:val="24"/>
                <w:szCs w:val="24"/>
              </w:rPr>
            </w:pPr>
          </w:p>
        </w:tc>
        <w:tc>
          <w:tcPr>
            <w:tcW w:w="8732" w:type="dxa"/>
          </w:tcPr>
          <w:p w14:paraId="7C731D78" w14:textId="1B8F3E53" w:rsidR="00C726FA" w:rsidRP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
                <w:bCs/>
                <w:sz w:val="24"/>
                <w:szCs w:val="24"/>
                <w:u w:val="single"/>
              </w:rPr>
              <w:t>Лот № 1:</w:t>
            </w:r>
            <w:r w:rsidRPr="00C726FA">
              <w:rPr>
                <w:rFonts w:ascii="Times New Roman" w:hAnsi="Times New Roman" w:cs="Times New Roman"/>
                <w:bCs/>
                <w:sz w:val="24"/>
                <w:szCs w:val="24"/>
              </w:rPr>
              <w:t xml:space="preserve"> </w:t>
            </w:r>
            <w:r w:rsidR="00BD1165">
              <w:rPr>
                <w:rFonts w:ascii="Times New Roman" w:hAnsi="Times New Roman" w:cs="Times New Roman"/>
                <w:bCs/>
                <w:sz w:val="24"/>
                <w:szCs w:val="24"/>
              </w:rPr>
              <w:t>Н</w:t>
            </w:r>
            <w:r w:rsidRPr="00C726FA">
              <w:rPr>
                <w:rFonts w:ascii="Times New Roman" w:hAnsi="Times New Roman" w:cs="Times New Roman"/>
                <w:bCs/>
                <w:sz w:val="24"/>
                <w:szCs w:val="24"/>
              </w:rPr>
              <w:t>ежил</w:t>
            </w:r>
            <w:r w:rsidR="00BD1165">
              <w:rPr>
                <w:rFonts w:ascii="Times New Roman" w:hAnsi="Times New Roman" w:cs="Times New Roman"/>
                <w:bCs/>
                <w:sz w:val="24"/>
                <w:szCs w:val="24"/>
              </w:rPr>
              <w:t>ые</w:t>
            </w:r>
            <w:r w:rsidRPr="00C726FA">
              <w:rPr>
                <w:rFonts w:ascii="Times New Roman" w:hAnsi="Times New Roman" w:cs="Times New Roman"/>
                <w:bCs/>
                <w:sz w:val="24"/>
                <w:szCs w:val="24"/>
              </w:rPr>
              <w:t xml:space="preserve"> помещени</w:t>
            </w:r>
            <w:r w:rsidR="0075029E">
              <w:rPr>
                <w:rFonts w:ascii="Times New Roman" w:hAnsi="Times New Roman" w:cs="Times New Roman"/>
                <w:bCs/>
                <w:sz w:val="24"/>
                <w:szCs w:val="24"/>
              </w:rPr>
              <w:t>я</w:t>
            </w:r>
            <w:r w:rsidRPr="00C726FA">
              <w:rPr>
                <w:rFonts w:ascii="Times New Roman" w:hAnsi="Times New Roman" w:cs="Times New Roman"/>
                <w:bCs/>
                <w:sz w:val="24"/>
                <w:szCs w:val="24"/>
              </w:rPr>
              <w:t xml:space="preserve"> №</w:t>
            </w:r>
            <w:r w:rsidR="00BD1165">
              <w:rPr>
                <w:rFonts w:ascii="Times New Roman" w:hAnsi="Times New Roman" w:cs="Times New Roman"/>
                <w:bCs/>
                <w:sz w:val="24"/>
                <w:szCs w:val="24"/>
              </w:rPr>
              <w:t xml:space="preserve"> 4, 5,</w:t>
            </w:r>
            <w:r w:rsidR="00B51B81">
              <w:rPr>
                <w:rFonts w:ascii="Times New Roman" w:hAnsi="Times New Roman" w:cs="Times New Roman"/>
                <w:bCs/>
                <w:sz w:val="24"/>
                <w:szCs w:val="24"/>
              </w:rPr>
              <w:t xml:space="preserve"> этаж 1</w:t>
            </w:r>
            <w:r w:rsidR="003A4FDB">
              <w:rPr>
                <w:rFonts w:ascii="Times New Roman" w:hAnsi="Times New Roman" w:cs="Times New Roman"/>
                <w:bCs/>
                <w:sz w:val="24"/>
                <w:szCs w:val="24"/>
              </w:rPr>
              <w:t xml:space="preserve">, </w:t>
            </w:r>
            <w:r w:rsidRPr="00C726FA">
              <w:rPr>
                <w:rFonts w:ascii="Times New Roman" w:hAnsi="Times New Roman" w:cs="Times New Roman"/>
                <w:bCs/>
                <w:sz w:val="24"/>
                <w:szCs w:val="24"/>
              </w:rPr>
              <w:t>лит.</w:t>
            </w:r>
            <w:r>
              <w:rPr>
                <w:rFonts w:ascii="Times New Roman" w:hAnsi="Times New Roman" w:cs="Times New Roman"/>
                <w:bCs/>
                <w:sz w:val="24"/>
                <w:szCs w:val="24"/>
              </w:rPr>
              <w:t xml:space="preserve"> </w:t>
            </w:r>
            <w:r w:rsidR="00BD1165">
              <w:rPr>
                <w:rFonts w:ascii="Times New Roman" w:hAnsi="Times New Roman" w:cs="Times New Roman"/>
                <w:bCs/>
                <w:sz w:val="24"/>
                <w:szCs w:val="24"/>
              </w:rPr>
              <w:t>Б, (к.н. 16:26:340111:748), общ</w:t>
            </w:r>
            <w:r w:rsidRPr="00C726FA">
              <w:rPr>
                <w:rFonts w:ascii="Times New Roman" w:hAnsi="Times New Roman" w:cs="Times New Roman"/>
                <w:bCs/>
                <w:sz w:val="24"/>
                <w:szCs w:val="24"/>
              </w:rPr>
              <w:t xml:space="preserve">ей площадью </w:t>
            </w:r>
            <w:r w:rsidR="00BD1165">
              <w:rPr>
                <w:rFonts w:ascii="Times New Roman" w:hAnsi="Times New Roman" w:cs="Times New Roman"/>
                <w:bCs/>
                <w:sz w:val="24"/>
                <w:szCs w:val="24"/>
              </w:rPr>
              <w:t>41,6</w:t>
            </w:r>
            <w:r w:rsidR="00510F62">
              <w:rPr>
                <w:rFonts w:ascii="Times New Roman" w:hAnsi="Times New Roman" w:cs="Times New Roman"/>
                <w:bCs/>
                <w:sz w:val="24"/>
                <w:szCs w:val="24"/>
              </w:rPr>
              <w:t xml:space="preserve"> </w:t>
            </w:r>
            <w:proofErr w:type="spellStart"/>
            <w:proofErr w:type="gramStart"/>
            <w:r w:rsidR="00510F62">
              <w:rPr>
                <w:rFonts w:ascii="Times New Roman" w:hAnsi="Times New Roman" w:cs="Times New Roman"/>
                <w:bCs/>
                <w:sz w:val="24"/>
                <w:szCs w:val="24"/>
              </w:rPr>
              <w:t>к</w:t>
            </w:r>
            <w:r w:rsidRPr="00C726FA">
              <w:rPr>
                <w:rFonts w:ascii="Times New Roman" w:hAnsi="Times New Roman" w:cs="Times New Roman"/>
                <w:bCs/>
                <w:sz w:val="24"/>
                <w:szCs w:val="24"/>
              </w:rPr>
              <w:t>в.м</w:t>
            </w:r>
            <w:proofErr w:type="spellEnd"/>
            <w:proofErr w:type="gramEnd"/>
            <w:r w:rsidRPr="00C726FA">
              <w:rPr>
                <w:rFonts w:ascii="Times New Roman" w:hAnsi="Times New Roman" w:cs="Times New Roman"/>
                <w:bCs/>
                <w:sz w:val="24"/>
                <w:szCs w:val="24"/>
              </w:rPr>
              <w:t>, расположенн</w:t>
            </w:r>
            <w:r w:rsidR="00BD1165">
              <w:rPr>
                <w:rFonts w:ascii="Times New Roman" w:hAnsi="Times New Roman" w:cs="Times New Roman"/>
                <w:bCs/>
                <w:sz w:val="24"/>
                <w:szCs w:val="24"/>
              </w:rPr>
              <w:t>ые</w:t>
            </w:r>
            <w:r w:rsidRPr="00C726FA">
              <w:rPr>
                <w:rFonts w:ascii="Times New Roman" w:hAnsi="Times New Roman" w:cs="Times New Roman"/>
                <w:bCs/>
                <w:sz w:val="24"/>
                <w:szCs w:val="24"/>
              </w:rPr>
              <w:t xml:space="preserve"> по адресу: Республика Татарстан, </w:t>
            </w:r>
            <w:r w:rsidR="00361090">
              <w:rPr>
                <w:rFonts w:ascii="Times New Roman" w:hAnsi="Times New Roman" w:cs="Times New Roman"/>
                <w:bCs/>
                <w:sz w:val="24"/>
                <w:szCs w:val="24"/>
              </w:rPr>
              <w:t xml:space="preserve">г. </w:t>
            </w:r>
            <w:r w:rsidR="00BD1165">
              <w:rPr>
                <w:rFonts w:ascii="Times New Roman" w:hAnsi="Times New Roman" w:cs="Times New Roman"/>
                <w:bCs/>
                <w:sz w:val="24"/>
                <w:szCs w:val="24"/>
              </w:rPr>
              <w:t>Мамадыш</w:t>
            </w:r>
            <w:r w:rsidR="008E09B9">
              <w:rPr>
                <w:rFonts w:ascii="Times New Roman" w:hAnsi="Times New Roman" w:cs="Times New Roman"/>
                <w:bCs/>
                <w:sz w:val="24"/>
                <w:szCs w:val="24"/>
              </w:rPr>
              <w:t xml:space="preserve">, ул. </w:t>
            </w:r>
            <w:r w:rsidR="00BD1165">
              <w:rPr>
                <w:rFonts w:ascii="Times New Roman" w:hAnsi="Times New Roman" w:cs="Times New Roman"/>
                <w:bCs/>
                <w:sz w:val="24"/>
                <w:szCs w:val="24"/>
              </w:rPr>
              <w:t>105 с оборудование</w:t>
            </w:r>
            <w:r w:rsidR="00632C8D">
              <w:rPr>
                <w:rFonts w:ascii="Times New Roman" w:hAnsi="Times New Roman" w:cs="Times New Roman"/>
                <w:bCs/>
                <w:sz w:val="24"/>
                <w:szCs w:val="24"/>
              </w:rPr>
              <w:t>м</w:t>
            </w:r>
            <w:r w:rsidR="00BD1165">
              <w:rPr>
                <w:rFonts w:ascii="Times New Roman" w:hAnsi="Times New Roman" w:cs="Times New Roman"/>
                <w:bCs/>
                <w:sz w:val="24"/>
                <w:szCs w:val="24"/>
              </w:rPr>
              <w:t xml:space="preserve">  - 25 ед.</w:t>
            </w:r>
            <w:r w:rsidR="009E37CE">
              <w:rPr>
                <w:rFonts w:ascii="Times New Roman" w:hAnsi="Times New Roman" w:cs="Times New Roman"/>
                <w:bCs/>
                <w:sz w:val="24"/>
                <w:szCs w:val="24"/>
              </w:rPr>
              <w:t xml:space="preserve"> (</w:t>
            </w:r>
            <w:r w:rsidR="009E37CE" w:rsidRPr="009E37CE">
              <w:rPr>
                <w:rFonts w:ascii="Times New Roman" w:hAnsi="Times New Roman" w:cs="Times New Roman"/>
                <w:bCs/>
                <w:sz w:val="24"/>
                <w:szCs w:val="24"/>
              </w:rPr>
              <w:t xml:space="preserve">барная стойка на </w:t>
            </w:r>
            <w:proofErr w:type="spellStart"/>
            <w:r w:rsidR="009E37CE" w:rsidRPr="009E37CE">
              <w:rPr>
                <w:rFonts w:ascii="Times New Roman" w:hAnsi="Times New Roman" w:cs="Times New Roman"/>
                <w:bCs/>
                <w:sz w:val="24"/>
                <w:szCs w:val="24"/>
              </w:rPr>
              <w:t>металлокаркасе</w:t>
            </w:r>
            <w:proofErr w:type="spellEnd"/>
            <w:r w:rsidR="009E37CE" w:rsidRPr="009E37CE">
              <w:rPr>
                <w:rFonts w:ascii="Times New Roman" w:hAnsi="Times New Roman" w:cs="Times New Roman"/>
                <w:bCs/>
                <w:sz w:val="24"/>
                <w:szCs w:val="24"/>
              </w:rPr>
              <w:t xml:space="preserve"> 3000*500*1100мм, стол</w:t>
            </w:r>
            <w:r w:rsidR="009E37CE">
              <w:rPr>
                <w:rFonts w:ascii="Times New Roman" w:hAnsi="Times New Roman" w:cs="Times New Roman"/>
                <w:bCs/>
                <w:sz w:val="24"/>
                <w:szCs w:val="24"/>
              </w:rPr>
              <w:t xml:space="preserve">ешница ЛДСП 22мм – 1 шт., буфет </w:t>
            </w:r>
            <w:r w:rsidR="009E37CE" w:rsidRPr="009E37CE">
              <w:rPr>
                <w:rFonts w:ascii="Times New Roman" w:hAnsi="Times New Roman" w:cs="Times New Roman"/>
                <w:bCs/>
                <w:sz w:val="24"/>
                <w:szCs w:val="24"/>
              </w:rPr>
              <w:t xml:space="preserve">тумба кухонная с </w:t>
            </w:r>
            <w:r w:rsidR="009E37CE" w:rsidRPr="009E37CE">
              <w:rPr>
                <w:rFonts w:ascii="Times New Roman" w:hAnsi="Times New Roman" w:cs="Times New Roman"/>
                <w:bCs/>
                <w:sz w:val="24"/>
                <w:szCs w:val="24"/>
              </w:rPr>
              <w:lastRenderedPageBreak/>
              <w:t xml:space="preserve">мойкой – 1 шт., витрина холодильная </w:t>
            </w:r>
            <w:proofErr w:type="spellStart"/>
            <w:r w:rsidR="009E37CE" w:rsidRPr="009E37CE">
              <w:rPr>
                <w:rFonts w:ascii="Times New Roman" w:hAnsi="Times New Roman" w:cs="Times New Roman"/>
                <w:bCs/>
                <w:sz w:val="24"/>
                <w:szCs w:val="24"/>
              </w:rPr>
              <w:t>эЛКа</w:t>
            </w:r>
            <w:proofErr w:type="spellEnd"/>
            <w:r w:rsidR="009E37CE" w:rsidRPr="009E37CE">
              <w:rPr>
                <w:rFonts w:ascii="Times New Roman" w:hAnsi="Times New Roman" w:cs="Times New Roman"/>
                <w:bCs/>
                <w:sz w:val="24"/>
                <w:szCs w:val="24"/>
              </w:rPr>
              <w:t xml:space="preserve"> </w:t>
            </w:r>
            <w:proofErr w:type="spellStart"/>
            <w:r w:rsidR="009E37CE" w:rsidRPr="009E37CE">
              <w:rPr>
                <w:rFonts w:ascii="Times New Roman" w:hAnsi="Times New Roman" w:cs="Times New Roman"/>
                <w:bCs/>
                <w:sz w:val="24"/>
                <w:szCs w:val="24"/>
              </w:rPr>
              <w:t>Vena</w:t>
            </w:r>
            <w:proofErr w:type="spellEnd"/>
            <w:r w:rsidR="009E37CE" w:rsidRPr="009E37CE">
              <w:rPr>
                <w:rFonts w:ascii="Times New Roman" w:hAnsi="Times New Roman" w:cs="Times New Roman"/>
                <w:bCs/>
                <w:sz w:val="24"/>
                <w:szCs w:val="24"/>
              </w:rPr>
              <w:t xml:space="preserve"> 45, 280л, золотистая – 1 шт., </w:t>
            </w:r>
            <w:r w:rsidR="009E37CE">
              <w:rPr>
                <w:rFonts w:ascii="Times New Roman" w:hAnsi="Times New Roman" w:cs="Times New Roman"/>
                <w:bCs/>
                <w:sz w:val="24"/>
                <w:szCs w:val="24"/>
              </w:rPr>
              <w:t>т</w:t>
            </w:r>
            <w:r w:rsidR="009E37CE" w:rsidRPr="009E37CE">
              <w:rPr>
                <w:rFonts w:ascii="Times New Roman" w:hAnsi="Times New Roman" w:cs="Times New Roman"/>
                <w:bCs/>
                <w:sz w:val="24"/>
                <w:szCs w:val="24"/>
              </w:rPr>
              <w:t xml:space="preserve">умба кухонная с </w:t>
            </w:r>
            <w:proofErr w:type="spellStart"/>
            <w:r w:rsidR="009E37CE" w:rsidRPr="009E37CE">
              <w:rPr>
                <w:rFonts w:ascii="Times New Roman" w:hAnsi="Times New Roman" w:cs="Times New Roman"/>
                <w:bCs/>
                <w:sz w:val="24"/>
                <w:szCs w:val="24"/>
              </w:rPr>
              <w:t>двухчашевой</w:t>
            </w:r>
            <w:proofErr w:type="spellEnd"/>
            <w:r w:rsidR="009E37CE" w:rsidRPr="009E37CE">
              <w:rPr>
                <w:rFonts w:ascii="Times New Roman" w:hAnsi="Times New Roman" w:cs="Times New Roman"/>
                <w:bCs/>
                <w:sz w:val="24"/>
                <w:szCs w:val="24"/>
              </w:rPr>
              <w:t xml:space="preserve"> мойкой -1 шт., стол круглый 1м, светлое дерево – 4 шт., стулья деревянные -17 шт.)</w:t>
            </w:r>
          </w:p>
          <w:p w14:paraId="673E78CE" w14:textId="381BEE4E" w:rsidR="00C726FA" w:rsidRP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Cs/>
                <w:i/>
                <w:sz w:val="24"/>
                <w:szCs w:val="24"/>
              </w:rPr>
              <w:t>Целевое назначение:</w:t>
            </w:r>
            <w:r w:rsidRPr="00C726FA">
              <w:rPr>
                <w:rFonts w:ascii="Times New Roman" w:hAnsi="Times New Roman" w:cs="Times New Roman"/>
                <w:bCs/>
                <w:sz w:val="24"/>
                <w:szCs w:val="24"/>
              </w:rPr>
              <w:t xml:space="preserve"> </w:t>
            </w:r>
            <w:r w:rsidR="00B51B81">
              <w:rPr>
                <w:rFonts w:ascii="Times New Roman" w:hAnsi="Times New Roman" w:cs="Times New Roman"/>
                <w:bCs/>
                <w:sz w:val="24"/>
                <w:szCs w:val="24"/>
              </w:rPr>
              <w:t xml:space="preserve">для </w:t>
            </w:r>
            <w:r w:rsidR="00BD1165">
              <w:rPr>
                <w:rFonts w:ascii="Times New Roman" w:hAnsi="Times New Roman" w:cs="Times New Roman"/>
                <w:bCs/>
                <w:sz w:val="24"/>
                <w:szCs w:val="24"/>
              </w:rPr>
              <w:t>организации пункта общественного питания (буфет)</w:t>
            </w:r>
            <w:r w:rsidRPr="00C726FA">
              <w:rPr>
                <w:rFonts w:ascii="Times New Roman" w:hAnsi="Times New Roman" w:cs="Times New Roman"/>
                <w:bCs/>
                <w:sz w:val="24"/>
                <w:szCs w:val="24"/>
              </w:rPr>
              <w:t>.</w:t>
            </w:r>
          </w:p>
          <w:p w14:paraId="62AD6C8C" w14:textId="6E5602DA" w:rsidR="00C726FA" w:rsidRP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Cs/>
                <w:i/>
                <w:sz w:val="24"/>
                <w:szCs w:val="24"/>
              </w:rPr>
              <w:t xml:space="preserve">Срок действия договора </w:t>
            </w:r>
            <w:r w:rsidRPr="00C726FA">
              <w:rPr>
                <w:rFonts w:ascii="Times New Roman" w:hAnsi="Times New Roman" w:cs="Times New Roman"/>
                <w:bCs/>
                <w:sz w:val="24"/>
                <w:szCs w:val="24"/>
              </w:rPr>
              <w:t xml:space="preserve">– </w:t>
            </w:r>
            <w:r w:rsidR="00B51B81">
              <w:rPr>
                <w:rFonts w:ascii="Times New Roman" w:hAnsi="Times New Roman" w:cs="Times New Roman"/>
                <w:bCs/>
                <w:sz w:val="24"/>
                <w:szCs w:val="24"/>
              </w:rPr>
              <w:t>3 года</w:t>
            </w:r>
            <w:r w:rsidRPr="00C726FA">
              <w:rPr>
                <w:rFonts w:ascii="Times New Roman" w:hAnsi="Times New Roman" w:cs="Times New Roman"/>
                <w:bCs/>
                <w:sz w:val="24"/>
                <w:szCs w:val="24"/>
              </w:rPr>
              <w:t>.</w:t>
            </w:r>
          </w:p>
          <w:p w14:paraId="3121BC34" w14:textId="19C6DEC8" w:rsidR="00C726FA" w:rsidRDefault="00C726FA" w:rsidP="00C726FA">
            <w:pPr>
              <w:contextualSpacing/>
              <w:jc w:val="both"/>
              <w:rPr>
                <w:rFonts w:ascii="Times New Roman" w:hAnsi="Times New Roman" w:cs="Times New Roman"/>
                <w:bCs/>
                <w:sz w:val="24"/>
                <w:szCs w:val="24"/>
              </w:rPr>
            </w:pPr>
            <w:r w:rsidRPr="00C726FA">
              <w:rPr>
                <w:rFonts w:ascii="Times New Roman" w:hAnsi="Times New Roman" w:cs="Times New Roman"/>
                <w:b/>
                <w:bCs/>
                <w:sz w:val="24"/>
                <w:szCs w:val="24"/>
              </w:rPr>
              <w:t xml:space="preserve">Начальная (минимальная) цена договора (цена лота) – рыночная стоимость ежемесячной арендной платы, </w:t>
            </w:r>
            <w:r w:rsidRPr="003A4FDB">
              <w:rPr>
                <w:rFonts w:ascii="Times New Roman" w:hAnsi="Times New Roman" w:cs="Times New Roman"/>
                <w:b/>
                <w:bCs/>
                <w:sz w:val="24"/>
                <w:szCs w:val="24"/>
              </w:rPr>
              <w:t xml:space="preserve">руб., </w:t>
            </w:r>
            <w:r w:rsidR="00BD1165">
              <w:rPr>
                <w:rFonts w:ascii="Times New Roman" w:hAnsi="Times New Roman" w:cs="Times New Roman"/>
                <w:b/>
                <w:bCs/>
                <w:sz w:val="24"/>
                <w:szCs w:val="24"/>
              </w:rPr>
              <w:t>с</w:t>
            </w:r>
            <w:r w:rsidR="00361090">
              <w:rPr>
                <w:rFonts w:ascii="Times New Roman" w:hAnsi="Times New Roman" w:cs="Times New Roman"/>
                <w:b/>
                <w:bCs/>
                <w:sz w:val="24"/>
                <w:szCs w:val="24"/>
              </w:rPr>
              <w:t xml:space="preserve"> </w:t>
            </w:r>
            <w:r w:rsidRPr="00510F62">
              <w:rPr>
                <w:rFonts w:ascii="Times New Roman" w:hAnsi="Times New Roman" w:cs="Times New Roman"/>
                <w:b/>
                <w:bCs/>
                <w:sz w:val="24"/>
                <w:szCs w:val="24"/>
              </w:rPr>
              <w:t>НДС</w:t>
            </w:r>
            <w:r w:rsidRPr="003A4FDB">
              <w:rPr>
                <w:rFonts w:ascii="Times New Roman" w:hAnsi="Times New Roman" w:cs="Times New Roman"/>
                <w:b/>
                <w:bCs/>
                <w:sz w:val="24"/>
                <w:szCs w:val="24"/>
              </w:rPr>
              <w:t xml:space="preserve"> </w:t>
            </w:r>
            <w:r w:rsidRPr="003A4FDB">
              <w:rPr>
                <w:rFonts w:ascii="Times New Roman" w:hAnsi="Times New Roman" w:cs="Times New Roman"/>
                <w:b/>
                <w:bCs/>
                <w:i/>
                <w:sz w:val="24"/>
                <w:szCs w:val="24"/>
              </w:rPr>
              <w:t>(без учета</w:t>
            </w:r>
            <w:r w:rsidRPr="00C726FA">
              <w:rPr>
                <w:rFonts w:ascii="Times New Roman" w:hAnsi="Times New Roman" w:cs="Times New Roman"/>
                <w:b/>
                <w:bCs/>
                <w:i/>
                <w:sz w:val="24"/>
                <w:szCs w:val="24"/>
              </w:rPr>
              <w:t xml:space="preserve"> стоимости коммунальных услуг)</w:t>
            </w:r>
            <w:r w:rsidRPr="00C726FA">
              <w:rPr>
                <w:rFonts w:ascii="Times New Roman" w:hAnsi="Times New Roman" w:cs="Times New Roman"/>
                <w:bCs/>
                <w:sz w:val="24"/>
                <w:szCs w:val="24"/>
              </w:rPr>
              <w:t xml:space="preserve"> – </w:t>
            </w:r>
            <w:r w:rsidR="00A657C3">
              <w:rPr>
                <w:rFonts w:ascii="Times New Roman" w:hAnsi="Times New Roman" w:cs="Times New Roman"/>
                <w:bCs/>
                <w:sz w:val="24"/>
                <w:szCs w:val="24"/>
              </w:rPr>
              <w:t>29</w:t>
            </w:r>
            <w:r w:rsidR="00BD1165">
              <w:rPr>
                <w:rFonts w:ascii="Times New Roman" w:hAnsi="Times New Roman" w:cs="Times New Roman"/>
                <w:bCs/>
                <w:sz w:val="24"/>
                <w:szCs w:val="24"/>
              </w:rPr>
              <w:t> </w:t>
            </w:r>
            <w:r w:rsidR="00A657C3">
              <w:rPr>
                <w:rFonts w:ascii="Times New Roman" w:hAnsi="Times New Roman" w:cs="Times New Roman"/>
                <w:bCs/>
                <w:sz w:val="24"/>
                <w:szCs w:val="24"/>
              </w:rPr>
              <w:t>045</w:t>
            </w:r>
            <w:r w:rsidR="00BD1165">
              <w:rPr>
                <w:rFonts w:ascii="Times New Roman" w:hAnsi="Times New Roman" w:cs="Times New Roman"/>
                <w:bCs/>
                <w:sz w:val="24"/>
                <w:szCs w:val="24"/>
              </w:rPr>
              <w:t xml:space="preserve"> </w:t>
            </w:r>
            <w:r w:rsidRPr="00C726FA">
              <w:rPr>
                <w:rFonts w:ascii="Times New Roman" w:hAnsi="Times New Roman" w:cs="Times New Roman"/>
                <w:bCs/>
                <w:sz w:val="24"/>
                <w:szCs w:val="24"/>
              </w:rPr>
              <w:t>(</w:t>
            </w:r>
            <w:r w:rsidR="00BD1165">
              <w:rPr>
                <w:rFonts w:ascii="Times New Roman" w:hAnsi="Times New Roman" w:cs="Times New Roman"/>
                <w:bCs/>
                <w:sz w:val="24"/>
                <w:szCs w:val="24"/>
              </w:rPr>
              <w:t xml:space="preserve">двадцать </w:t>
            </w:r>
            <w:r w:rsidR="00A657C3">
              <w:rPr>
                <w:rFonts w:ascii="Times New Roman" w:hAnsi="Times New Roman" w:cs="Times New Roman"/>
                <w:bCs/>
                <w:sz w:val="24"/>
                <w:szCs w:val="24"/>
              </w:rPr>
              <w:t xml:space="preserve">девять </w:t>
            </w:r>
            <w:r w:rsidR="00BD1165">
              <w:rPr>
                <w:rFonts w:ascii="Times New Roman" w:hAnsi="Times New Roman" w:cs="Times New Roman"/>
                <w:bCs/>
                <w:sz w:val="24"/>
                <w:szCs w:val="24"/>
              </w:rPr>
              <w:t xml:space="preserve">тысяч </w:t>
            </w:r>
            <w:r w:rsidR="00A657C3">
              <w:rPr>
                <w:rFonts w:ascii="Times New Roman" w:hAnsi="Times New Roman" w:cs="Times New Roman"/>
                <w:bCs/>
                <w:sz w:val="24"/>
                <w:szCs w:val="24"/>
              </w:rPr>
              <w:t>сорок пять</w:t>
            </w:r>
            <w:r w:rsidR="008E09B9">
              <w:rPr>
                <w:rFonts w:ascii="Times New Roman" w:hAnsi="Times New Roman" w:cs="Times New Roman"/>
                <w:bCs/>
                <w:sz w:val="24"/>
                <w:szCs w:val="24"/>
              </w:rPr>
              <w:t>)</w:t>
            </w:r>
            <w:r w:rsidR="003A4FDB">
              <w:rPr>
                <w:rFonts w:ascii="Times New Roman" w:hAnsi="Times New Roman" w:cs="Times New Roman"/>
                <w:bCs/>
                <w:sz w:val="24"/>
                <w:szCs w:val="24"/>
              </w:rPr>
              <w:t xml:space="preserve"> руб.</w:t>
            </w:r>
            <w:r w:rsidR="000C0947">
              <w:rPr>
                <w:rFonts w:ascii="Times New Roman" w:hAnsi="Times New Roman" w:cs="Times New Roman"/>
                <w:bCs/>
                <w:sz w:val="24"/>
                <w:szCs w:val="24"/>
              </w:rPr>
              <w:t xml:space="preserve"> </w:t>
            </w:r>
            <w:r w:rsidR="00BD1165">
              <w:rPr>
                <w:rFonts w:ascii="Times New Roman" w:hAnsi="Times New Roman" w:cs="Times New Roman"/>
                <w:bCs/>
                <w:sz w:val="24"/>
                <w:szCs w:val="24"/>
              </w:rPr>
              <w:t>0</w:t>
            </w:r>
            <w:r w:rsidR="00361090">
              <w:rPr>
                <w:rFonts w:ascii="Times New Roman" w:hAnsi="Times New Roman" w:cs="Times New Roman"/>
                <w:bCs/>
                <w:sz w:val="24"/>
                <w:szCs w:val="24"/>
              </w:rPr>
              <w:t>0 коп.</w:t>
            </w:r>
            <w:r w:rsidRPr="00C726FA">
              <w:rPr>
                <w:rFonts w:ascii="Times New Roman" w:hAnsi="Times New Roman" w:cs="Times New Roman"/>
                <w:bCs/>
                <w:sz w:val="24"/>
                <w:szCs w:val="24"/>
              </w:rPr>
              <w:t xml:space="preserve"> </w:t>
            </w:r>
            <w:r w:rsidR="00BD1165">
              <w:rPr>
                <w:rFonts w:ascii="Times New Roman" w:hAnsi="Times New Roman" w:cs="Times New Roman"/>
                <w:bCs/>
                <w:sz w:val="24"/>
                <w:szCs w:val="24"/>
              </w:rPr>
              <w:t>с</w:t>
            </w:r>
            <w:r w:rsidR="00361090">
              <w:rPr>
                <w:rFonts w:ascii="Times New Roman" w:hAnsi="Times New Roman" w:cs="Times New Roman"/>
                <w:bCs/>
                <w:sz w:val="24"/>
                <w:szCs w:val="24"/>
              </w:rPr>
              <w:t xml:space="preserve"> НДС</w:t>
            </w:r>
            <w:r w:rsidRPr="00C726FA">
              <w:rPr>
                <w:rFonts w:ascii="Times New Roman" w:hAnsi="Times New Roman" w:cs="Times New Roman"/>
                <w:bCs/>
                <w:sz w:val="24"/>
                <w:szCs w:val="24"/>
              </w:rPr>
              <w:t>.</w:t>
            </w:r>
          </w:p>
          <w:p w14:paraId="28147B1B" w14:textId="5860AB67" w:rsidR="000066D4" w:rsidRPr="00C726FA" w:rsidRDefault="00805008" w:rsidP="00A657C3">
            <w:pPr>
              <w:contextualSpacing/>
              <w:jc w:val="both"/>
              <w:rPr>
                <w:rFonts w:ascii="Times New Roman" w:hAnsi="Times New Roman" w:cs="Times New Roman"/>
                <w:bCs/>
                <w:sz w:val="24"/>
                <w:szCs w:val="24"/>
              </w:rPr>
            </w:pPr>
            <w:r w:rsidRPr="00C726FA">
              <w:rPr>
                <w:rFonts w:ascii="Times New Roman" w:eastAsia="Times New Roman" w:hAnsi="Times New Roman" w:cs="Times New Roman"/>
                <w:b/>
                <w:bCs/>
                <w:spacing w:val="-8"/>
                <w:sz w:val="24"/>
                <w:szCs w:val="24"/>
                <w:lang w:eastAsia="ru-RU"/>
              </w:rPr>
              <w:t>Шаг аукциона</w:t>
            </w:r>
            <w:r w:rsidRPr="00C726FA">
              <w:rPr>
                <w:rFonts w:ascii="Times New Roman" w:eastAsia="Times New Roman" w:hAnsi="Times New Roman" w:cs="Times New Roman"/>
                <w:bCs/>
                <w:spacing w:val="-8"/>
                <w:sz w:val="24"/>
                <w:szCs w:val="24"/>
                <w:lang w:eastAsia="ru-RU"/>
              </w:rPr>
              <w:t xml:space="preserve"> </w:t>
            </w:r>
            <w:r w:rsidR="00C726FA">
              <w:rPr>
                <w:rFonts w:ascii="Times New Roman" w:eastAsia="Times New Roman" w:hAnsi="Times New Roman" w:cs="Times New Roman"/>
                <w:bCs/>
                <w:spacing w:val="-8"/>
                <w:sz w:val="24"/>
                <w:szCs w:val="24"/>
                <w:lang w:eastAsia="ru-RU"/>
              </w:rPr>
              <w:t xml:space="preserve">(5 %) </w:t>
            </w:r>
            <w:r w:rsidRPr="00C726FA">
              <w:rPr>
                <w:rFonts w:ascii="Times New Roman" w:eastAsia="Times New Roman" w:hAnsi="Times New Roman" w:cs="Times New Roman"/>
                <w:bCs/>
                <w:spacing w:val="-8"/>
                <w:sz w:val="24"/>
                <w:szCs w:val="24"/>
                <w:lang w:eastAsia="ru-RU"/>
              </w:rPr>
              <w:t>–</w:t>
            </w:r>
            <w:r w:rsidR="00510F62">
              <w:rPr>
                <w:rFonts w:ascii="Times New Roman" w:eastAsia="Times New Roman" w:hAnsi="Times New Roman" w:cs="Times New Roman"/>
                <w:bCs/>
                <w:spacing w:val="-8"/>
                <w:sz w:val="24"/>
                <w:szCs w:val="24"/>
                <w:lang w:eastAsia="ru-RU"/>
              </w:rPr>
              <w:t xml:space="preserve"> </w:t>
            </w:r>
            <w:r w:rsidR="00BD1165">
              <w:rPr>
                <w:rFonts w:ascii="Times New Roman" w:eastAsia="Times New Roman" w:hAnsi="Times New Roman" w:cs="Times New Roman"/>
                <w:bCs/>
                <w:spacing w:val="-8"/>
                <w:sz w:val="24"/>
                <w:szCs w:val="24"/>
                <w:lang w:eastAsia="ru-RU"/>
              </w:rPr>
              <w:t>1 </w:t>
            </w:r>
            <w:r w:rsidR="00A657C3">
              <w:rPr>
                <w:rFonts w:ascii="Times New Roman" w:eastAsia="Times New Roman" w:hAnsi="Times New Roman" w:cs="Times New Roman"/>
                <w:bCs/>
                <w:spacing w:val="-8"/>
                <w:sz w:val="24"/>
                <w:szCs w:val="24"/>
                <w:lang w:eastAsia="ru-RU"/>
              </w:rPr>
              <w:t>452</w:t>
            </w:r>
            <w:r w:rsidR="00BD1165">
              <w:rPr>
                <w:rFonts w:ascii="Times New Roman" w:eastAsia="Times New Roman" w:hAnsi="Times New Roman" w:cs="Times New Roman"/>
                <w:bCs/>
                <w:spacing w:val="-8"/>
                <w:sz w:val="24"/>
                <w:szCs w:val="24"/>
                <w:lang w:eastAsia="ru-RU"/>
              </w:rPr>
              <w:t>,</w:t>
            </w:r>
            <w:r w:rsidR="00A657C3">
              <w:rPr>
                <w:rFonts w:ascii="Times New Roman" w:eastAsia="Times New Roman" w:hAnsi="Times New Roman" w:cs="Times New Roman"/>
                <w:bCs/>
                <w:spacing w:val="-8"/>
                <w:sz w:val="24"/>
                <w:szCs w:val="24"/>
                <w:lang w:eastAsia="ru-RU"/>
              </w:rPr>
              <w:t>25</w:t>
            </w:r>
            <w:r w:rsidR="00EB2C74">
              <w:rPr>
                <w:rFonts w:ascii="Times New Roman" w:eastAsia="Times New Roman" w:hAnsi="Times New Roman" w:cs="Times New Roman"/>
                <w:bCs/>
                <w:spacing w:val="-8"/>
                <w:sz w:val="24"/>
                <w:szCs w:val="24"/>
                <w:lang w:eastAsia="ru-RU"/>
              </w:rPr>
              <w:t xml:space="preserve"> </w:t>
            </w:r>
            <w:r w:rsidRPr="00C726FA">
              <w:rPr>
                <w:rFonts w:ascii="Times New Roman" w:eastAsia="Times New Roman" w:hAnsi="Times New Roman" w:cs="Times New Roman"/>
                <w:bCs/>
                <w:spacing w:val="-8"/>
                <w:sz w:val="24"/>
                <w:szCs w:val="24"/>
                <w:lang w:eastAsia="ru-RU"/>
              </w:rPr>
              <w:t>(</w:t>
            </w:r>
            <w:r w:rsidR="00BD1165">
              <w:rPr>
                <w:rFonts w:ascii="Times New Roman" w:eastAsia="Times New Roman" w:hAnsi="Times New Roman" w:cs="Times New Roman"/>
                <w:bCs/>
                <w:spacing w:val="-8"/>
                <w:sz w:val="24"/>
                <w:szCs w:val="24"/>
                <w:lang w:eastAsia="ru-RU"/>
              </w:rPr>
              <w:t xml:space="preserve">одна тысяча </w:t>
            </w:r>
            <w:r w:rsidR="00A657C3">
              <w:rPr>
                <w:rFonts w:ascii="Times New Roman" w:eastAsia="Times New Roman" w:hAnsi="Times New Roman" w:cs="Times New Roman"/>
                <w:bCs/>
                <w:spacing w:val="-8"/>
                <w:sz w:val="24"/>
                <w:szCs w:val="24"/>
                <w:lang w:eastAsia="ru-RU"/>
              </w:rPr>
              <w:t>четыреста пятьдесят два</w:t>
            </w:r>
            <w:r w:rsidRPr="00C726FA">
              <w:rPr>
                <w:rFonts w:ascii="Times New Roman" w:eastAsia="Times New Roman" w:hAnsi="Times New Roman" w:cs="Times New Roman"/>
                <w:bCs/>
                <w:spacing w:val="-8"/>
                <w:sz w:val="24"/>
                <w:szCs w:val="24"/>
                <w:lang w:eastAsia="ru-RU"/>
              </w:rPr>
              <w:t>) рубл</w:t>
            </w:r>
            <w:r w:rsidR="00BD1165">
              <w:rPr>
                <w:rFonts w:ascii="Times New Roman" w:eastAsia="Times New Roman" w:hAnsi="Times New Roman" w:cs="Times New Roman"/>
                <w:bCs/>
                <w:spacing w:val="-8"/>
                <w:sz w:val="24"/>
                <w:szCs w:val="24"/>
                <w:lang w:eastAsia="ru-RU"/>
              </w:rPr>
              <w:t>я</w:t>
            </w:r>
            <w:r w:rsidRPr="00C726FA">
              <w:rPr>
                <w:rFonts w:ascii="Times New Roman" w:eastAsia="Times New Roman" w:hAnsi="Times New Roman" w:cs="Times New Roman"/>
                <w:bCs/>
                <w:spacing w:val="-8"/>
                <w:sz w:val="24"/>
                <w:szCs w:val="24"/>
                <w:lang w:eastAsia="ru-RU"/>
              </w:rPr>
              <w:t xml:space="preserve"> </w:t>
            </w:r>
            <w:r w:rsidR="00A657C3">
              <w:rPr>
                <w:rFonts w:ascii="Times New Roman" w:eastAsia="Times New Roman" w:hAnsi="Times New Roman" w:cs="Times New Roman"/>
                <w:bCs/>
                <w:spacing w:val="-8"/>
                <w:sz w:val="24"/>
                <w:szCs w:val="24"/>
                <w:lang w:eastAsia="ru-RU"/>
              </w:rPr>
              <w:t>25</w:t>
            </w:r>
            <w:r w:rsidRPr="00C726FA">
              <w:rPr>
                <w:rFonts w:ascii="Times New Roman" w:eastAsia="Times New Roman" w:hAnsi="Times New Roman" w:cs="Times New Roman"/>
                <w:bCs/>
                <w:spacing w:val="-8"/>
                <w:sz w:val="24"/>
                <w:szCs w:val="24"/>
                <w:lang w:eastAsia="ru-RU"/>
              </w:rPr>
              <w:t xml:space="preserve"> копе</w:t>
            </w:r>
            <w:r w:rsidR="00BD1165">
              <w:rPr>
                <w:rFonts w:ascii="Times New Roman" w:eastAsia="Times New Roman" w:hAnsi="Times New Roman" w:cs="Times New Roman"/>
                <w:bCs/>
                <w:spacing w:val="-8"/>
                <w:sz w:val="24"/>
                <w:szCs w:val="24"/>
                <w:lang w:eastAsia="ru-RU"/>
              </w:rPr>
              <w:t>ек</w:t>
            </w:r>
            <w:r w:rsidR="000C0947">
              <w:rPr>
                <w:rFonts w:ascii="Times New Roman" w:eastAsia="Times New Roman" w:hAnsi="Times New Roman" w:cs="Times New Roman"/>
                <w:bCs/>
                <w:spacing w:val="-8"/>
                <w:sz w:val="24"/>
                <w:szCs w:val="24"/>
                <w:lang w:eastAsia="ru-RU"/>
              </w:rPr>
              <w:t>.</w:t>
            </w:r>
          </w:p>
        </w:tc>
      </w:tr>
      <w:tr w:rsidR="000066D4" w:rsidRPr="00376B68" w14:paraId="4D096971" w14:textId="77777777" w:rsidTr="00DC0DEB">
        <w:tc>
          <w:tcPr>
            <w:tcW w:w="613" w:type="dxa"/>
            <w:vMerge/>
          </w:tcPr>
          <w:p w14:paraId="4A19E4CB" w14:textId="77777777" w:rsidR="000066D4" w:rsidRPr="00376B68" w:rsidRDefault="000066D4" w:rsidP="00DC0DEB">
            <w:pPr>
              <w:contextualSpacing/>
              <w:rPr>
                <w:rFonts w:ascii="Times New Roman" w:hAnsi="Times New Roman" w:cs="Times New Roman"/>
                <w:sz w:val="24"/>
                <w:szCs w:val="24"/>
              </w:rPr>
            </w:pPr>
          </w:p>
        </w:tc>
        <w:tc>
          <w:tcPr>
            <w:tcW w:w="8732" w:type="dxa"/>
          </w:tcPr>
          <w:p w14:paraId="5E6B14CA" w14:textId="77777777" w:rsidR="000066D4" w:rsidRPr="000066D4" w:rsidRDefault="000066D4" w:rsidP="00DC0DEB">
            <w:pPr>
              <w:contextualSpacing/>
              <w:mirrorIndents/>
              <w:jc w:val="both"/>
              <w:rPr>
                <w:rFonts w:ascii="Times New Roman" w:hAnsi="Times New Roman" w:cs="Times New Roman"/>
                <w:b/>
                <w:sz w:val="24"/>
                <w:szCs w:val="24"/>
                <w:u w:val="single"/>
              </w:rPr>
            </w:pPr>
            <w:r w:rsidRPr="000066D4">
              <w:rPr>
                <w:rFonts w:ascii="Times New Roman" w:hAnsi="Times New Roman" w:cs="Times New Roman"/>
                <w:b/>
                <w:sz w:val="24"/>
                <w:szCs w:val="24"/>
              </w:rPr>
              <w:t>Существующие ограничения (обременения)</w:t>
            </w:r>
            <w:r w:rsidRPr="000066D4">
              <w:rPr>
                <w:rFonts w:ascii="Times New Roman" w:hAnsi="Times New Roman" w:cs="Times New Roman"/>
                <w:sz w:val="24"/>
                <w:szCs w:val="24"/>
              </w:rPr>
              <w:t>: отсутствуют.</w:t>
            </w:r>
          </w:p>
        </w:tc>
      </w:tr>
      <w:tr w:rsidR="002663AE" w:rsidRPr="00376B68" w14:paraId="24E8F8B3" w14:textId="77777777" w:rsidTr="00DC0DEB">
        <w:tc>
          <w:tcPr>
            <w:tcW w:w="613" w:type="dxa"/>
          </w:tcPr>
          <w:p w14:paraId="7D1EE8A4"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2.2</w:t>
            </w:r>
          </w:p>
        </w:tc>
        <w:tc>
          <w:tcPr>
            <w:tcW w:w="8732" w:type="dxa"/>
          </w:tcPr>
          <w:p w14:paraId="25CFDE8E"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Проведения осмотра имущества:</w:t>
            </w:r>
          </w:p>
          <w:p w14:paraId="3299B48B" w14:textId="6D8B7B8E"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Проведение осмотра имущества осуществляется не реже чем через каждые пять </w:t>
            </w:r>
            <w:r>
              <w:rPr>
                <w:rFonts w:ascii="Times New Roman" w:hAnsi="Times New Roman" w:cs="Times New Roman"/>
                <w:sz w:val="24"/>
                <w:szCs w:val="24"/>
              </w:rPr>
              <w:t>рабочих дней с даты размещения И</w:t>
            </w:r>
            <w:r w:rsidRPr="00376B68">
              <w:rPr>
                <w:rFonts w:ascii="Times New Roman" w:hAnsi="Times New Roman" w:cs="Times New Roman"/>
                <w:sz w:val="24"/>
                <w:szCs w:val="24"/>
              </w:rPr>
              <w:t xml:space="preserve">звещения о проведении аукциона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sidR="00A56287">
              <w:rPr>
                <w:rFonts w:ascii="Times New Roman" w:hAnsi="Times New Roman" w:cs="Times New Roman"/>
                <w:sz w:val="24"/>
                <w:szCs w:val="24"/>
              </w:rPr>
              <w:t xml:space="preserve"> ГИС Торги</w:t>
            </w:r>
            <w:r w:rsidRPr="00376B68">
              <w:rPr>
                <w:rFonts w:ascii="Times New Roman" w:hAnsi="Times New Roman" w:cs="Times New Roman"/>
                <w:sz w:val="24"/>
                <w:szCs w:val="24"/>
              </w:rPr>
              <w:t xml:space="preserve">, но не позднее, чем за два рабочих дня до даты окончания срока подачи заявок. </w:t>
            </w:r>
          </w:p>
          <w:p w14:paraId="4DB012DC"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Осмотр обеспечивается без взимания платы.</w:t>
            </w:r>
          </w:p>
          <w:p w14:paraId="4A05AA76" w14:textId="070C0CDF" w:rsidR="008D4075" w:rsidRDefault="008D4075" w:rsidP="008D4075">
            <w:pPr>
              <w:pStyle w:val="a3"/>
              <w:keepNext/>
              <w:keepLines/>
              <w:contextualSpacing/>
              <w:jc w:val="both"/>
              <w:rPr>
                <w:rFonts w:ascii="Times New Roman" w:hAnsi="Times New Roman" w:cs="Times New Roman"/>
                <w:iCs/>
                <w:sz w:val="24"/>
                <w:szCs w:val="24"/>
              </w:rPr>
            </w:pPr>
            <w:r w:rsidRPr="002E3868">
              <w:rPr>
                <w:rFonts w:ascii="Times New Roman" w:hAnsi="Times New Roman" w:cs="Times New Roman"/>
                <w:sz w:val="24"/>
                <w:szCs w:val="24"/>
              </w:rPr>
              <w:t>По вопросам организации осмотра, получения дополнительной информации в рабочие часы по телефону</w:t>
            </w:r>
            <w:r w:rsidR="00094531" w:rsidRPr="002E3868">
              <w:rPr>
                <w:rFonts w:ascii="Times New Roman" w:hAnsi="Times New Roman" w:cs="Times New Roman"/>
                <w:bCs/>
                <w:sz w:val="24"/>
                <w:szCs w:val="24"/>
              </w:rPr>
              <w:t xml:space="preserve">: </w:t>
            </w:r>
            <w:proofErr w:type="spellStart"/>
            <w:r w:rsidR="00094531" w:rsidRPr="002E3868">
              <w:rPr>
                <w:rFonts w:ascii="Times New Roman" w:hAnsi="Times New Roman" w:cs="Times New Roman"/>
                <w:bCs/>
                <w:sz w:val="24"/>
                <w:szCs w:val="24"/>
              </w:rPr>
              <w:t>Ясавиев</w:t>
            </w:r>
            <w:proofErr w:type="spellEnd"/>
            <w:r w:rsidR="00094531" w:rsidRPr="002E3868">
              <w:rPr>
                <w:rFonts w:ascii="Times New Roman" w:hAnsi="Times New Roman" w:cs="Times New Roman"/>
                <w:bCs/>
                <w:sz w:val="24"/>
                <w:szCs w:val="24"/>
              </w:rPr>
              <w:t xml:space="preserve"> </w:t>
            </w:r>
            <w:proofErr w:type="spellStart"/>
            <w:r w:rsidR="00094531" w:rsidRPr="002E3868">
              <w:rPr>
                <w:rFonts w:ascii="Times New Roman" w:hAnsi="Times New Roman" w:cs="Times New Roman"/>
                <w:bCs/>
                <w:sz w:val="24"/>
                <w:szCs w:val="24"/>
              </w:rPr>
              <w:t>Нияз</w:t>
            </w:r>
            <w:proofErr w:type="spellEnd"/>
            <w:r w:rsidR="00094531" w:rsidRPr="002E3868">
              <w:rPr>
                <w:rFonts w:ascii="Times New Roman" w:hAnsi="Times New Roman" w:cs="Times New Roman"/>
                <w:bCs/>
                <w:sz w:val="24"/>
                <w:szCs w:val="24"/>
              </w:rPr>
              <w:t xml:space="preserve"> </w:t>
            </w:r>
            <w:proofErr w:type="spellStart"/>
            <w:r w:rsidR="00094531" w:rsidRPr="002E3868">
              <w:rPr>
                <w:rFonts w:ascii="Times New Roman" w:hAnsi="Times New Roman" w:cs="Times New Roman"/>
                <w:bCs/>
                <w:sz w:val="24"/>
                <w:szCs w:val="24"/>
              </w:rPr>
              <w:t>Мирсаетович</w:t>
            </w:r>
            <w:proofErr w:type="spellEnd"/>
            <w:r w:rsidR="00094531" w:rsidRPr="002E3868">
              <w:rPr>
                <w:rFonts w:ascii="Times New Roman" w:hAnsi="Times New Roman" w:cs="Times New Roman"/>
                <w:iCs/>
                <w:sz w:val="24"/>
                <w:szCs w:val="24"/>
              </w:rPr>
              <w:t xml:space="preserve"> те</w:t>
            </w:r>
            <w:r w:rsidR="00C025E9" w:rsidRPr="002E3868">
              <w:rPr>
                <w:rFonts w:ascii="Times New Roman" w:hAnsi="Times New Roman" w:cs="Times New Roman"/>
                <w:iCs/>
                <w:sz w:val="24"/>
                <w:szCs w:val="24"/>
              </w:rPr>
              <w:t>лефон: 8(85563) 4-03-73 (доб.103</w:t>
            </w:r>
            <w:r w:rsidRPr="002E3868">
              <w:rPr>
                <w:rFonts w:ascii="Times New Roman" w:hAnsi="Times New Roman" w:cs="Times New Roman"/>
                <w:iCs/>
                <w:sz w:val="24"/>
                <w:szCs w:val="24"/>
              </w:rPr>
              <w:t>) (</w:t>
            </w:r>
            <w:r w:rsidR="00094531" w:rsidRPr="002E3868">
              <w:rPr>
                <w:rFonts w:ascii="Times New Roman" w:hAnsi="Times New Roman" w:cs="Times New Roman"/>
                <w:sz w:val="24"/>
                <w:szCs w:val="24"/>
              </w:rPr>
              <w:t>в рабочие дни с 08:00 до 17</w:t>
            </w:r>
            <w:r w:rsidRPr="002E3868">
              <w:rPr>
                <w:rFonts w:ascii="Times New Roman" w:hAnsi="Times New Roman" w:cs="Times New Roman"/>
                <w:sz w:val="24"/>
                <w:szCs w:val="24"/>
              </w:rPr>
              <w:t>:00 (обед с 12:00 до 13:00)</w:t>
            </w:r>
            <w:r w:rsidRPr="002E3868">
              <w:rPr>
                <w:rFonts w:ascii="Times New Roman" w:hAnsi="Times New Roman" w:cs="Times New Roman"/>
                <w:iCs/>
                <w:sz w:val="24"/>
                <w:szCs w:val="24"/>
              </w:rPr>
              <w:t>.</w:t>
            </w:r>
          </w:p>
          <w:p w14:paraId="32B355A2" w14:textId="34F2E2D9" w:rsidR="002663AE" w:rsidRPr="00390EF0" w:rsidRDefault="002663AE" w:rsidP="000B0219">
            <w:pPr>
              <w:keepNext/>
              <w:jc w:val="both"/>
              <w:rPr>
                <w:rFonts w:ascii="Times New Roman" w:hAnsi="Times New Roman" w:cs="Times New Roman"/>
                <w:sz w:val="24"/>
                <w:szCs w:val="24"/>
              </w:rPr>
            </w:pPr>
            <w:r w:rsidRPr="00705F07">
              <w:rPr>
                <w:rFonts w:ascii="Times New Roman" w:hAnsi="Times New Roman" w:cs="Times New Roman"/>
                <w:sz w:val="24"/>
                <w:szCs w:val="24"/>
              </w:rPr>
              <w:t xml:space="preserve">По вопросу оформления заявки для участия в аукционе обращаться в рабочие дни с 09:00 до 17:00, в пятницу – до 15:45 (обед с 11:45 до 12:30) по московскому времени по телефону: +7(843) 264-30-81, по электронной почте: </w:t>
            </w:r>
            <w:hyperlink r:id="rId9" w:history="1">
              <w:r w:rsidRPr="00705F07">
                <w:rPr>
                  <w:rStyle w:val="a6"/>
                  <w:rFonts w:ascii="Times New Roman" w:hAnsi="Times New Roman" w:cs="Times New Roman"/>
                  <w:sz w:val="24"/>
                  <w:szCs w:val="24"/>
                  <w:lang w:val="en-US"/>
                </w:rPr>
                <w:t>imkazna</w:t>
              </w:r>
              <w:r w:rsidRPr="00705F07">
                <w:rPr>
                  <w:rStyle w:val="a6"/>
                  <w:rFonts w:ascii="Times New Roman" w:hAnsi="Times New Roman" w:cs="Times New Roman"/>
                  <w:sz w:val="24"/>
                  <w:szCs w:val="24"/>
                </w:rPr>
                <w:t>@</w:t>
              </w:r>
              <w:r w:rsidRPr="00705F07">
                <w:rPr>
                  <w:rStyle w:val="a6"/>
                  <w:rFonts w:ascii="Times New Roman" w:hAnsi="Times New Roman" w:cs="Times New Roman"/>
                  <w:sz w:val="24"/>
                  <w:szCs w:val="24"/>
                  <w:lang w:val="en-US"/>
                </w:rPr>
                <w:t>mail</w:t>
              </w:r>
              <w:r w:rsidRPr="00705F07">
                <w:rPr>
                  <w:rStyle w:val="a6"/>
                  <w:rFonts w:ascii="Times New Roman" w:hAnsi="Times New Roman" w:cs="Times New Roman"/>
                  <w:sz w:val="24"/>
                  <w:szCs w:val="24"/>
                </w:rPr>
                <w:t>.</w:t>
              </w:r>
              <w:proofErr w:type="spellStart"/>
              <w:r w:rsidRPr="00705F07">
                <w:rPr>
                  <w:rStyle w:val="a6"/>
                  <w:rFonts w:ascii="Times New Roman" w:hAnsi="Times New Roman" w:cs="Times New Roman"/>
                  <w:sz w:val="24"/>
                  <w:szCs w:val="24"/>
                  <w:lang w:val="en-US"/>
                </w:rPr>
                <w:t>ru</w:t>
              </w:r>
              <w:proofErr w:type="spellEnd"/>
            </w:hyperlink>
            <w:r w:rsidRPr="00705F07">
              <w:rPr>
                <w:rFonts w:ascii="Times New Roman" w:hAnsi="Times New Roman" w:cs="Times New Roman"/>
                <w:sz w:val="24"/>
                <w:szCs w:val="24"/>
              </w:rPr>
              <w:t>. Ответственное лицо – Прокофьева Елена Александровна.</w:t>
            </w:r>
          </w:p>
        </w:tc>
      </w:tr>
      <w:tr w:rsidR="002663AE" w:rsidRPr="00376B68" w14:paraId="4DAF2518" w14:textId="77777777" w:rsidTr="00DC0DEB">
        <w:tc>
          <w:tcPr>
            <w:tcW w:w="613" w:type="dxa"/>
          </w:tcPr>
          <w:p w14:paraId="1899C47F"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2.3</w:t>
            </w:r>
          </w:p>
        </w:tc>
        <w:tc>
          <w:tcPr>
            <w:tcW w:w="8732" w:type="dxa"/>
          </w:tcPr>
          <w:p w14:paraId="5E13EAF7" w14:textId="77777777" w:rsidR="002663AE" w:rsidRPr="00376B68" w:rsidRDefault="002663AE" w:rsidP="00DC0DEB">
            <w:pPr>
              <w:pStyle w:val="ab"/>
              <w:keepNext/>
              <w:contextualSpacing/>
              <w:mirrorIndents/>
              <w:jc w:val="both"/>
              <w:rPr>
                <w:rFonts w:ascii="Times New Roman" w:hAnsi="Times New Roman"/>
                <w:b/>
                <w:sz w:val="24"/>
                <w:szCs w:val="24"/>
              </w:rPr>
            </w:pPr>
            <w:r w:rsidRPr="00376B68">
              <w:rPr>
                <w:rFonts w:ascii="Times New Roman" w:hAnsi="Times New Roman"/>
                <w:b/>
                <w:sz w:val="24"/>
                <w:szCs w:val="24"/>
              </w:rPr>
              <w:t>Требования к техническому состоянию имущества:</w:t>
            </w:r>
          </w:p>
          <w:p w14:paraId="3D29F3BA" w14:textId="77777777" w:rsidR="002663AE" w:rsidRPr="00376B68" w:rsidRDefault="002663AE" w:rsidP="00DC0DEB">
            <w:pPr>
              <w:pStyle w:val="ab"/>
              <w:keepNext/>
              <w:contextualSpacing/>
              <w:mirrorIndents/>
              <w:jc w:val="both"/>
              <w:rPr>
                <w:rFonts w:ascii="Times New Roman" w:hAnsi="Times New Roman"/>
                <w:sz w:val="24"/>
                <w:szCs w:val="24"/>
              </w:rPr>
            </w:pPr>
            <w:r w:rsidRPr="00376B68">
              <w:rPr>
                <w:rFonts w:ascii="Times New Roman" w:hAnsi="Times New Roman"/>
                <w:sz w:val="24"/>
                <w:szCs w:val="24"/>
              </w:rPr>
              <w:t>Имущество, являющееся предметом аукциона (лота), находится в технически хорошем эксплуатационном состоянии.</w:t>
            </w:r>
          </w:p>
          <w:p w14:paraId="0D77F2ED"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tc>
      </w:tr>
      <w:tr w:rsidR="002663AE" w:rsidRPr="00376B68" w14:paraId="57FF7500" w14:textId="77777777" w:rsidTr="00DC0DEB">
        <w:tc>
          <w:tcPr>
            <w:tcW w:w="613" w:type="dxa"/>
          </w:tcPr>
          <w:p w14:paraId="532EEFFF"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2.4</w:t>
            </w:r>
          </w:p>
        </w:tc>
        <w:tc>
          <w:tcPr>
            <w:tcW w:w="8732" w:type="dxa"/>
          </w:tcPr>
          <w:p w14:paraId="4AB9E127" w14:textId="77777777" w:rsidR="002663AE" w:rsidRPr="008456F7" w:rsidRDefault="002663AE" w:rsidP="00DC0DEB">
            <w:pPr>
              <w:pStyle w:val="ab"/>
              <w:keepNext/>
              <w:contextualSpacing/>
              <w:mirrorIndents/>
              <w:jc w:val="both"/>
              <w:rPr>
                <w:rFonts w:ascii="Times New Roman" w:hAnsi="Times New Roman"/>
                <w:b/>
                <w:spacing w:val="-6"/>
                <w:sz w:val="24"/>
                <w:szCs w:val="24"/>
              </w:rPr>
            </w:pPr>
            <w:r w:rsidRPr="008456F7">
              <w:rPr>
                <w:rFonts w:ascii="Times New Roman" w:hAnsi="Times New Roman"/>
                <w:b/>
                <w:spacing w:val="-6"/>
                <w:sz w:val="24"/>
                <w:szCs w:val="24"/>
              </w:rPr>
              <w:t xml:space="preserve">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sidRPr="008456F7">
              <w:rPr>
                <w:rFonts w:ascii="Times New Roman" w:hAnsi="Times New Roman"/>
                <w:spacing w:val="-6"/>
                <w:sz w:val="24"/>
                <w:szCs w:val="24"/>
              </w:rPr>
              <w:t>требования не предусмотрены</w:t>
            </w:r>
          </w:p>
        </w:tc>
      </w:tr>
      <w:tr w:rsidR="002663AE" w:rsidRPr="00376B68" w14:paraId="54D646B2" w14:textId="77777777" w:rsidTr="00DC0DEB">
        <w:tc>
          <w:tcPr>
            <w:tcW w:w="9345" w:type="dxa"/>
            <w:gridSpan w:val="2"/>
          </w:tcPr>
          <w:p w14:paraId="7E38670D" w14:textId="77777777" w:rsidR="002663AE" w:rsidRPr="00376B68" w:rsidRDefault="002663AE" w:rsidP="00DC0DEB">
            <w:pPr>
              <w:pStyle w:val="ab"/>
              <w:keepNext/>
              <w:contextualSpacing/>
              <w:mirrorIndents/>
              <w:jc w:val="center"/>
              <w:rPr>
                <w:rFonts w:ascii="Times New Roman" w:hAnsi="Times New Roman"/>
                <w:b/>
                <w:sz w:val="24"/>
                <w:szCs w:val="24"/>
              </w:rPr>
            </w:pPr>
            <w:r w:rsidRPr="00376B68">
              <w:rPr>
                <w:rFonts w:ascii="Times New Roman" w:hAnsi="Times New Roman"/>
                <w:b/>
                <w:sz w:val="24"/>
                <w:szCs w:val="24"/>
              </w:rPr>
              <w:t>III. ИНФОРМАЦИЯ О ЗАДАТКЕ:</w:t>
            </w:r>
          </w:p>
        </w:tc>
      </w:tr>
      <w:tr w:rsidR="002663AE" w:rsidRPr="00376B68" w14:paraId="0BC8DC01" w14:textId="77777777" w:rsidTr="00DC0DEB">
        <w:tc>
          <w:tcPr>
            <w:tcW w:w="613" w:type="dxa"/>
            <w:vMerge w:val="restart"/>
          </w:tcPr>
          <w:p w14:paraId="3B6306F0"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3.1</w:t>
            </w:r>
          </w:p>
        </w:tc>
        <w:tc>
          <w:tcPr>
            <w:tcW w:w="8732" w:type="dxa"/>
            <w:vAlign w:val="center"/>
          </w:tcPr>
          <w:p w14:paraId="610DEAB8" w14:textId="77777777" w:rsidR="002663AE" w:rsidRPr="00376B68" w:rsidRDefault="002663AE" w:rsidP="00DC0DEB">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76B68">
              <w:rPr>
                <w:rFonts w:ascii="Times New Roman" w:hAnsi="Times New Roman" w:cs="Times New Roman"/>
                <w:b/>
                <w:sz w:val="24"/>
                <w:szCs w:val="24"/>
              </w:rPr>
              <w:t xml:space="preserve">Срок и порядок внесения задатка. </w:t>
            </w:r>
            <w:r w:rsidRPr="00376B68">
              <w:rPr>
                <w:rFonts w:ascii="Times New Roman" w:hAnsi="Times New Roman" w:cs="Times New Roman"/>
                <w:sz w:val="24"/>
                <w:szCs w:val="24"/>
              </w:rPr>
              <w:t xml:space="preserve">Сумма задатка для участия в аукционе </w:t>
            </w:r>
            <w:r w:rsidRPr="00390EF0">
              <w:rPr>
                <w:rFonts w:ascii="Times New Roman" w:hAnsi="Times New Roman" w:cs="Times New Roman"/>
                <w:sz w:val="24"/>
                <w:szCs w:val="24"/>
              </w:rPr>
              <w:t>(100 %</w:t>
            </w:r>
            <w:r w:rsidRPr="00376B68">
              <w:rPr>
                <w:rFonts w:ascii="Times New Roman" w:hAnsi="Times New Roman" w:cs="Times New Roman"/>
                <w:sz w:val="24"/>
                <w:szCs w:val="24"/>
              </w:rPr>
              <w:t xml:space="preserve"> от начальной цены лота) перечисляется (вносится) в течении срока приема заявок на виртуальный счет Заявителя на электронной площадке.</w:t>
            </w:r>
            <w:r w:rsidRPr="00376B68">
              <w:rPr>
                <w:rFonts w:ascii="Times New Roman" w:hAnsi="Times New Roman" w:cs="Times New Roman"/>
                <w:color w:val="333333"/>
                <w:sz w:val="24"/>
                <w:szCs w:val="24"/>
              </w:rPr>
              <w:t xml:space="preserve"> </w:t>
            </w:r>
          </w:p>
          <w:p w14:paraId="6DF28442" w14:textId="783002A4" w:rsidR="002663AE" w:rsidRPr="00376B68" w:rsidRDefault="002663AE" w:rsidP="00BD1165">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90EF0">
              <w:rPr>
                <w:rFonts w:ascii="Times New Roman" w:hAnsi="Times New Roman" w:cs="Times New Roman"/>
                <w:b/>
                <w:i/>
                <w:color w:val="333333"/>
                <w:sz w:val="24"/>
                <w:szCs w:val="24"/>
              </w:rPr>
              <w:t>Задаток долж</w:t>
            </w:r>
            <w:r w:rsidR="00BD1165">
              <w:rPr>
                <w:rFonts w:ascii="Times New Roman" w:hAnsi="Times New Roman" w:cs="Times New Roman"/>
                <w:b/>
                <w:i/>
                <w:color w:val="333333"/>
                <w:sz w:val="24"/>
                <w:szCs w:val="24"/>
              </w:rPr>
              <w:t>е</w:t>
            </w:r>
            <w:r w:rsidRPr="00390EF0">
              <w:rPr>
                <w:rFonts w:ascii="Times New Roman" w:hAnsi="Times New Roman" w:cs="Times New Roman"/>
                <w:b/>
                <w:i/>
                <w:color w:val="333333"/>
                <w:sz w:val="24"/>
                <w:szCs w:val="24"/>
              </w:rPr>
              <w:t>н поступить на виртуальный счёт заявителя до дня рассмотрения заявок на участие в аукционе.</w:t>
            </w:r>
            <w:r w:rsidRPr="00376B68">
              <w:rPr>
                <w:rFonts w:ascii="Times New Roman" w:hAnsi="Times New Roman" w:cs="Times New Roman"/>
                <w:color w:val="333333"/>
                <w:sz w:val="24"/>
                <w:szCs w:val="24"/>
              </w:rPr>
              <w:t xml:space="preserve"> Оплата задатка считается произведенной после поступления денежных средств на виртуальный счет заявителя.</w:t>
            </w:r>
          </w:p>
        </w:tc>
      </w:tr>
      <w:tr w:rsidR="002663AE" w:rsidRPr="00376B68" w14:paraId="5BF2E28E" w14:textId="77777777" w:rsidTr="00DC0DEB">
        <w:tc>
          <w:tcPr>
            <w:tcW w:w="613" w:type="dxa"/>
            <w:vMerge/>
          </w:tcPr>
          <w:p w14:paraId="33ACC7F0" w14:textId="77777777" w:rsidR="002663AE" w:rsidRPr="00376B68" w:rsidRDefault="002663AE" w:rsidP="00DC0DEB">
            <w:pPr>
              <w:contextualSpacing/>
              <w:rPr>
                <w:rFonts w:ascii="Times New Roman" w:hAnsi="Times New Roman" w:cs="Times New Roman"/>
                <w:sz w:val="24"/>
                <w:szCs w:val="24"/>
              </w:rPr>
            </w:pPr>
          </w:p>
        </w:tc>
        <w:tc>
          <w:tcPr>
            <w:tcW w:w="8732" w:type="dxa"/>
            <w:vAlign w:val="center"/>
          </w:tcPr>
          <w:p w14:paraId="067F1729" w14:textId="77777777" w:rsidR="002663AE" w:rsidRPr="00376B68" w:rsidRDefault="002663AE" w:rsidP="00DC0DEB">
            <w:pPr>
              <w:pStyle w:val="TextBoldCenter"/>
              <w:keepNext/>
              <w:keepLines/>
              <w:spacing w:before="0"/>
              <w:contextualSpacing/>
              <w:mirrorIndents/>
              <w:jc w:val="both"/>
              <w:outlineLvl w:val="0"/>
              <w:rPr>
                <w:b w:val="0"/>
                <w:sz w:val="24"/>
                <w:szCs w:val="24"/>
              </w:rPr>
            </w:pPr>
            <w:r w:rsidRPr="00376B68">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14:paraId="54A8329F" w14:textId="4C97D0DC" w:rsidR="002663AE" w:rsidRPr="00376B68" w:rsidRDefault="002663AE" w:rsidP="00DC0DEB">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376B68">
              <w:rPr>
                <w:rFonts w:ascii="Times New Roman" w:hAnsi="Times New Roman" w:cs="Times New Roman"/>
                <w:sz w:val="24"/>
                <w:szCs w:val="24"/>
              </w:rPr>
              <w:t>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w:t>
            </w:r>
            <w:r w:rsidR="008456F7">
              <w:rPr>
                <w:rFonts w:ascii="Times New Roman" w:hAnsi="Times New Roman" w:cs="Times New Roman"/>
                <w:sz w:val="24"/>
                <w:szCs w:val="24"/>
              </w:rPr>
              <w:t>ой форме.</w:t>
            </w:r>
          </w:p>
          <w:p w14:paraId="53AAD67A" w14:textId="77777777" w:rsidR="002663AE" w:rsidRPr="00376B68" w:rsidRDefault="002663AE" w:rsidP="00DC0DEB">
            <w:pPr>
              <w:keepNext/>
              <w:keepLines/>
              <w:autoSpaceDE w:val="0"/>
              <w:autoSpaceDN w:val="0"/>
              <w:adjustRightInd w:val="0"/>
              <w:ind w:left="-31"/>
              <w:contextualSpacing/>
              <w:mirrorIndents/>
              <w:jc w:val="both"/>
              <w:outlineLvl w:val="1"/>
              <w:rPr>
                <w:rFonts w:ascii="Times New Roman" w:hAnsi="Times New Roman" w:cs="Times New Roman"/>
                <w:b/>
                <w:sz w:val="24"/>
                <w:szCs w:val="24"/>
              </w:rPr>
            </w:pPr>
            <w:r w:rsidRPr="00376B68">
              <w:rPr>
                <w:rFonts w:ascii="Times New Roman" w:hAnsi="Times New Roman" w:cs="Times New Roman"/>
                <w:sz w:val="24"/>
                <w:szCs w:val="24"/>
              </w:rPr>
              <w:t>Задаток, внесенный победителем аукциона, засчитывается в счет арендной платы.</w:t>
            </w:r>
          </w:p>
        </w:tc>
      </w:tr>
      <w:tr w:rsidR="002663AE" w:rsidRPr="00376B68" w14:paraId="2C6B92BE" w14:textId="77777777" w:rsidTr="00DC0DEB">
        <w:tc>
          <w:tcPr>
            <w:tcW w:w="613" w:type="dxa"/>
          </w:tcPr>
          <w:p w14:paraId="00942111" w14:textId="732D14C3" w:rsidR="002663AE" w:rsidRPr="00376B68" w:rsidRDefault="002663AE" w:rsidP="00BD1165">
            <w:pPr>
              <w:contextualSpacing/>
              <w:rPr>
                <w:rFonts w:ascii="Times New Roman" w:hAnsi="Times New Roman" w:cs="Times New Roman"/>
                <w:sz w:val="24"/>
                <w:szCs w:val="24"/>
              </w:rPr>
            </w:pPr>
            <w:r w:rsidRPr="00376B68">
              <w:rPr>
                <w:rFonts w:ascii="Times New Roman" w:hAnsi="Times New Roman" w:cs="Times New Roman"/>
                <w:sz w:val="24"/>
                <w:szCs w:val="24"/>
              </w:rPr>
              <w:t>3.</w:t>
            </w:r>
            <w:r w:rsidR="00BD1165">
              <w:rPr>
                <w:rFonts w:ascii="Times New Roman" w:hAnsi="Times New Roman" w:cs="Times New Roman"/>
                <w:sz w:val="24"/>
                <w:szCs w:val="24"/>
              </w:rPr>
              <w:t>2</w:t>
            </w:r>
          </w:p>
        </w:tc>
        <w:tc>
          <w:tcPr>
            <w:tcW w:w="8732" w:type="dxa"/>
            <w:vAlign w:val="center"/>
          </w:tcPr>
          <w:p w14:paraId="4DC53F33" w14:textId="6B636D02" w:rsidR="002663AE" w:rsidRPr="00106BF3" w:rsidRDefault="002663AE" w:rsidP="00DC0DEB">
            <w:pPr>
              <w:keepNext/>
              <w:keepLines/>
              <w:contextualSpacing/>
              <w:mirrorIndents/>
              <w:jc w:val="both"/>
              <w:rPr>
                <w:rFonts w:ascii="Times New Roman" w:hAnsi="Times New Roman" w:cs="Times New Roman"/>
                <w:b/>
                <w:color w:val="333333"/>
                <w:spacing w:val="-6"/>
                <w:sz w:val="24"/>
                <w:szCs w:val="24"/>
              </w:rPr>
            </w:pPr>
            <w:r w:rsidRPr="00106BF3">
              <w:rPr>
                <w:rFonts w:ascii="Times New Roman" w:hAnsi="Times New Roman" w:cs="Times New Roman"/>
                <w:b/>
                <w:color w:val="333333"/>
                <w:spacing w:val="-6"/>
                <w:sz w:val="24"/>
                <w:szCs w:val="24"/>
              </w:rPr>
              <w:t>Банковские реквизиты счета для перечисления задатка:</w:t>
            </w:r>
          </w:p>
          <w:p w14:paraId="76935609" w14:textId="77777777" w:rsidR="00106BF3" w:rsidRDefault="002663AE" w:rsidP="00106BF3">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Расчетный счет 40602810900028010693, получатель АО «АГЗРТ», банк получателя ПАО «АК Барс» Банк г. Казань, к/с</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30101810000000000805, БИК</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049205805, ИНН</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1655391893, КПП</w:t>
            </w:r>
            <w:r w:rsidR="00106BF3">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165501001.</w:t>
            </w:r>
          </w:p>
          <w:p w14:paraId="23165FF2" w14:textId="670D9D3E" w:rsidR="002663AE" w:rsidRPr="00376B68" w:rsidRDefault="002663AE" w:rsidP="00106BF3">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Назначение платежа: Финансовое обеспечение заявки для участия в эл</w:t>
            </w:r>
            <w:r w:rsidR="00106BF3">
              <w:rPr>
                <w:rFonts w:ascii="Times New Roman" w:hAnsi="Times New Roman" w:cs="Times New Roman"/>
                <w:color w:val="333333"/>
                <w:sz w:val="24"/>
                <w:szCs w:val="24"/>
              </w:rPr>
              <w:t>ектронном</w:t>
            </w:r>
            <w:r w:rsidRPr="00376B68">
              <w:rPr>
                <w:rFonts w:ascii="Times New Roman" w:hAnsi="Times New Roman" w:cs="Times New Roman"/>
                <w:color w:val="333333"/>
                <w:sz w:val="24"/>
                <w:szCs w:val="24"/>
              </w:rPr>
              <w:t xml:space="preserve"> аукционе, счет </w:t>
            </w:r>
            <w:r w:rsidRPr="00106BF3">
              <w:rPr>
                <w:rFonts w:ascii="Times New Roman" w:hAnsi="Times New Roman" w:cs="Times New Roman"/>
                <w:color w:val="333333"/>
                <w:sz w:val="24"/>
                <w:szCs w:val="24"/>
              </w:rPr>
              <w:t>№_________-VA</w:t>
            </w:r>
            <w:r w:rsidRPr="00376B68">
              <w:rPr>
                <w:rFonts w:ascii="Times New Roman" w:hAnsi="Times New Roman" w:cs="Times New Roman"/>
                <w:color w:val="333333"/>
                <w:sz w:val="24"/>
                <w:szCs w:val="24"/>
              </w:rPr>
              <w:t>. НДС не облагается. (</w:t>
            </w:r>
            <w:r w:rsidRPr="00106BF3">
              <w:rPr>
                <w:rFonts w:ascii="Times New Roman" w:hAnsi="Times New Roman" w:cs="Times New Roman"/>
                <w:color w:val="333333"/>
                <w:spacing w:val="-4"/>
                <w:sz w:val="24"/>
                <w:szCs w:val="24"/>
              </w:rPr>
              <w:t>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r w:rsidRPr="00376B68">
              <w:rPr>
                <w:rFonts w:ascii="Times New Roman" w:hAnsi="Times New Roman" w:cs="Times New Roman"/>
                <w:color w:val="333333"/>
                <w:sz w:val="24"/>
                <w:szCs w:val="24"/>
              </w:rPr>
              <w:t>).</w:t>
            </w:r>
          </w:p>
        </w:tc>
      </w:tr>
      <w:tr w:rsidR="002663AE" w:rsidRPr="00376B68" w14:paraId="4CAA6ED2" w14:textId="77777777" w:rsidTr="00DC0DEB">
        <w:tc>
          <w:tcPr>
            <w:tcW w:w="613" w:type="dxa"/>
          </w:tcPr>
          <w:p w14:paraId="35E955F8" w14:textId="5C242D6F" w:rsidR="002663AE" w:rsidRPr="00376B68" w:rsidRDefault="002663AE" w:rsidP="00BD1165">
            <w:pPr>
              <w:contextualSpacing/>
              <w:rPr>
                <w:rFonts w:ascii="Times New Roman" w:hAnsi="Times New Roman" w:cs="Times New Roman"/>
                <w:sz w:val="24"/>
                <w:szCs w:val="24"/>
              </w:rPr>
            </w:pPr>
            <w:r w:rsidRPr="00376B68">
              <w:rPr>
                <w:rFonts w:ascii="Times New Roman" w:hAnsi="Times New Roman" w:cs="Times New Roman"/>
                <w:sz w:val="24"/>
                <w:szCs w:val="24"/>
              </w:rPr>
              <w:t>3.</w:t>
            </w:r>
            <w:r w:rsidR="00BD1165">
              <w:rPr>
                <w:rFonts w:ascii="Times New Roman" w:hAnsi="Times New Roman" w:cs="Times New Roman"/>
                <w:sz w:val="24"/>
                <w:szCs w:val="24"/>
              </w:rPr>
              <w:t>3</w:t>
            </w:r>
          </w:p>
        </w:tc>
        <w:tc>
          <w:tcPr>
            <w:tcW w:w="8732" w:type="dxa"/>
            <w:vAlign w:val="center"/>
          </w:tcPr>
          <w:p w14:paraId="5393E7DB" w14:textId="77777777" w:rsidR="002663AE" w:rsidRPr="00376B68" w:rsidRDefault="002663AE" w:rsidP="00DC0DEB">
            <w:pPr>
              <w:pStyle w:val="ad"/>
              <w:keepNext/>
              <w:keepLines/>
              <w:spacing w:line="240" w:lineRule="auto"/>
              <w:ind w:firstLine="0"/>
              <w:contextualSpacing/>
              <w:mirrorIndents/>
              <w:rPr>
                <w:b/>
              </w:rPr>
            </w:pPr>
            <w:r w:rsidRPr="00376B68">
              <w:rPr>
                <w:b/>
              </w:rPr>
              <w:t xml:space="preserve">Возврат задатков заявителям и участникам аукциона: </w:t>
            </w:r>
          </w:p>
          <w:p w14:paraId="6C329173" w14:textId="4E1F7944" w:rsidR="002663AE" w:rsidRPr="00376B68" w:rsidRDefault="002663AE" w:rsidP="00DC0DEB">
            <w:pPr>
              <w:pStyle w:val="ad"/>
              <w:keepNext/>
              <w:keepLines/>
              <w:spacing w:line="240" w:lineRule="auto"/>
              <w:ind w:firstLine="0"/>
              <w:contextualSpacing/>
              <w:mirrorIndents/>
            </w:pPr>
            <w:r w:rsidRPr="00376B68">
              <w:t xml:space="preserve">а) </w:t>
            </w:r>
            <w:r w:rsidRPr="00106BF3">
              <w:rPr>
                <w:spacing w:val="-6"/>
              </w:rPr>
              <w:t xml:space="preserve">участникам аукциона, за исключением победителя и участника аукциона, сделавшего предпоследнее предложение о цене договора, </w:t>
            </w:r>
            <w:r w:rsidR="00106BF3" w:rsidRPr="00106BF3">
              <w:rPr>
                <w:spacing w:val="-6"/>
              </w:rPr>
              <w:t xml:space="preserve">– </w:t>
            </w:r>
            <w:r w:rsidRPr="00106BF3">
              <w:rPr>
                <w:spacing w:val="-6"/>
              </w:rPr>
              <w:t>в течение пяти рабочих дней с даты размещения протокола подведения итогов аукциона на Официальном сайте</w:t>
            </w:r>
            <w:r w:rsidR="00A56287">
              <w:rPr>
                <w:spacing w:val="-6"/>
              </w:rPr>
              <w:t xml:space="preserve"> </w:t>
            </w:r>
            <w:r w:rsidR="00A56287">
              <w:t>ГИС Торги</w:t>
            </w:r>
            <w:r w:rsidRPr="00106BF3">
              <w:rPr>
                <w:spacing w:val="-6"/>
              </w:rPr>
              <w:t>;</w:t>
            </w:r>
          </w:p>
          <w:p w14:paraId="1B60AA86" w14:textId="77777777" w:rsidR="00106BF3" w:rsidRDefault="002663AE" w:rsidP="00DC0DEB">
            <w:pPr>
              <w:pStyle w:val="ConsPlusNormal"/>
              <w:contextualSpacing/>
              <w:jc w:val="both"/>
              <w:rPr>
                <w:rFonts w:ascii="Times New Roman" w:hAnsi="Times New Roman" w:cs="Times New Roman"/>
                <w:spacing w:val="-4"/>
                <w:sz w:val="24"/>
                <w:szCs w:val="24"/>
              </w:rPr>
            </w:pPr>
            <w:r w:rsidRPr="00376B68">
              <w:rPr>
                <w:rFonts w:ascii="Times New Roman" w:hAnsi="Times New Roman" w:cs="Times New Roman"/>
                <w:sz w:val="24"/>
                <w:szCs w:val="24"/>
              </w:rPr>
              <w:t xml:space="preserve">б) </w:t>
            </w:r>
            <w:r w:rsidRPr="00106BF3">
              <w:rPr>
                <w:rFonts w:ascii="Times New Roman" w:hAnsi="Times New Roman" w:cs="Times New Roman"/>
                <w:spacing w:val="-4"/>
                <w:sz w:val="24"/>
                <w:szCs w:val="24"/>
              </w:rPr>
              <w:t>участнику аукциона, сделавшему предпоследнее предложение о цене договора,</w:t>
            </w:r>
            <w:r w:rsidR="00106BF3" w:rsidRPr="00106BF3">
              <w:rPr>
                <w:rFonts w:ascii="Times New Roman" w:hAnsi="Times New Roman" w:cs="Times New Roman"/>
                <w:spacing w:val="-4"/>
                <w:sz w:val="24"/>
                <w:szCs w:val="24"/>
              </w:rPr>
              <w:t xml:space="preserve"> –</w:t>
            </w:r>
            <w:r w:rsidRPr="00106BF3">
              <w:rPr>
                <w:rFonts w:ascii="Times New Roman" w:hAnsi="Times New Roman" w:cs="Times New Roman"/>
                <w:spacing w:val="-4"/>
                <w:sz w:val="24"/>
                <w:szCs w:val="24"/>
              </w:rPr>
              <w:t xml:space="preserve"> </w:t>
            </w:r>
          </w:p>
          <w:p w14:paraId="6B02E142" w14:textId="690C63E1" w:rsidR="002663AE" w:rsidRPr="00376B68" w:rsidRDefault="002663AE" w:rsidP="00DC0DEB">
            <w:pPr>
              <w:pStyle w:val="ConsPlusNormal"/>
              <w:contextualSpacing/>
              <w:jc w:val="both"/>
              <w:rPr>
                <w:rFonts w:ascii="Times New Roman" w:hAnsi="Times New Roman" w:cs="Times New Roman"/>
                <w:sz w:val="24"/>
                <w:szCs w:val="24"/>
              </w:rPr>
            </w:pPr>
            <w:r w:rsidRPr="00106BF3">
              <w:rPr>
                <w:rFonts w:ascii="Times New Roman" w:hAnsi="Times New Roman" w:cs="Times New Roman"/>
                <w:spacing w:val="-4"/>
                <w:sz w:val="24"/>
                <w:szCs w:val="24"/>
              </w:rPr>
              <w:t>в течение пяти рабочих дней с даты подписания договора с победителем аукциона;</w:t>
            </w:r>
          </w:p>
          <w:p w14:paraId="6888A42D" w14:textId="09ECE5D9" w:rsidR="002663AE" w:rsidRPr="00376B68" w:rsidRDefault="002663AE" w:rsidP="00DC0DEB">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в) заявителям, не допущенным к участию в аукционе, </w:t>
            </w:r>
            <w:r w:rsidR="00106BF3">
              <w:rPr>
                <w:rFonts w:ascii="Times New Roman" w:hAnsi="Times New Roman" w:cs="Times New Roman"/>
                <w:sz w:val="24"/>
                <w:szCs w:val="24"/>
              </w:rPr>
              <w:t xml:space="preserve">– </w:t>
            </w:r>
            <w:r w:rsidRPr="00376B68">
              <w:rPr>
                <w:rFonts w:ascii="Times New Roman" w:hAnsi="Times New Roman" w:cs="Times New Roman"/>
                <w:sz w:val="24"/>
                <w:szCs w:val="24"/>
              </w:rPr>
              <w:t>в течение пяти рабочих дней с даты подписания протокола рассмотрения заявок;</w:t>
            </w:r>
          </w:p>
          <w:p w14:paraId="5D0F2E49" w14:textId="3CB8A3EE" w:rsidR="002663AE" w:rsidRPr="00376B68" w:rsidRDefault="002663AE" w:rsidP="00DC0DEB">
            <w:pPr>
              <w:pStyle w:val="a7"/>
              <w:keepNext w:val="0"/>
              <w:widowControl w:val="0"/>
              <w:contextualSpacing/>
              <w:jc w:val="both"/>
            </w:pPr>
            <w:r w:rsidRPr="00376B68">
              <w:t xml:space="preserve">г) заявителям, подавшим заявки с нарушением установленного срока приема заявок, </w:t>
            </w:r>
            <w:r w:rsidR="00106BF3">
              <w:t xml:space="preserve">– </w:t>
            </w:r>
            <w:r w:rsidRPr="00376B68">
              <w:t>в течение пяти рабочих дней с даты окончания срока приема заявок;</w:t>
            </w:r>
          </w:p>
          <w:p w14:paraId="2A6F7B7D" w14:textId="4A76E0F2" w:rsidR="002663AE" w:rsidRPr="00376B68" w:rsidRDefault="002663AE" w:rsidP="00DC0DEB">
            <w:pPr>
              <w:pStyle w:val="a7"/>
              <w:keepNext w:val="0"/>
              <w:widowControl w:val="0"/>
              <w:contextualSpacing/>
              <w:jc w:val="both"/>
            </w:pPr>
            <w:r w:rsidRPr="00376B68">
              <w:t xml:space="preserve">д) </w:t>
            </w:r>
            <w:r w:rsidRPr="00106BF3">
              <w:rPr>
                <w:color w:val="000000"/>
                <w:spacing w:val="-6"/>
              </w:rPr>
              <w:t xml:space="preserve">заявителям, отозвавшим заявки, </w:t>
            </w:r>
            <w:r w:rsidR="00106BF3">
              <w:rPr>
                <w:color w:val="000000"/>
                <w:spacing w:val="-6"/>
              </w:rPr>
              <w:t xml:space="preserve">– </w:t>
            </w:r>
            <w:r w:rsidRPr="00106BF3">
              <w:rPr>
                <w:color w:val="000000"/>
                <w:spacing w:val="-6"/>
              </w:rPr>
              <w:t>в течение пяти рабочих дней с даты поступления Специализированной организации уведомления об отзыве заявки на участие в аукционе;</w:t>
            </w:r>
          </w:p>
          <w:p w14:paraId="11E14381" w14:textId="5DA67FF0" w:rsidR="002663AE" w:rsidRPr="00376B68" w:rsidRDefault="002663AE" w:rsidP="00DC0DEB">
            <w:pPr>
              <w:pStyle w:val="a7"/>
              <w:keepNext w:val="0"/>
              <w:widowControl w:val="0"/>
              <w:contextualSpacing/>
              <w:jc w:val="both"/>
            </w:pPr>
            <w:r w:rsidRPr="00376B68">
              <w:t xml:space="preserve">е) в случае если принято решение об отказе от проведения аукциона, </w:t>
            </w:r>
            <w:r w:rsidR="00106BF3">
              <w:t xml:space="preserve">– </w:t>
            </w:r>
            <w:r w:rsidRPr="00376B68">
              <w:t>в течение пяти рабочих дней с даты размещения Извещения об отказе от проведения а</w:t>
            </w:r>
            <w:r>
              <w:t>укциона на О</w:t>
            </w:r>
            <w:r w:rsidRPr="00376B68">
              <w:t>фициальном сайте</w:t>
            </w:r>
            <w:r w:rsidR="00A56287">
              <w:t xml:space="preserve"> ГИС Торги</w:t>
            </w:r>
            <w:r w:rsidRPr="00376B68">
              <w:t>;</w:t>
            </w:r>
          </w:p>
          <w:p w14:paraId="09E75E38" w14:textId="77777777" w:rsidR="002663AE" w:rsidRPr="00376B68" w:rsidRDefault="002663AE" w:rsidP="00DC0DEB">
            <w:pPr>
              <w:pStyle w:val="a7"/>
              <w:keepNext w:val="0"/>
              <w:widowControl w:val="0"/>
              <w:contextualSpacing/>
              <w:jc w:val="both"/>
            </w:pPr>
            <w:r w:rsidRPr="00376B68">
              <w:t xml:space="preserve">Задаток, внесенный победителем аукциона, засчитывается такому лицу в счет исполнения обязательств по договору. </w:t>
            </w:r>
          </w:p>
          <w:p w14:paraId="0C164038" w14:textId="77777777" w:rsidR="002663AE" w:rsidRPr="00376B68" w:rsidRDefault="002663AE" w:rsidP="00DC0DEB">
            <w:pPr>
              <w:pStyle w:val="a7"/>
              <w:keepNext w:val="0"/>
              <w:widowControl w:val="0"/>
              <w:contextualSpacing/>
              <w:jc w:val="both"/>
            </w:pPr>
            <w:r w:rsidRPr="00376B68">
              <w:t>При уклонении победителя от заключения договора задаток ему не возвращается.</w:t>
            </w:r>
          </w:p>
        </w:tc>
      </w:tr>
      <w:tr w:rsidR="002663AE" w:rsidRPr="00376B68" w14:paraId="28888731" w14:textId="77777777" w:rsidTr="00DC0DEB">
        <w:tc>
          <w:tcPr>
            <w:tcW w:w="9345" w:type="dxa"/>
            <w:gridSpan w:val="2"/>
          </w:tcPr>
          <w:p w14:paraId="416A5D42" w14:textId="77777777" w:rsidR="002663AE" w:rsidRPr="00376B68" w:rsidRDefault="002663AE" w:rsidP="00DC0DEB">
            <w:pPr>
              <w:pStyle w:val="a3"/>
              <w:keepNext/>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lang w:val="en-US"/>
              </w:rPr>
              <w:t>IV</w:t>
            </w:r>
            <w:r w:rsidRPr="00376B68">
              <w:rPr>
                <w:rFonts w:ascii="Times New Roman" w:hAnsi="Times New Roman" w:cs="Times New Roman"/>
                <w:b/>
                <w:sz w:val="24"/>
                <w:szCs w:val="24"/>
              </w:rPr>
              <w:t>. ТРЕБОВАНИЯ К ЗАЯВКАМ:</w:t>
            </w:r>
          </w:p>
        </w:tc>
      </w:tr>
      <w:tr w:rsidR="002663AE" w:rsidRPr="00376B68" w14:paraId="21CCAB2D" w14:textId="77777777" w:rsidTr="00DC0DEB">
        <w:tc>
          <w:tcPr>
            <w:tcW w:w="613" w:type="dxa"/>
          </w:tcPr>
          <w:p w14:paraId="18B730F4"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4.1</w:t>
            </w:r>
          </w:p>
        </w:tc>
        <w:tc>
          <w:tcPr>
            <w:tcW w:w="8732" w:type="dxa"/>
          </w:tcPr>
          <w:p w14:paraId="46DDC56D"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Требования, предъявляемые к участникам (заявителям):</w:t>
            </w:r>
          </w:p>
          <w:p w14:paraId="44EBB6B2" w14:textId="4A0D4C3C" w:rsidR="002663AE" w:rsidRPr="00106BF3" w:rsidRDefault="002663AE" w:rsidP="00DC0DEB">
            <w:pPr>
              <w:pStyle w:val="a3"/>
              <w:keepNext/>
              <w:contextualSpacing/>
              <w:mirrorIndents/>
              <w:jc w:val="both"/>
              <w:rPr>
                <w:rFonts w:ascii="Times New Roman" w:hAnsi="Times New Roman" w:cs="Times New Roman"/>
                <w:spacing w:val="-4"/>
                <w:sz w:val="24"/>
                <w:szCs w:val="24"/>
              </w:rPr>
            </w:pPr>
            <w:r w:rsidRPr="00106BF3">
              <w:rPr>
                <w:rFonts w:ascii="Times New Roman" w:hAnsi="Times New Roman" w:cs="Times New Roman"/>
                <w:spacing w:val="-4"/>
                <w:sz w:val="24"/>
                <w:szCs w:val="24"/>
              </w:rPr>
              <w:t>Участником (заявителем) аукционов может быть любое юридическое лицо независимо от организационно-правовой формы, места нахождения, а также места происхождения капитала</w:t>
            </w:r>
            <w:r w:rsidR="00106BF3" w:rsidRPr="00106BF3">
              <w:rPr>
                <w:rFonts w:ascii="Times New Roman" w:hAnsi="Times New Roman" w:cs="Times New Roman"/>
                <w:spacing w:val="-4"/>
                <w:sz w:val="24"/>
                <w:szCs w:val="24"/>
              </w:rPr>
              <w:t>,</w:t>
            </w:r>
            <w:r w:rsidRPr="00106BF3">
              <w:rPr>
                <w:rFonts w:ascii="Times New Roman" w:hAnsi="Times New Roman" w:cs="Times New Roman"/>
                <w:spacing w:val="-4"/>
                <w:sz w:val="24"/>
                <w:szCs w:val="24"/>
              </w:rPr>
              <w:t xml:space="preserve">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tc>
      </w:tr>
      <w:tr w:rsidR="002663AE" w:rsidRPr="00376B68" w14:paraId="278C1C2B" w14:textId="77777777" w:rsidTr="00DC0DEB">
        <w:tc>
          <w:tcPr>
            <w:tcW w:w="613" w:type="dxa"/>
          </w:tcPr>
          <w:p w14:paraId="43CF8F06"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4.2</w:t>
            </w:r>
          </w:p>
        </w:tc>
        <w:tc>
          <w:tcPr>
            <w:tcW w:w="8732" w:type="dxa"/>
          </w:tcPr>
          <w:p w14:paraId="0CAEC36E"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Перечень документов: </w:t>
            </w:r>
            <w:r w:rsidRPr="00376B68">
              <w:rPr>
                <w:rFonts w:ascii="Times New Roman" w:hAnsi="Times New Roman" w:cs="Times New Roman"/>
                <w:sz w:val="24"/>
                <w:szCs w:val="24"/>
              </w:rPr>
              <w:t>Перечень указан в п.4.2 Документации об аукционе.</w:t>
            </w:r>
          </w:p>
        </w:tc>
      </w:tr>
      <w:tr w:rsidR="002663AE" w:rsidRPr="00376B68" w14:paraId="22AFF590" w14:textId="77777777" w:rsidTr="00DC0DEB">
        <w:tc>
          <w:tcPr>
            <w:tcW w:w="613" w:type="dxa"/>
          </w:tcPr>
          <w:p w14:paraId="452162DB"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4.3</w:t>
            </w:r>
          </w:p>
        </w:tc>
        <w:tc>
          <w:tcPr>
            <w:tcW w:w="8732" w:type="dxa"/>
          </w:tcPr>
          <w:p w14:paraId="2CDA3F1B"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Требования к содержанию, составу и форме заявки на участие в аукционе</w:t>
            </w:r>
            <w:r w:rsidRPr="00376B68">
              <w:rPr>
                <w:rFonts w:ascii="Times New Roman" w:hAnsi="Times New Roman" w:cs="Times New Roman"/>
                <w:sz w:val="24"/>
                <w:szCs w:val="24"/>
              </w:rPr>
              <w:t xml:space="preserve">: </w:t>
            </w:r>
          </w:p>
          <w:p w14:paraId="4BB3B697"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Для участия в аукционе заявитель заполняет электронную форму заявки, размещенную в открытой для доступа неограниченного круга лиц части электронной площадки, с приложением электронных документов в соответствии с перечнем, указанным в п.4.2 Документации об аукционе.</w:t>
            </w:r>
          </w:p>
          <w:p w14:paraId="48709925" w14:textId="77777777" w:rsidR="002663AE" w:rsidRPr="00376B68" w:rsidRDefault="002663AE" w:rsidP="00DC0DEB">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Прилагаемые к заявке документы подаются в электронном виде (должны быть отсканированы).</w:t>
            </w:r>
          </w:p>
        </w:tc>
      </w:tr>
      <w:tr w:rsidR="002663AE" w:rsidRPr="00376B68" w14:paraId="58B5A23B" w14:textId="77777777" w:rsidTr="00DC0DEB">
        <w:tc>
          <w:tcPr>
            <w:tcW w:w="613" w:type="dxa"/>
          </w:tcPr>
          <w:p w14:paraId="536C55FA"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4.4</w:t>
            </w:r>
          </w:p>
        </w:tc>
        <w:tc>
          <w:tcPr>
            <w:tcW w:w="8732" w:type="dxa"/>
          </w:tcPr>
          <w:p w14:paraId="7E2B284A" w14:textId="5B962E59" w:rsidR="002663AE" w:rsidRPr="00106BF3" w:rsidRDefault="002663AE" w:rsidP="00106BF3">
            <w:pPr>
              <w:pStyle w:val="a3"/>
              <w:keepNext/>
              <w:contextualSpacing/>
              <w:mirrorIndents/>
              <w:jc w:val="both"/>
              <w:rPr>
                <w:rFonts w:ascii="Times New Roman" w:hAnsi="Times New Roman" w:cs="Times New Roman"/>
                <w:b/>
                <w:spacing w:val="-4"/>
                <w:sz w:val="24"/>
                <w:szCs w:val="24"/>
              </w:rPr>
            </w:pPr>
            <w:r w:rsidRPr="00106BF3">
              <w:rPr>
                <w:rFonts w:ascii="Times New Roman" w:hAnsi="Times New Roman" w:cs="Times New Roman"/>
                <w:b/>
                <w:spacing w:val="-4"/>
                <w:sz w:val="24"/>
                <w:szCs w:val="24"/>
              </w:rPr>
              <w:t xml:space="preserve">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w:t>
            </w:r>
            <w:r w:rsidRPr="00106BF3">
              <w:rPr>
                <w:rFonts w:ascii="Times New Roman" w:hAnsi="Times New Roman" w:cs="Times New Roman"/>
                <w:b/>
                <w:spacing w:val="-4"/>
                <w:sz w:val="24"/>
                <w:szCs w:val="24"/>
              </w:rPr>
              <w:lastRenderedPageBreak/>
              <w:t>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w:t>
            </w:r>
            <w:r w:rsidR="00106BF3">
              <w:rPr>
                <w:rFonts w:ascii="Times New Roman" w:hAnsi="Times New Roman" w:cs="Times New Roman"/>
                <w:b/>
                <w:spacing w:val="-4"/>
                <w:sz w:val="24"/>
                <w:szCs w:val="24"/>
              </w:rPr>
              <w:t xml:space="preserve"> </w:t>
            </w:r>
            <w:r w:rsidRPr="00106BF3">
              <w:rPr>
                <w:rFonts w:ascii="Times New Roman" w:hAnsi="Times New Roman" w:cs="Times New Roman"/>
                <w:b/>
                <w:spacing w:val="-4"/>
                <w:sz w:val="24"/>
                <w:szCs w:val="24"/>
              </w:rPr>
              <w:t>в отношении имущества, предусмотренного Законом</w:t>
            </w:r>
            <w:r w:rsidRPr="00106BF3">
              <w:rPr>
                <w:rFonts w:ascii="Times New Roman" w:hAnsi="Times New Roman" w:cs="Times New Roman"/>
                <w:spacing w:val="-4"/>
                <w:sz w:val="24"/>
                <w:szCs w:val="24"/>
              </w:rPr>
              <w:t xml:space="preserve"> – требование не установлено.</w:t>
            </w:r>
          </w:p>
        </w:tc>
      </w:tr>
      <w:tr w:rsidR="0026378F" w:rsidRPr="00376B68" w14:paraId="35D70B8F" w14:textId="77777777" w:rsidTr="00A56287">
        <w:tc>
          <w:tcPr>
            <w:tcW w:w="613" w:type="dxa"/>
          </w:tcPr>
          <w:p w14:paraId="1CF54C7F" w14:textId="1818D476" w:rsidR="0026378F" w:rsidRPr="00376B68" w:rsidRDefault="0026378F" w:rsidP="0026378F">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4.5 </w:t>
            </w:r>
          </w:p>
        </w:tc>
        <w:tc>
          <w:tcPr>
            <w:tcW w:w="8732" w:type="dxa"/>
            <w:vAlign w:val="center"/>
          </w:tcPr>
          <w:p w14:paraId="48F0289E" w14:textId="77777777" w:rsidR="0026378F" w:rsidRPr="00E43175" w:rsidRDefault="0026378F" w:rsidP="0026378F">
            <w:pPr>
              <w:contextualSpacing/>
              <w:jc w:val="both"/>
              <w:rPr>
                <w:rFonts w:ascii="Times New Roman" w:hAnsi="Times New Roman" w:cs="Times New Roman"/>
                <w:b/>
                <w:color w:val="000000" w:themeColor="text1"/>
                <w:sz w:val="24"/>
                <w:szCs w:val="24"/>
              </w:rPr>
            </w:pPr>
            <w:r w:rsidRPr="00E43175">
              <w:rPr>
                <w:rFonts w:ascii="Times New Roman" w:hAnsi="Times New Roman"/>
                <w:b/>
                <w:bCs/>
                <w:iCs/>
                <w:color w:val="000000" w:themeColor="text1"/>
              </w:rPr>
              <w:t>Подача заявки и участие в торгах через доверенное лицо</w:t>
            </w:r>
            <w:r>
              <w:rPr>
                <w:rFonts w:ascii="Times New Roman" w:hAnsi="Times New Roman"/>
                <w:b/>
                <w:bCs/>
                <w:iCs/>
                <w:color w:val="000000" w:themeColor="text1"/>
              </w:rPr>
              <w:t>:</w:t>
            </w:r>
            <w:r w:rsidRPr="00E43175">
              <w:rPr>
                <w:rFonts w:ascii="Times New Roman" w:hAnsi="Times New Roman" w:cs="Times New Roman"/>
                <w:b/>
                <w:color w:val="000000" w:themeColor="text1"/>
                <w:sz w:val="24"/>
                <w:szCs w:val="24"/>
              </w:rPr>
              <w:t xml:space="preserve"> </w:t>
            </w:r>
          </w:p>
          <w:p w14:paraId="40531708" w14:textId="0923644E"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 При наличии подтвержденных полномочий </w:t>
            </w:r>
            <w:r w:rsidR="00A56287">
              <w:rPr>
                <w:rFonts w:ascii="Times New Roman" w:hAnsi="Times New Roman" w:cs="Times New Roman"/>
                <w:sz w:val="24"/>
                <w:szCs w:val="24"/>
              </w:rPr>
              <w:t>на официальном сайте</w:t>
            </w:r>
            <w:r w:rsidRPr="00952DFD">
              <w:rPr>
                <w:rFonts w:ascii="Times New Roman" w:hAnsi="Times New Roman" w:cs="Times New Roman"/>
                <w:sz w:val="24"/>
                <w:szCs w:val="24"/>
              </w:rPr>
              <w:t xml:space="preserve">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4EA75B62"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05699167" w14:textId="6BDE17BC"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2. Передача полномочий между доверенным лицом и доверителем осуществляется с использованием функционала </w:t>
            </w:r>
            <w:r w:rsidR="00A56287">
              <w:rPr>
                <w:rFonts w:ascii="Times New Roman" w:hAnsi="Times New Roman" w:cs="Times New Roman"/>
                <w:sz w:val="24"/>
                <w:szCs w:val="24"/>
              </w:rPr>
              <w:t xml:space="preserve">официального сайта </w:t>
            </w:r>
            <w:r w:rsidRPr="00952DFD">
              <w:rPr>
                <w:rFonts w:ascii="Times New Roman" w:hAnsi="Times New Roman" w:cs="Times New Roman"/>
                <w:sz w:val="24"/>
                <w:szCs w:val="24"/>
              </w:rPr>
              <w:t>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3DFBC4E1" w14:textId="74A5FB4A"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3. При наличии подтвержденных полномочий </w:t>
            </w:r>
            <w:r w:rsidR="00A56287">
              <w:rPr>
                <w:rFonts w:ascii="Times New Roman" w:hAnsi="Times New Roman" w:cs="Times New Roman"/>
                <w:sz w:val="24"/>
                <w:szCs w:val="24"/>
              </w:rPr>
              <w:t>на официальном сайте</w:t>
            </w:r>
            <w:r w:rsidRPr="00952DFD">
              <w:rPr>
                <w:rFonts w:ascii="Times New Roman" w:hAnsi="Times New Roman" w:cs="Times New Roman"/>
                <w:sz w:val="24"/>
                <w:szCs w:val="24"/>
              </w:rPr>
              <w:t xml:space="preserve">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7EBCC8DF"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2B730AC0"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7770256A"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24584028"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68A200B1"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2A016F0D"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14:paraId="140E1D04"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9. При рассмотрении заявок в личном кабинете организатора торгов отображаются сведения о том, что заявка подана от имени представителя. </w:t>
            </w:r>
          </w:p>
          <w:p w14:paraId="7C7BED61"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10. 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394E94A8" w14:textId="77777777" w:rsidR="0026378F" w:rsidRPr="00952DFD" w:rsidRDefault="0026378F" w:rsidP="0026378F">
            <w:pPr>
              <w:contextualSpacing/>
              <w:jc w:val="both"/>
              <w:rPr>
                <w:rFonts w:ascii="Times New Roman" w:hAnsi="Times New Roman" w:cs="Times New Roman"/>
                <w:sz w:val="24"/>
                <w:szCs w:val="24"/>
              </w:rPr>
            </w:pPr>
            <w:r>
              <w:rPr>
                <w:rFonts w:ascii="Times New Roman" w:hAnsi="Times New Roman" w:cs="Times New Roman"/>
                <w:sz w:val="24"/>
                <w:szCs w:val="24"/>
              </w:rPr>
              <w:t>11</w:t>
            </w:r>
            <w:r w:rsidRPr="00952DFD">
              <w:rPr>
                <w:rFonts w:ascii="Times New Roman" w:hAnsi="Times New Roman" w:cs="Times New Roman"/>
                <w:sz w:val="24"/>
                <w:szCs w:val="24"/>
              </w:rPr>
              <w:t>. При заключении договора в электронном виде, техническую возможность подписать проект договора имеет только доверитель.</w:t>
            </w:r>
          </w:p>
          <w:p w14:paraId="16A9B299" w14:textId="77777777" w:rsidR="0026378F" w:rsidRPr="00952DFD" w:rsidRDefault="0026378F" w:rsidP="0026378F">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2</w:t>
            </w:r>
            <w:r w:rsidRPr="00952DFD">
              <w:rPr>
                <w:rFonts w:ascii="Times New Roman" w:hAnsi="Times New Roman" w:cs="Times New Roman"/>
                <w:sz w:val="24"/>
                <w:szCs w:val="24"/>
              </w:rPr>
              <w:t>. Перевод задатка на счет организатора торгов осуществляется исключительно с лицевого счета доверителя.</w:t>
            </w:r>
          </w:p>
          <w:p w14:paraId="09845C56" w14:textId="335A0E79" w:rsidR="0026378F" w:rsidRPr="00106BF3" w:rsidRDefault="00BD1165" w:rsidP="00A56287">
            <w:pPr>
              <w:pStyle w:val="a3"/>
              <w:keepNext/>
              <w:contextualSpacing/>
              <w:mirrorIndents/>
              <w:jc w:val="both"/>
              <w:rPr>
                <w:rFonts w:ascii="Times New Roman" w:hAnsi="Times New Roman" w:cs="Times New Roman"/>
                <w:b/>
                <w:spacing w:val="-4"/>
                <w:sz w:val="24"/>
                <w:szCs w:val="24"/>
              </w:rPr>
            </w:pPr>
            <w:r>
              <w:rPr>
                <w:rFonts w:ascii="Times New Roman" w:hAnsi="Times New Roman" w:cs="Times New Roman"/>
                <w:sz w:val="24"/>
                <w:szCs w:val="24"/>
              </w:rPr>
              <w:t>13</w:t>
            </w:r>
            <w:r w:rsidR="0026378F" w:rsidRPr="00952DFD">
              <w:rPr>
                <w:rFonts w:ascii="Times New Roman" w:hAnsi="Times New Roman" w:cs="Times New Roman"/>
                <w:sz w:val="24"/>
                <w:szCs w:val="24"/>
              </w:rPr>
              <w:t xml:space="preserve">. Подача заявки на участие в торгах представителем без оформления надлежащих полномочий в электронной форме с использованием функционала </w:t>
            </w:r>
            <w:r w:rsidR="00A56287">
              <w:rPr>
                <w:rFonts w:ascii="Times New Roman" w:hAnsi="Times New Roman" w:cs="Times New Roman"/>
                <w:sz w:val="24"/>
                <w:szCs w:val="24"/>
              </w:rPr>
              <w:t xml:space="preserve">официального сайта </w:t>
            </w:r>
            <w:r w:rsidR="0026378F" w:rsidRPr="00952DFD">
              <w:rPr>
                <w:rFonts w:ascii="Times New Roman" w:hAnsi="Times New Roman" w:cs="Times New Roman"/>
                <w:sz w:val="24"/>
                <w:szCs w:val="24"/>
              </w:rPr>
              <w:t>ГИС Торги нарушает требования, установленные Законом об электронной подписи.</w:t>
            </w:r>
          </w:p>
        </w:tc>
      </w:tr>
      <w:tr w:rsidR="0026378F" w:rsidRPr="00376B68" w14:paraId="49DBF26D" w14:textId="77777777" w:rsidTr="00DC0DEB">
        <w:tc>
          <w:tcPr>
            <w:tcW w:w="9345" w:type="dxa"/>
            <w:gridSpan w:val="2"/>
          </w:tcPr>
          <w:p w14:paraId="4B1D9B4F" w14:textId="77777777" w:rsidR="0026378F" w:rsidRPr="00376B68" w:rsidRDefault="0026378F" w:rsidP="0026378F">
            <w:pPr>
              <w:widowControl w:val="0"/>
              <w:jc w:val="center"/>
              <w:rPr>
                <w:rFonts w:ascii="Times New Roman" w:hAnsi="Times New Roman" w:cs="Times New Roman"/>
                <w:b/>
                <w:sz w:val="24"/>
                <w:szCs w:val="24"/>
                <w:highlight w:val="yellow"/>
              </w:rPr>
            </w:pPr>
            <w:r w:rsidRPr="00376B68">
              <w:rPr>
                <w:rFonts w:ascii="Times New Roman" w:hAnsi="Times New Roman" w:cs="Times New Roman"/>
                <w:b/>
                <w:sz w:val="24"/>
                <w:szCs w:val="24"/>
                <w:lang w:val="en-US"/>
              </w:rPr>
              <w:t>V</w:t>
            </w:r>
            <w:r w:rsidRPr="00376B68">
              <w:rPr>
                <w:rFonts w:ascii="Times New Roman" w:hAnsi="Times New Roman" w:cs="Times New Roman"/>
                <w:b/>
                <w:sz w:val="24"/>
                <w:szCs w:val="24"/>
              </w:rPr>
              <w:t>. УСЛОВИЯ ПРОВЕДЕНИЯ ПРОЦЕДУРЫ:</w:t>
            </w:r>
          </w:p>
        </w:tc>
      </w:tr>
      <w:tr w:rsidR="0026378F" w:rsidRPr="00376B68" w14:paraId="09952324" w14:textId="77777777" w:rsidTr="00DC0DEB">
        <w:tc>
          <w:tcPr>
            <w:tcW w:w="613" w:type="dxa"/>
          </w:tcPr>
          <w:p w14:paraId="15F01971"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5.1</w:t>
            </w:r>
          </w:p>
        </w:tc>
        <w:tc>
          <w:tcPr>
            <w:tcW w:w="8732" w:type="dxa"/>
          </w:tcPr>
          <w:p w14:paraId="370CAF5C" w14:textId="741ADAAF" w:rsidR="0026378F" w:rsidRPr="002E3868" w:rsidRDefault="0026378F" w:rsidP="0026378F">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2E3868">
              <w:rPr>
                <w:rFonts w:ascii="Times New Roman" w:eastAsia="Times New Roman" w:hAnsi="Times New Roman" w:cs="Times New Roman"/>
                <w:b/>
                <w:sz w:val="24"/>
                <w:szCs w:val="24"/>
                <w:lang w:eastAsia="ru-RU"/>
              </w:rPr>
              <w:t xml:space="preserve">Место подачи заявок: </w:t>
            </w:r>
            <w:r w:rsidRPr="002E3868">
              <w:rPr>
                <w:rFonts w:ascii="Times New Roman" w:eastAsia="Times New Roman" w:hAnsi="Times New Roman" w:cs="Times New Roman"/>
                <w:sz w:val="24"/>
                <w:szCs w:val="24"/>
                <w:lang w:eastAsia="ru-RU"/>
              </w:rPr>
              <w:t xml:space="preserve">Электронная площадка АО «Агентство по государственному заказу Республики Татарстан» – </w:t>
            </w:r>
            <w:r w:rsidRPr="002E3868">
              <w:rPr>
                <w:rFonts w:ascii="Times New Roman" w:eastAsia="Times New Roman" w:hAnsi="Times New Roman" w:cs="Times New Roman"/>
                <w:b/>
                <w:sz w:val="24"/>
                <w:szCs w:val="24"/>
                <w:lang w:val="en-US" w:eastAsia="ru-RU"/>
              </w:rPr>
              <w:t>sale</w:t>
            </w:r>
            <w:r w:rsidRPr="002E3868">
              <w:rPr>
                <w:rFonts w:ascii="Times New Roman" w:eastAsia="Times New Roman" w:hAnsi="Times New Roman" w:cs="Times New Roman"/>
                <w:b/>
                <w:sz w:val="24"/>
                <w:szCs w:val="24"/>
                <w:lang w:eastAsia="ru-RU"/>
              </w:rPr>
              <w:t>.</w:t>
            </w:r>
            <w:proofErr w:type="spellStart"/>
            <w:r w:rsidRPr="002E3868">
              <w:rPr>
                <w:rFonts w:ascii="Times New Roman" w:eastAsia="Times New Roman" w:hAnsi="Times New Roman" w:cs="Times New Roman"/>
                <w:b/>
                <w:sz w:val="24"/>
                <w:szCs w:val="24"/>
                <w:lang w:val="en-US" w:eastAsia="ru-RU"/>
              </w:rPr>
              <w:t>zakazrf</w:t>
            </w:r>
            <w:proofErr w:type="spellEnd"/>
            <w:r w:rsidRPr="002E3868">
              <w:rPr>
                <w:rFonts w:ascii="Times New Roman" w:eastAsia="Times New Roman" w:hAnsi="Times New Roman" w:cs="Times New Roman"/>
                <w:b/>
                <w:sz w:val="24"/>
                <w:szCs w:val="24"/>
                <w:lang w:eastAsia="ru-RU"/>
              </w:rPr>
              <w:t>.</w:t>
            </w:r>
            <w:proofErr w:type="spellStart"/>
            <w:r w:rsidRPr="002E3868">
              <w:rPr>
                <w:rFonts w:ascii="Times New Roman" w:eastAsia="Times New Roman" w:hAnsi="Times New Roman" w:cs="Times New Roman"/>
                <w:b/>
                <w:sz w:val="24"/>
                <w:szCs w:val="24"/>
                <w:lang w:val="en-US" w:eastAsia="ru-RU"/>
              </w:rPr>
              <w:t>ru</w:t>
            </w:r>
            <w:proofErr w:type="spellEnd"/>
            <w:r w:rsidRPr="002E3868">
              <w:rPr>
                <w:rFonts w:ascii="Times New Roman" w:eastAsia="Times New Roman" w:hAnsi="Times New Roman" w:cs="Times New Roman"/>
                <w:b/>
                <w:sz w:val="24"/>
                <w:szCs w:val="24"/>
                <w:lang w:eastAsia="ru-RU"/>
              </w:rPr>
              <w:t>.</w:t>
            </w:r>
          </w:p>
          <w:p w14:paraId="7CB035CF" w14:textId="77777777" w:rsidR="0026378F" w:rsidRPr="002E3868" w:rsidRDefault="0026378F" w:rsidP="0026378F">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2E3868">
              <w:rPr>
                <w:rFonts w:ascii="Times New Roman" w:eastAsia="Times New Roman" w:hAnsi="Times New Roman" w:cs="Times New Roman"/>
                <w:b/>
                <w:spacing w:val="-2"/>
                <w:sz w:val="24"/>
                <w:szCs w:val="24"/>
                <w:lang w:eastAsia="ru-RU"/>
              </w:rPr>
              <w:t>Датой начала срока подачи заявок</w:t>
            </w:r>
            <w:r w:rsidRPr="002E3868">
              <w:rPr>
                <w:rFonts w:ascii="Times New Roman" w:eastAsia="Times New Roman" w:hAnsi="Times New Roman" w:cs="Times New Roman"/>
                <w:spacing w:val="-2"/>
                <w:sz w:val="24"/>
                <w:szCs w:val="24"/>
                <w:lang w:eastAsia="ru-RU"/>
              </w:rPr>
              <w:t xml:space="preserve"> на участие в аукционе является день, следующий за днем размещения Извещения о проведении аукциона на Официальном сайте Российской Федерации для размещения информации о проведении торгов</w:t>
            </w:r>
            <w:r w:rsidRPr="002E3868">
              <w:rPr>
                <w:rFonts w:ascii="Times New Roman" w:eastAsia="Times New Roman" w:hAnsi="Times New Roman" w:cs="Times New Roman"/>
                <w:b/>
                <w:sz w:val="24"/>
                <w:szCs w:val="24"/>
                <w:lang w:eastAsia="ru-RU"/>
              </w:rPr>
              <w:t xml:space="preserve"> </w:t>
            </w:r>
            <w:hyperlink r:id="rId10" w:history="1">
              <w:r w:rsidRPr="002E3868">
                <w:rPr>
                  <w:rFonts w:ascii="Times New Roman" w:eastAsia="Times New Roman" w:hAnsi="Times New Roman" w:cs="Times New Roman"/>
                  <w:color w:val="0000FF"/>
                  <w:sz w:val="24"/>
                  <w:szCs w:val="24"/>
                  <w:u w:val="single"/>
                  <w:lang w:eastAsia="ru-RU"/>
                </w:rPr>
                <w:t>https://torgi.gov.ru/new/public</w:t>
              </w:r>
            </w:hyperlink>
            <w:r w:rsidRPr="002E3868">
              <w:rPr>
                <w:rFonts w:ascii="Times New Roman" w:eastAsia="Times New Roman" w:hAnsi="Times New Roman" w:cs="Times New Roman"/>
                <w:sz w:val="24"/>
                <w:szCs w:val="24"/>
                <w:lang w:eastAsia="ru-RU"/>
              </w:rPr>
              <w:t>.</w:t>
            </w:r>
          </w:p>
          <w:p w14:paraId="0F0D3ACA" w14:textId="4257801B" w:rsidR="0026378F" w:rsidRPr="002E3868" w:rsidRDefault="0026378F" w:rsidP="00BD1165">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2E3868">
              <w:rPr>
                <w:rFonts w:ascii="Times New Roman" w:eastAsia="Times New Roman" w:hAnsi="Times New Roman" w:cs="Times New Roman"/>
                <w:b/>
                <w:sz w:val="24"/>
                <w:szCs w:val="24"/>
                <w:lang w:eastAsia="ru-RU"/>
              </w:rPr>
              <w:t xml:space="preserve">Дата окончания приема заявок: </w:t>
            </w:r>
            <w:r w:rsidR="00BD1165" w:rsidRPr="002E3868">
              <w:rPr>
                <w:rFonts w:ascii="Times New Roman" w:eastAsia="Times New Roman" w:hAnsi="Times New Roman" w:cs="Times New Roman"/>
                <w:b/>
                <w:i/>
                <w:sz w:val="24"/>
                <w:szCs w:val="24"/>
                <w:u w:val="single"/>
                <w:lang w:eastAsia="ru-RU"/>
              </w:rPr>
              <w:t>10 августа</w:t>
            </w:r>
            <w:r w:rsidR="0050733E" w:rsidRPr="002E3868">
              <w:rPr>
                <w:rFonts w:ascii="Times New Roman" w:eastAsia="Times New Roman" w:hAnsi="Times New Roman" w:cs="Times New Roman"/>
                <w:b/>
                <w:i/>
                <w:sz w:val="24"/>
                <w:szCs w:val="24"/>
                <w:u w:val="single"/>
                <w:lang w:eastAsia="ru-RU"/>
              </w:rPr>
              <w:t xml:space="preserve"> </w:t>
            </w:r>
            <w:r w:rsidRPr="002E3868">
              <w:rPr>
                <w:rFonts w:ascii="Times New Roman" w:eastAsia="Times New Roman" w:hAnsi="Times New Roman" w:cs="Times New Roman"/>
                <w:b/>
                <w:i/>
                <w:sz w:val="24"/>
                <w:szCs w:val="24"/>
                <w:u w:val="single"/>
                <w:lang w:eastAsia="ru-RU"/>
              </w:rPr>
              <w:t>2026 года в 17:00 часов.</w:t>
            </w:r>
          </w:p>
        </w:tc>
      </w:tr>
      <w:tr w:rsidR="0026378F" w:rsidRPr="00376B68" w14:paraId="4B5AD08A" w14:textId="77777777" w:rsidTr="00DC0DEB">
        <w:tc>
          <w:tcPr>
            <w:tcW w:w="613" w:type="dxa"/>
          </w:tcPr>
          <w:p w14:paraId="3971C1B1"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5.2</w:t>
            </w:r>
          </w:p>
        </w:tc>
        <w:tc>
          <w:tcPr>
            <w:tcW w:w="8732" w:type="dxa"/>
          </w:tcPr>
          <w:p w14:paraId="5C20842F" w14:textId="4A058524" w:rsidR="0026378F" w:rsidRPr="002E3868" w:rsidRDefault="0026378F" w:rsidP="0026378F">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2E3868">
              <w:rPr>
                <w:rFonts w:ascii="Times New Roman" w:eastAsia="Times New Roman" w:hAnsi="Times New Roman" w:cs="Times New Roman"/>
                <w:b/>
                <w:sz w:val="24"/>
                <w:szCs w:val="24"/>
                <w:lang w:eastAsia="ru-RU"/>
              </w:rPr>
              <w:t>Порядок подачи заявки:</w:t>
            </w:r>
          </w:p>
          <w:p w14:paraId="667BD397" w14:textId="77777777" w:rsidR="0026378F" w:rsidRPr="002E3868" w:rsidRDefault="0026378F" w:rsidP="0026378F">
            <w:pPr>
              <w:contextualSpacing/>
              <w:jc w:val="both"/>
              <w:rPr>
                <w:rFonts w:ascii="Times New Roman" w:hAnsi="Times New Roman" w:cs="Times New Roman"/>
                <w:sz w:val="24"/>
                <w:szCs w:val="24"/>
              </w:rPr>
            </w:pPr>
            <w:r w:rsidRPr="002E3868">
              <w:rPr>
                <w:rFonts w:ascii="Times New Roman" w:hAnsi="Times New Roman" w:cs="Times New Roman"/>
                <w:sz w:val="24"/>
                <w:szCs w:val="24"/>
              </w:rPr>
              <w:t>Заявка подается путем заполнения ее электронной формы, размещенной на электронной площадке.</w:t>
            </w:r>
          </w:p>
          <w:p w14:paraId="377143DD" w14:textId="5097E142" w:rsidR="0026378F" w:rsidRPr="002E3868" w:rsidRDefault="0026378F" w:rsidP="0026378F">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2E3868">
              <w:rPr>
                <w:rFonts w:ascii="Times New Roman" w:eastAsia="Times New Roman" w:hAnsi="Times New Roman" w:cs="Times New Roman"/>
                <w:sz w:val="24"/>
                <w:szCs w:val="24"/>
                <w:lang w:eastAsia="ru-RU"/>
              </w:rPr>
              <w:t xml:space="preserve">Для участия в аукционе заявитель должен быть зарегистрирован в государственной информационной системе «Официальный сайт Российской Федерации в информационно-телекоммуникационной сети «Интернет» </w:t>
            </w:r>
            <w:r w:rsidRPr="002E3868">
              <w:rPr>
                <w:rFonts w:ascii="Times New Roman" w:eastAsia="Times New Roman" w:hAnsi="Times New Roman" w:cs="Times New Roman"/>
                <w:sz w:val="24"/>
                <w:szCs w:val="24"/>
                <w:u w:val="single"/>
                <w:lang w:eastAsia="ru-RU"/>
              </w:rPr>
              <w:t>www.torgi.gov.ru</w:t>
            </w:r>
            <w:r w:rsidRPr="002E3868">
              <w:rPr>
                <w:rFonts w:ascii="Times New Roman" w:eastAsia="Times New Roman" w:hAnsi="Times New Roman" w:cs="Times New Roman"/>
                <w:sz w:val="24"/>
                <w:szCs w:val="24"/>
                <w:lang w:eastAsia="ru-RU"/>
              </w:rPr>
              <w:t xml:space="preserve"> (</w:t>
            </w:r>
            <w:r w:rsidRPr="002E3868">
              <w:rPr>
                <w:rFonts w:ascii="Times New Roman" w:eastAsia="Times New Roman" w:hAnsi="Times New Roman" w:cs="Times New Roman"/>
                <w:i/>
                <w:sz w:val="24"/>
                <w:szCs w:val="24"/>
                <w:lang w:eastAsia="ru-RU"/>
              </w:rPr>
              <w:t>заявители, зарегистрированные на Официальном сайте</w:t>
            </w:r>
            <w:r w:rsidR="00A56287" w:rsidRPr="002E3868">
              <w:rPr>
                <w:rFonts w:ascii="Times New Roman" w:eastAsia="Times New Roman" w:hAnsi="Times New Roman" w:cs="Times New Roman"/>
                <w:i/>
                <w:sz w:val="24"/>
                <w:szCs w:val="24"/>
                <w:lang w:eastAsia="ru-RU"/>
              </w:rPr>
              <w:t xml:space="preserve"> ГИС Торги</w:t>
            </w:r>
            <w:r w:rsidRPr="002E3868">
              <w:rPr>
                <w:rFonts w:ascii="Times New Roman" w:eastAsia="Times New Roman" w:hAnsi="Times New Roman" w:cs="Times New Roman"/>
                <w:i/>
                <w:sz w:val="24"/>
                <w:szCs w:val="24"/>
                <w:lang w:eastAsia="ru-RU"/>
              </w:rPr>
              <w:t>, считаются зарегистрированными на электронной площадке не позднее рабочего дня, следующего за днем регистрации лица на Официальном сайте</w:t>
            </w:r>
            <w:r w:rsidR="00A56287" w:rsidRPr="002E3868">
              <w:rPr>
                <w:rFonts w:ascii="Times New Roman" w:eastAsia="Times New Roman" w:hAnsi="Times New Roman" w:cs="Times New Roman"/>
                <w:i/>
                <w:sz w:val="24"/>
                <w:szCs w:val="24"/>
                <w:lang w:eastAsia="ru-RU"/>
              </w:rPr>
              <w:t xml:space="preserve"> ГИС Торги</w:t>
            </w:r>
            <w:r w:rsidRPr="002E3868">
              <w:rPr>
                <w:rFonts w:ascii="Times New Roman" w:eastAsia="Times New Roman" w:hAnsi="Times New Roman" w:cs="Times New Roman"/>
                <w:i/>
                <w:sz w:val="24"/>
                <w:szCs w:val="24"/>
                <w:lang w:eastAsia="ru-RU"/>
              </w:rPr>
              <w:t>).</w:t>
            </w:r>
          </w:p>
          <w:p w14:paraId="0F45405E" w14:textId="4C8EC929" w:rsidR="0026378F" w:rsidRPr="002E3868" w:rsidRDefault="0026378F" w:rsidP="0026378F">
            <w:pPr>
              <w:keepNext/>
              <w:keepLines/>
              <w:autoSpaceDE w:val="0"/>
              <w:autoSpaceDN w:val="0"/>
              <w:adjustRightInd w:val="0"/>
              <w:contextualSpacing/>
              <w:mirrorIndents/>
              <w:jc w:val="both"/>
              <w:rPr>
                <w:rFonts w:ascii="Times New Roman" w:hAnsi="Times New Roman" w:cs="Times New Roman"/>
                <w:sz w:val="24"/>
                <w:szCs w:val="24"/>
              </w:rPr>
            </w:pPr>
            <w:r w:rsidRPr="002E3868">
              <w:rPr>
                <w:rFonts w:ascii="Times New Roman" w:eastAsia="Times New Roman" w:hAnsi="Times New Roman" w:cs="Times New Roman"/>
                <w:sz w:val="24"/>
                <w:szCs w:val="24"/>
                <w:lang w:eastAsia="ru-RU"/>
              </w:rPr>
              <w:t xml:space="preserve">В течение срока приема заявок заявитель в личном кабинете на электронной площадке формирует заявку </w:t>
            </w:r>
            <w:r w:rsidRPr="002E3868">
              <w:rPr>
                <w:rFonts w:ascii="Times New Roman" w:hAnsi="Times New Roman" w:cs="Times New Roman"/>
                <w:sz w:val="24"/>
                <w:szCs w:val="24"/>
              </w:rPr>
              <w:t>путем заполнения ее электронной формы, с приложением электронных образов документов и направляет Оператору электронной площадки в форме электронного документа, подписанного усиленной квалифицированной подписью заявителя.</w:t>
            </w:r>
          </w:p>
          <w:p w14:paraId="6EC309C6" w14:textId="77777777" w:rsidR="0026378F" w:rsidRPr="002E3868" w:rsidRDefault="0026378F" w:rsidP="0026378F">
            <w:pPr>
              <w:keepNext/>
              <w:keepLines/>
              <w:autoSpaceDE w:val="0"/>
              <w:autoSpaceDN w:val="0"/>
              <w:adjustRightInd w:val="0"/>
              <w:contextualSpacing/>
              <w:mirrorIndents/>
              <w:jc w:val="both"/>
              <w:rPr>
                <w:rFonts w:ascii="Times New Roman" w:hAnsi="Times New Roman" w:cs="Times New Roman"/>
                <w:spacing w:val="-18"/>
                <w:sz w:val="24"/>
                <w:szCs w:val="24"/>
              </w:rPr>
            </w:pPr>
            <w:r w:rsidRPr="002E3868">
              <w:rPr>
                <w:rFonts w:ascii="Times New Roman" w:hAnsi="Times New Roman" w:cs="Times New Roman"/>
                <w:spacing w:val="-18"/>
                <w:sz w:val="24"/>
                <w:szCs w:val="24"/>
              </w:rPr>
              <w:t xml:space="preserve">Одно лицо имеет право подать только одну заявку в отношении каждого предмета аукциона (лота). </w:t>
            </w:r>
          </w:p>
        </w:tc>
      </w:tr>
      <w:tr w:rsidR="0026378F" w:rsidRPr="00376B68" w14:paraId="5E8FA3AF" w14:textId="77777777" w:rsidTr="00DC0DEB">
        <w:tc>
          <w:tcPr>
            <w:tcW w:w="613" w:type="dxa"/>
          </w:tcPr>
          <w:p w14:paraId="75FF0F47"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5.3</w:t>
            </w:r>
          </w:p>
        </w:tc>
        <w:tc>
          <w:tcPr>
            <w:tcW w:w="8732" w:type="dxa"/>
          </w:tcPr>
          <w:p w14:paraId="54FA0C21" w14:textId="77777777" w:rsidR="0026378F" w:rsidRPr="002E3868" w:rsidRDefault="0026378F" w:rsidP="0026378F">
            <w:pPr>
              <w:pStyle w:val="a3"/>
              <w:keepNext/>
              <w:contextualSpacing/>
              <w:mirrorIndents/>
              <w:jc w:val="both"/>
              <w:rPr>
                <w:rFonts w:ascii="Times New Roman" w:hAnsi="Times New Roman" w:cs="Times New Roman"/>
                <w:sz w:val="24"/>
                <w:szCs w:val="24"/>
              </w:rPr>
            </w:pPr>
            <w:r w:rsidRPr="002E3868">
              <w:rPr>
                <w:rFonts w:ascii="Times New Roman" w:hAnsi="Times New Roman" w:cs="Times New Roman"/>
                <w:b/>
                <w:sz w:val="24"/>
                <w:szCs w:val="24"/>
              </w:rPr>
              <w:t>Порядок и срок отзыва заявок:</w:t>
            </w:r>
            <w:r w:rsidRPr="002E3868">
              <w:rPr>
                <w:rFonts w:ascii="Times New Roman" w:hAnsi="Times New Roman" w:cs="Times New Roman"/>
                <w:sz w:val="24"/>
                <w:szCs w:val="24"/>
              </w:rPr>
              <w:t xml:space="preserve"> </w:t>
            </w:r>
          </w:p>
          <w:p w14:paraId="17B03937" w14:textId="3F1082CF" w:rsidR="0026378F" w:rsidRPr="002E3868" w:rsidRDefault="0026378F" w:rsidP="0026378F">
            <w:pPr>
              <w:pStyle w:val="a7"/>
              <w:keepNext w:val="0"/>
              <w:widowControl w:val="0"/>
              <w:contextualSpacing/>
              <w:jc w:val="both"/>
            </w:pPr>
            <w:r w:rsidRPr="002E3868">
              <w:t xml:space="preserve">Заявитель вправе отозвать заявку в любое время до установленных даты и времени окончания срока подачи заявок на участие в аукционе путем оформления отзыва заявки в личном кабинете на электронной площадке.  </w:t>
            </w:r>
          </w:p>
        </w:tc>
      </w:tr>
      <w:tr w:rsidR="0026378F" w:rsidRPr="00376B68" w14:paraId="2B752691" w14:textId="77777777" w:rsidTr="00DC0DEB">
        <w:tc>
          <w:tcPr>
            <w:tcW w:w="613" w:type="dxa"/>
          </w:tcPr>
          <w:p w14:paraId="47874CF6"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5.4</w:t>
            </w:r>
          </w:p>
        </w:tc>
        <w:tc>
          <w:tcPr>
            <w:tcW w:w="8732" w:type="dxa"/>
          </w:tcPr>
          <w:p w14:paraId="2CA051C9" w14:textId="77777777" w:rsidR="0026378F" w:rsidRPr="002E3868" w:rsidRDefault="0026378F" w:rsidP="0026378F">
            <w:pPr>
              <w:widowControl w:val="0"/>
              <w:jc w:val="both"/>
              <w:rPr>
                <w:rFonts w:ascii="Times New Roman" w:hAnsi="Times New Roman" w:cs="Times New Roman"/>
                <w:b/>
                <w:sz w:val="24"/>
                <w:szCs w:val="24"/>
              </w:rPr>
            </w:pPr>
            <w:r w:rsidRPr="002E3868">
              <w:rPr>
                <w:rFonts w:ascii="Times New Roman" w:hAnsi="Times New Roman" w:cs="Times New Roman"/>
                <w:b/>
                <w:sz w:val="24"/>
                <w:szCs w:val="24"/>
              </w:rPr>
              <w:t>Дата и время рассмотрения заявок на участие в аукционе:</w:t>
            </w:r>
          </w:p>
          <w:p w14:paraId="1D6E4C63" w14:textId="3030D4A2" w:rsidR="0026378F" w:rsidRPr="002E3868" w:rsidRDefault="0026378F" w:rsidP="002E3868">
            <w:pPr>
              <w:widowControl w:val="0"/>
              <w:jc w:val="both"/>
              <w:rPr>
                <w:rFonts w:ascii="Times New Roman" w:hAnsi="Times New Roman" w:cs="Times New Roman"/>
                <w:b/>
                <w:sz w:val="24"/>
                <w:szCs w:val="24"/>
              </w:rPr>
            </w:pPr>
            <w:r w:rsidRPr="002E3868">
              <w:rPr>
                <w:rFonts w:ascii="Times New Roman" w:hAnsi="Times New Roman" w:cs="Times New Roman"/>
                <w:sz w:val="24"/>
                <w:szCs w:val="24"/>
              </w:rPr>
              <w:t xml:space="preserve">С даты окончания срока подачи заявок </w:t>
            </w:r>
            <w:r w:rsidRPr="002E3868">
              <w:rPr>
                <w:rFonts w:ascii="Times New Roman" w:hAnsi="Times New Roman" w:cs="Times New Roman"/>
                <w:b/>
                <w:i/>
                <w:sz w:val="24"/>
                <w:szCs w:val="24"/>
              </w:rPr>
              <w:t xml:space="preserve">до </w:t>
            </w:r>
            <w:r w:rsidRPr="002E3868">
              <w:rPr>
                <w:rFonts w:ascii="Times New Roman" w:hAnsi="Times New Roman" w:cs="Times New Roman"/>
                <w:b/>
                <w:i/>
                <w:sz w:val="24"/>
                <w:szCs w:val="24"/>
                <w:u w:val="single"/>
              </w:rPr>
              <w:t xml:space="preserve">10:00 часов </w:t>
            </w:r>
            <w:r w:rsidR="002E3868" w:rsidRPr="002E3868">
              <w:rPr>
                <w:rFonts w:ascii="Times New Roman" w:hAnsi="Times New Roman" w:cs="Times New Roman"/>
                <w:b/>
                <w:i/>
                <w:sz w:val="24"/>
                <w:szCs w:val="24"/>
                <w:u w:val="single"/>
              </w:rPr>
              <w:t xml:space="preserve">11 </w:t>
            </w:r>
            <w:r w:rsidR="00BD1165" w:rsidRPr="002E3868">
              <w:rPr>
                <w:rFonts w:ascii="Times New Roman" w:hAnsi="Times New Roman" w:cs="Times New Roman"/>
                <w:b/>
                <w:i/>
                <w:sz w:val="24"/>
                <w:szCs w:val="24"/>
                <w:u w:val="single"/>
              </w:rPr>
              <w:t>августа</w:t>
            </w:r>
            <w:r w:rsidRPr="002E3868">
              <w:rPr>
                <w:rFonts w:ascii="Times New Roman" w:hAnsi="Times New Roman" w:cs="Times New Roman"/>
                <w:b/>
                <w:i/>
                <w:sz w:val="24"/>
                <w:szCs w:val="24"/>
                <w:u w:val="single"/>
              </w:rPr>
              <w:t xml:space="preserve"> 202</w:t>
            </w:r>
            <w:r w:rsidR="000D07B3" w:rsidRPr="002E3868">
              <w:rPr>
                <w:rFonts w:ascii="Times New Roman" w:hAnsi="Times New Roman" w:cs="Times New Roman"/>
                <w:b/>
                <w:i/>
                <w:sz w:val="24"/>
                <w:szCs w:val="24"/>
                <w:u w:val="single"/>
              </w:rPr>
              <w:t>6</w:t>
            </w:r>
            <w:r w:rsidRPr="002E3868">
              <w:rPr>
                <w:rFonts w:ascii="Times New Roman" w:hAnsi="Times New Roman" w:cs="Times New Roman"/>
                <w:b/>
                <w:i/>
                <w:sz w:val="24"/>
                <w:szCs w:val="24"/>
                <w:u w:val="single"/>
              </w:rPr>
              <w:t xml:space="preserve"> г.</w:t>
            </w:r>
          </w:p>
        </w:tc>
      </w:tr>
      <w:tr w:rsidR="0026378F" w:rsidRPr="00376B68" w14:paraId="7ACC7EE9" w14:textId="77777777" w:rsidTr="00DC0DEB">
        <w:tc>
          <w:tcPr>
            <w:tcW w:w="613" w:type="dxa"/>
          </w:tcPr>
          <w:p w14:paraId="48554FC8"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5.5</w:t>
            </w:r>
          </w:p>
        </w:tc>
        <w:tc>
          <w:tcPr>
            <w:tcW w:w="8732" w:type="dxa"/>
          </w:tcPr>
          <w:p w14:paraId="0BE293F6" w14:textId="77777777" w:rsidR="0026378F" w:rsidRPr="002E3868" w:rsidRDefault="0026378F" w:rsidP="0026378F">
            <w:pPr>
              <w:pStyle w:val="a3"/>
              <w:keepNext/>
              <w:contextualSpacing/>
              <w:mirrorIndents/>
              <w:jc w:val="both"/>
              <w:rPr>
                <w:rFonts w:ascii="Times New Roman" w:hAnsi="Times New Roman" w:cs="Times New Roman"/>
                <w:b/>
                <w:sz w:val="24"/>
                <w:szCs w:val="24"/>
              </w:rPr>
            </w:pPr>
            <w:r w:rsidRPr="002E3868">
              <w:rPr>
                <w:rFonts w:ascii="Times New Roman" w:hAnsi="Times New Roman" w:cs="Times New Roman"/>
                <w:b/>
                <w:sz w:val="24"/>
                <w:szCs w:val="24"/>
              </w:rPr>
              <w:t>Место проведения аукциона</w:t>
            </w:r>
            <w:r w:rsidRPr="002E3868">
              <w:rPr>
                <w:rFonts w:ascii="Times New Roman" w:hAnsi="Times New Roman" w:cs="Times New Roman"/>
                <w:sz w:val="24"/>
                <w:szCs w:val="24"/>
              </w:rPr>
              <w:t xml:space="preserve">: Электронная площадка АО «Агентство по государственному заказу Республики Татарстан» – </w:t>
            </w:r>
            <w:r w:rsidRPr="002E3868">
              <w:rPr>
                <w:rFonts w:ascii="Times New Roman" w:hAnsi="Times New Roman" w:cs="Times New Roman"/>
                <w:b/>
                <w:sz w:val="24"/>
                <w:szCs w:val="24"/>
                <w:lang w:val="en-US"/>
              </w:rPr>
              <w:t>sale</w:t>
            </w:r>
            <w:r w:rsidRPr="002E3868">
              <w:rPr>
                <w:rFonts w:ascii="Times New Roman" w:hAnsi="Times New Roman" w:cs="Times New Roman"/>
                <w:b/>
                <w:sz w:val="24"/>
                <w:szCs w:val="24"/>
              </w:rPr>
              <w:t>.</w:t>
            </w:r>
            <w:proofErr w:type="spellStart"/>
            <w:r w:rsidRPr="002E3868">
              <w:rPr>
                <w:rFonts w:ascii="Times New Roman" w:hAnsi="Times New Roman" w:cs="Times New Roman"/>
                <w:b/>
                <w:sz w:val="24"/>
                <w:szCs w:val="24"/>
                <w:lang w:val="en-US"/>
              </w:rPr>
              <w:t>zakazrf</w:t>
            </w:r>
            <w:proofErr w:type="spellEnd"/>
            <w:r w:rsidRPr="002E3868">
              <w:rPr>
                <w:rFonts w:ascii="Times New Roman" w:hAnsi="Times New Roman" w:cs="Times New Roman"/>
                <w:b/>
                <w:sz w:val="24"/>
                <w:szCs w:val="24"/>
              </w:rPr>
              <w:t>.</w:t>
            </w:r>
            <w:proofErr w:type="spellStart"/>
            <w:r w:rsidRPr="002E3868">
              <w:rPr>
                <w:rFonts w:ascii="Times New Roman" w:hAnsi="Times New Roman" w:cs="Times New Roman"/>
                <w:b/>
                <w:sz w:val="24"/>
                <w:szCs w:val="24"/>
                <w:lang w:val="en-US"/>
              </w:rPr>
              <w:t>ru</w:t>
            </w:r>
            <w:proofErr w:type="spellEnd"/>
            <w:r w:rsidRPr="002E3868">
              <w:rPr>
                <w:rFonts w:ascii="Times New Roman" w:hAnsi="Times New Roman" w:cs="Times New Roman"/>
                <w:b/>
                <w:sz w:val="24"/>
                <w:szCs w:val="24"/>
              </w:rPr>
              <w:t xml:space="preserve">.  </w:t>
            </w:r>
          </w:p>
          <w:p w14:paraId="0E52F1DA" w14:textId="077280AB" w:rsidR="0026378F" w:rsidRPr="002E3868" w:rsidRDefault="0026378F" w:rsidP="0026378F">
            <w:pPr>
              <w:pStyle w:val="a3"/>
              <w:keepNext/>
              <w:contextualSpacing/>
              <w:mirrorIndents/>
              <w:jc w:val="both"/>
              <w:rPr>
                <w:rFonts w:ascii="Times New Roman" w:hAnsi="Times New Roman" w:cs="Times New Roman"/>
                <w:sz w:val="24"/>
                <w:szCs w:val="24"/>
              </w:rPr>
            </w:pPr>
            <w:r w:rsidRPr="002E3868">
              <w:rPr>
                <w:rFonts w:ascii="Times New Roman" w:hAnsi="Times New Roman" w:cs="Times New Roman"/>
                <w:b/>
                <w:sz w:val="24"/>
                <w:szCs w:val="24"/>
              </w:rPr>
              <w:t xml:space="preserve">Дата и время проведения аукциона: </w:t>
            </w:r>
            <w:r w:rsidR="008B4562" w:rsidRPr="002E3868">
              <w:rPr>
                <w:rFonts w:ascii="Times New Roman" w:hAnsi="Times New Roman" w:cs="Times New Roman"/>
                <w:b/>
                <w:i/>
                <w:color w:val="000000" w:themeColor="text1"/>
                <w:sz w:val="24"/>
                <w:szCs w:val="24"/>
                <w:u w:val="single"/>
              </w:rPr>
              <w:t>1</w:t>
            </w:r>
            <w:r w:rsidR="002E3868" w:rsidRPr="002E3868">
              <w:rPr>
                <w:rFonts w:ascii="Times New Roman" w:hAnsi="Times New Roman" w:cs="Times New Roman"/>
                <w:b/>
                <w:i/>
                <w:color w:val="000000" w:themeColor="text1"/>
                <w:sz w:val="24"/>
                <w:szCs w:val="24"/>
                <w:u w:val="single"/>
              </w:rPr>
              <w:t>2</w:t>
            </w:r>
            <w:r w:rsidR="008B4562" w:rsidRPr="002E3868">
              <w:rPr>
                <w:rFonts w:ascii="Times New Roman" w:hAnsi="Times New Roman" w:cs="Times New Roman"/>
                <w:b/>
                <w:i/>
                <w:color w:val="000000" w:themeColor="text1"/>
                <w:sz w:val="24"/>
                <w:szCs w:val="24"/>
                <w:u w:val="single"/>
              </w:rPr>
              <w:t xml:space="preserve"> </w:t>
            </w:r>
            <w:r w:rsidR="00BD1165" w:rsidRPr="002E3868">
              <w:rPr>
                <w:rFonts w:ascii="Times New Roman" w:hAnsi="Times New Roman" w:cs="Times New Roman"/>
                <w:b/>
                <w:i/>
                <w:color w:val="000000" w:themeColor="text1"/>
                <w:sz w:val="24"/>
                <w:szCs w:val="24"/>
                <w:u w:val="single"/>
              </w:rPr>
              <w:t>августа</w:t>
            </w:r>
            <w:r w:rsidRPr="002E3868">
              <w:rPr>
                <w:rFonts w:ascii="Times New Roman" w:hAnsi="Times New Roman" w:cs="Times New Roman"/>
                <w:b/>
                <w:i/>
                <w:color w:val="000000" w:themeColor="text1"/>
                <w:sz w:val="24"/>
                <w:szCs w:val="24"/>
                <w:u w:val="single"/>
              </w:rPr>
              <w:t xml:space="preserve"> </w:t>
            </w:r>
            <w:r w:rsidRPr="002E3868">
              <w:rPr>
                <w:rFonts w:ascii="Times New Roman" w:hAnsi="Times New Roman" w:cs="Times New Roman"/>
                <w:b/>
                <w:i/>
                <w:sz w:val="24"/>
                <w:szCs w:val="24"/>
                <w:u w:val="single"/>
              </w:rPr>
              <w:t>202</w:t>
            </w:r>
            <w:r w:rsidR="000D07B3" w:rsidRPr="002E3868">
              <w:rPr>
                <w:rFonts w:ascii="Times New Roman" w:hAnsi="Times New Roman" w:cs="Times New Roman"/>
                <w:b/>
                <w:i/>
                <w:sz w:val="24"/>
                <w:szCs w:val="24"/>
                <w:u w:val="single"/>
              </w:rPr>
              <w:t>6</w:t>
            </w:r>
            <w:r w:rsidRPr="002E3868">
              <w:rPr>
                <w:rFonts w:ascii="Times New Roman" w:hAnsi="Times New Roman" w:cs="Times New Roman"/>
                <w:b/>
                <w:i/>
                <w:sz w:val="24"/>
                <w:szCs w:val="24"/>
                <w:u w:val="single"/>
              </w:rPr>
              <w:t xml:space="preserve"> года, начало в 09:00 часов</w:t>
            </w:r>
            <w:r w:rsidRPr="002E3868">
              <w:rPr>
                <w:rFonts w:ascii="Times New Roman" w:hAnsi="Times New Roman" w:cs="Times New Roman"/>
                <w:sz w:val="24"/>
                <w:szCs w:val="24"/>
              </w:rPr>
              <w:t xml:space="preserve"> (время проведения процедуры аукциона соответствует местному времени, в котором функционирует электронная площадка).</w:t>
            </w:r>
          </w:p>
          <w:p w14:paraId="1F14F57D" w14:textId="77777777" w:rsidR="0026378F" w:rsidRPr="002E3868" w:rsidRDefault="0026378F" w:rsidP="0026378F">
            <w:pPr>
              <w:pStyle w:val="a3"/>
              <w:keepNext/>
              <w:contextualSpacing/>
              <w:mirrorIndents/>
              <w:jc w:val="both"/>
              <w:rPr>
                <w:rFonts w:ascii="Times New Roman" w:hAnsi="Times New Roman" w:cs="Times New Roman"/>
                <w:b/>
                <w:sz w:val="24"/>
                <w:szCs w:val="24"/>
              </w:rPr>
            </w:pPr>
            <w:r w:rsidRPr="002E3868">
              <w:rPr>
                <w:rFonts w:ascii="Times New Roman" w:hAnsi="Times New Roman" w:cs="Times New Roman"/>
                <w:b/>
                <w:sz w:val="24"/>
                <w:szCs w:val="24"/>
              </w:rPr>
              <w:t>Порядок проведения аукциона:</w:t>
            </w:r>
          </w:p>
          <w:p w14:paraId="021A8638" w14:textId="77777777" w:rsidR="0026378F" w:rsidRPr="002E3868" w:rsidRDefault="0026378F" w:rsidP="0026378F">
            <w:pPr>
              <w:pStyle w:val="a3"/>
              <w:jc w:val="both"/>
              <w:rPr>
                <w:rFonts w:ascii="Times New Roman" w:hAnsi="Times New Roman" w:cs="Times New Roman"/>
                <w:sz w:val="24"/>
                <w:szCs w:val="24"/>
              </w:rPr>
            </w:pPr>
            <w:r w:rsidRPr="002E3868">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14:paraId="4E9BC299" w14:textId="77777777" w:rsidR="0026378F" w:rsidRPr="002E3868" w:rsidRDefault="0026378F" w:rsidP="0026378F">
            <w:pPr>
              <w:pStyle w:val="a3"/>
              <w:jc w:val="both"/>
              <w:rPr>
                <w:rFonts w:ascii="Times New Roman" w:hAnsi="Times New Roman" w:cs="Times New Roman"/>
                <w:sz w:val="24"/>
                <w:szCs w:val="24"/>
              </w:rPr>
            </w:pPr>
            <w:r w:rsidRPr="002E3868">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48854086" w14:textId="77777777" w:rsidR="0026378F" w:rsidRPr="002E3868" w:rsidRDefault="0026378F" w:rsidP="0026378F">
            <w:pPr>
              <w:pStyle w:val="a3"/>
              <w:jc w:val="both"/>
              <w:rPr>
                <w:rFonts w:ascii="Times New Roman" w:hAnsi="Times New Roman" w:cs="Times New Roman"/>
                <w:sz w:val="24"/>
                <w:szCs w:val="24"/>
              </w:rPr>
            </w:pPr>
            <w:r w:rsidRPr="002E3868">
              <w:rPr>
                <w:rFonts w:ascii="Times New Roman" w:hAnsi="Times New Roman" w:cs="Times New Roman"/>
                <w:sz w:val="24"/>
                <w:szCs w:val="24"/>
              </w:rPr>
              <w:t>Процедура аукциона начинается в день и время, указанные выше.</w:t>
            </w:r>
          </w:p>
          <w:p w14:paraId="3B093676" w14:textId="77777777" w:rsidR="0026378F" w:rsidRPr="002E3868" w:rsidRDefault="0026378F" w:rsidP="0026378F">
            <w:pPr>
              <w:pStyle w:val="a7"/>
              <w:keepNext w:val="0"/>
              <w:widowControl w:val="0"/>
              <w:contextualSpacing/>
              <w:jc w:val="both"/>
            </w:pPr>
            <w:r w:rsidRPr="002E3868">
              <w:t>Аукцион проводится путем повышения начальной (минимальной) цены договора на «шаг аукциона» в следующем порядке:</w:t>
            </w:r>
          </w:p>
          <w:p w14:paraId="6B7B2847" w14:textId="77777777" w:rsidR="0026378F" w:rsidRPr="002E3868" w:rsidRDefault="0026378F" w:rsidP="0026378F">
            <w:pPr>
              <w:pStyle w:val="a7"/>
              <w:keepNext w:val="0"/>
              <w:widowControl w:val="0"/>
              <w:contextualSpacing/>
              <w:jc w:val="both"/>
            </w:pPr>
            <w:r w:rsidRPr="002E3868">
              <w:t>1) В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6EC51CB5" w14:textId="0D3E8943" w:rsidR="0026378F" w:rsidRPr="002E3868" w:rsidRDefault="0026378F" w:rsidP="0026378F">
            <w:pPr>
              <w:pStyle w:val="a7"/>
              <w:keepNext w:val="0"/>
              <w:widowControl w:val="0"/>
              <w:contextualSpacing/>
              <w:jc w:val="both"/>
            </w:pPr>
            <w:r w:rsidRPr="002E3868">
              <w:t>2) В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14:paraId="1AEB41C5" w14:textId="77777777" w:rsidR="0026378F" w:rsidRPr="002E3868" w:rsidRDefault="0026378F" w:rsidP="0026378F">
            <w:pPr>
              <w:pStyle w:val="a7"/>
              <w:keepNext w:val="0"/>
              <w:widowControl w:val="0"/>
              <w:contextualSpacing/>
              <w:jc w:val="both"/>
            </w:pPr>
            <w:r w:rsidRPr="002E3868">
              <w:t xml:space="preserve">3) В случае если не поступило ни одного предложения о цене договора (цене лота), увеличивающего его текущее значения на «шаг аукциона», аукцион с помощью </w:t>
            </w:r>
            <w:r w:rsidRPr="002E3868">
              <w:lastRenderedPageBreak/>
              <w:t xml:space="preserve">программно-аппаратных средств оператора электронной площадки завершается. </w:t>
            </w:r>
          </w:p>
          <w:p w14:paraId="4E46D957" w14:textId="77777777" w:rsidR="0026378F" w:rsidRPr="002E3868" w:rsidRDefault="0026378F" w:rsidP="0026378F">
            <w:pPr>
              <w:pStyle w:val="a7"/>
              <w:keepNext w:val="0"/>
              <w:widowControl w:val="0"/>
              <w:contextualSpacing/>
              <w:jc w:val="both"/>
            </w:pPr>
            <w:r w:rsidRPr="002E3868">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0F0CAFFB" w14:textId="77777777" w:rsidR="0026378F" w:rsidRPr="002E3868" w:rsidRDefault="0026378F" w:rsidP="0026378F">
            <w:pPr>
              <w:pStyle w:val="a7"/>
              <w:keepNext w:val="0"/>
              <w:widowControl w:val="0"/>
              <w:contextualSpacing/>
              <w:jc w:val="both"/>
            </w:pPr>
            <w:r w:rsidRPr="002E3868">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74C7EDB2" w14:textId="77777777" w:rsidR="0026378F" w:rsidRPr="002E3868" w:rsidRDefault="0026378F" w:rsidP="0026378F">
            <w:pPr>
              <w:pStyle w:val="a7"/>
              <w:keepNext w:val="0"/>
              <w:widowControl w:val="0"/>
              <w:contextualSpacing/>
              <w:jc w:val="both"/>
            </w:pPr>
            <w:r w:rsidRPr="002E3868">
              <w:t>6) Победителем аукциона признается лицо, предложившее наиболее высокую цену договора.</w:t>
            </w:r>
          </w:p>
          <w:p w14:paraId="34F6CABD" w14:textId="77777777" w:rsidR="0026378F" w:rsidRPr="002E3868" w:rsidRDefault="0026378F" w:rsidP="0026378F">
            <w:pPr>
              <w:pStyle w:val="a7"/>
              <w:keepNext w:val="0"/>
              <w:widowControl w:val="0"/>
              <w:contextualSpacing/>
              <w:jc w:val="both"/>
            </w:pPr>
            <w:r w:rsidRPr="002E3868">
              <w:t xml:space="preserve">7)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26378F" w:rsidRPr="00376B68" w14:paraId="510499AA" w14:textId="77777777" w:rsidTr="00DC0DEB">
        <w:tc>
          <w:tcPr>
            <w:tcW w:w="613" w:type="dxa"/>
          </w:tcPr>
          <w:p w14:paraId="122DB113"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5.6</w:t>
            </w:r>
          </w:p>
        </w:tc>
        <w:tc>
          <w:tcPr>
            <w:tcW w:w="8732" w:type="dxa"/>
          </w:tcPr>
          <w:p w14:paraId="7DEEE643" w14:textId="1B82E276" w:rsidR="0026378F" w:rsidRPr="00263EAD" w:rsidRDefault="0026378F" w:rsidP="0026378F">
            <w:pPr>
              <w:pStyle w:val="a3"/>
              <w:keepNext/>
              <w:contextualSpacing/>
              <w:mirrorIndents/>
              <w:jc w:val="both"/>
              <w:rPr>
                <w:rFonts w:ascii="Times New Roman" w:hAnsi="Times New Roman" w:cs="Times New Roman"/>
                <w:b/>
                <w:spacing w:val="-6"/>
                <w:sz w:val="24"/>
                <w:szCs w:val="24"/>
              </w:rPr>
            </w:pPr>
            <w:r w:rsidRPr="00263EAD">
              <w:rPr>
                <w:rFonts w:ascii="Times New Roman" w:hAnsi="Times New Roman" w:cs="Times New Roman"/>
                <w:b/>
                <w:spacing w:val="-18"/>
                <w:sz w:val="24"/>
                <w:szCs w:val="24"/>
              </w:rPr>
              <w:t>Срок, в течение которого организатор аукциона вправе отказаться от проведения аукциона:</w:t>
            </w:r>
            <w:r w:rsidRPr="00263EAD">
              <w:rPr>
                <w:rFonts w:ascii="Times New Roman" w:hAnsi="Times New Roman" w:cs="Times New Roman"/>
                <w:b/>
                <w:spacing w:val="-6"/>
                <w:sz w:val="24"/>
                <w:szCs w:val="24"/>
              </w:rPr>
              <w:t xml:space="preserve"> </w:t>
            </w:r>
            <w:r w:rsidRPr="00263EAD">
              <w:rPr>
                <w:rFonts w:ascii="Times New Roman" w:hAnsi="Times New Roman" w:cs="Times New Roman"/>
                <w:spacing w:val="-6"/>
                <w:sz w:val="24"/>
                <w:szCs w:val="24"/>
              </w:rPr>
              <w:t xml:space="preserve">Организатор аукциона вправе отказаться от проведения аукциона. Извещение об отказе от проведения аукциона размещается на Официальном сайте </w:t>
            </w:r>
            <w:r w:rsidR="00A56287">
              <w:rPr>
                <w:rFonts w:ascii="Times New Roman" w:hAnsi="Times New Roman" w:cs="Times New Roman"/>
                <w:sz w:val="24"/>
                <w:szCs w:val="24"/>
              </w:rPr>
              <w:t>ГИС Торги</w:t>
            </w:r>
            <w:r w:rsidRPr="00263EAD">
              <w:rPr>
                <w:rFonts w:ascii="Times New Roman" w:hAnsi="Times New Roman" w:cs="Times New Roman"/>
                <w:spacing w:val="-6"/>
                <w:sz w:val="24"/>
                <w:szCs w:val="24"/>
              </w:rPr>
              <w:t xml:space="preserve"> и на электронной площадке не позднее чем за пять дней до даты окончания срока подачи заявок на участие в аукционе.</w:t>
            </w:r>
          </w:p>
        </w:tc>
      </w:tr>
      <w:tr w:rsidR="0026378F" w:rsidRPr="00376B68" w14:paraId="53E9E51C" w14:textId="77777777" w:rsidTr="00DC0DEB">
        <w:tc>
          <w:tcPr>
            <w:tcW w:w="9345" w:type="dxa"/>
            <w:gridSpan w:val="2"/>
          </w:tcPr>
          <w:p w14:paraId="3887FC61" w14:textId="77777777" w:rsidR="0026378F" w:rsidRPr="00376B68" w:rsidRDefault="0026378F" w:rsidP="0026378F">
            <w:pPr>
              <w:widowControl w:val="0"/>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ЗАКЛЮЧЕНИЕ ДОГОВОРА:</w:t>
            </w:r>
          </w:p>
        </w:tc>
      </w:tr>
      <w:tr w:rsidR="0026378F" w:rsidRPr="00376B68" w14:paraId="1C71A5F4" w14:textId="77777777" w:rsidTr="00DC0DEB">
        <w:tc>
          <w:tcPr>
            <w:tcW w:w="613" w:type="dxa"/>
          </w:tcPr>
          <w:p w14:paraId="4F075523"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6.1</w:t>
            </w:r>
          </w:p>
        </w:tc>
        <w:tc>
          <w:tcPr>
            <w:tcW w:w="8732" w:type="dxa"/>
          </w:tcPr>
          <w:p w14:paraId="675A041E"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заключения договора</w:t>
            </w:r>
            <w:r w:rsidRPr="00376B68">
              <w:rPr>
                <w:rFonts w:ascii="Times New Roman" w:hAnsi="Times New Roman" w:cs="Times New Roman"/>
                <w:sz w:val="24"/>
                <w:szCs w:val="24"/>
              </w:rPr>
              <w:t xml:space="preserve">: </w:t>
            </w:r>
          </w:p>
          <w:p w14:paraId="035CDC07" w14:textId="50D7076F" w:rsidR="0026378F" w:rsidRPr="00376B68" w:rsidRDefault="0026378F" w:rsidP="0026378F">
            <w:pPr>
              <w:autoSpaceDE w:val="0"/>
              <w:autoSpaceDN w:val="0"/>
              <w:adjustRightInd w:val="0"/>
              <w:jc w:val="both"/>
              <w:rPr>
                <w:rFonts w:ascii="Times New Roman" w:hAnsi="Times New Roman" w:cs="Times New Roman"/>
                <w:sz w:val="24"/>
                <w:szCs w:val="24"/>
              </w:rPr>
            </w:pPr>
            <w:r w:rsidRPr="00376B68">
              <w:rPr>
                <w:rFonts w:ascii="Times New Roman" w:hAnsi="Times New Roman" w:cs="Times New Roman"/>
                <w:sz w:val="24"/>
                <w:szCs w:val="24"/>
              </w:rPr>
              <w:t xml:space="preserve">Не допускается заключение договора ранее чем через десять дней со дня размещения информации о результатах </w:t>
            </w:r>
            <w:r>
              <w:rPr>
                <w:rFonts w:ascii="Times New Roman" w:hAnsi="Times New Roman" w:cs="Times New Roman"/>
                <w:sz w:val="24"/>
                <w:szCs w:val="24"/>
              </w:rPr>
              <w:t>аукциона на О</w:t>
            </w:r>
            <w:r w:rsidRPr="00376B68">
              <w:rPr>
                <w:rFonts w:ascii="Times New Roman" w:hAnsi="Times New Roman" w:cs="Times New Roman"/>
                <w:sz w:val="24"/>
                <w:szCs w:val="24"/>
              </w:rPr>
              <w:t xml:space="preserve">фициальном сайте </w:t>
            </w:r>
            <w:r w:rsidR="00A56287">
              <w:rPr>
                <w:rFonts w:ascii="Times New Roman" w:eastAsia="Times New Roman" w:hAnsi="Times New Roman" w:cs="Times New Roman"/>
                <w:sz w:val="24"/>
                <w:szCs w:val="24"/>
                <w:lang w:eastAsia="ru-RU"/>
              </w:rPr>
              <w:t>ГИС Торги</w:t>
            </w:r>
            <w:r w:rsidRPr="00376B68">
              <w:rPr>
                <w:rFonts w:ascii="Times New Roman" w:hAnsi="Times New Roman" w:cs="Times New Roman"/>
                <w:sz w:val="24"/>
                <w:szCs w:val="24"/>
              </w:rPr>
              <w:t>.</w:t>
            </w:r>
          </w:p>
        </w:tc>
      </w:tr>
      <w:tr w:rsidR="0026378F" w:rsidRPr="00376B68" w14:paraId="5C4DBFB4" w14:textId="77777777" w:rsidTr="00DC0DEB">
        <w:tc>
          <w:tcPr>
            <w:tcW w:w="613" w:type="dxa"/>
          </w:tcPr>
          <w:p w14:paraId="4EF837F7"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6.2</w:t>
            </w:r>
          </w:p>
        </w:tc>
        <w:tc>
          <w:tcPr>
            <w:tcW w:w="8732" w:type="dxa"/>
          </w:tcPr>
          <w:p w14:paraId="2387CCA8" w14:textId="77777777" w:rsidR="0026378F" w:rsidRPr="00263EAD" w:rsidRDefault="0026378F" w:rsidP="0026378F">
            <w:pPr>
              <w:pStyle w:val="a3"/>
              <w:keepNext/>
              <w:contextualSpacing/>
              <w:mirrorIndents/>
              <w:jc w:val="both"/>
              <w:rPr>
                <w:rFonts w:ascii="Times New Roman" w:hAnsi="Times New Roman" w:cs="Times New Roman"/>
                <w:b/>
                <w:spacing w:val="-10"/>
                <w:sz w:val="24"/>
                <w:szCs w:val="24"/>
              </w:rPr>
            </w:pPr>
            <w:r w:rsidRPr="00263EAD">
              <w:rPr>
                <w:rFonts w:ascii="Times New Roman" w:hAnsi="Times New Roman" w:cs="Times New Roman"/>
                <w:b/>
                <w:spacing w:val="-10"/>
                <w:sz w:val="24"/>
                <w:szCs w:val="24"/>
              </w:rPr>
              <w:t>Лица, с которыми заключается договор, условия заключения (далее – арендаторы):</w:t>
            </w:r>
          </w:p>
          <w:p w14:paraId="2BC31F46" w14:textId="77777777" w:rsidR="0026378F" w:rsidRPr="00376B68" w:rsidRDefault="0026378F" w:rsidP="0026378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победителем аукциона по предложенной им наибольшей цене договора;</w:t>
            </w:r>
          </w:p>
          <w:p w14:paraId="77939CE3" w14:textId="76890219" w:rsidR="0026378F" w:rsidRPr="00376B68" w:rsidRDefault="0026378F" w:rsidP="0026378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w:t>
            </w:r>
            <w:r>
              <w:rPr>
                <w:rFonts w:ascii="Times New Roman" w:hAnsi="Times New Roman" w:cs="Times New Roman"/>
                <w:sz w:val="24"/>
                <w:szCs w:val="24"/>
              </w:rPr>
              <w:t>ям и условиям, предусмотренным Д</w:t>
            </w:r>
            <w:r w:rsidRPr="00376B68">
              <w:rPr>
                <w:rFonts w:ascii="Times New Roman" w:hAnsi="Times New Roman" w:cs="Times New Roman"/>
                <w:sz w:val="24"/>
                <w:szCs w:val="24"/>
              </w:rPr>
              <w:t xml:space="preserve">окументацией об аукционе </w:t>
            </w:r>
            <w:r w:rsidR="002A2C09">
              <w:rPr>
                <w:rFonts w:ascii="Times New Roman" w:hAnsi="Times New Roman" w:cs="Times New Roman"/>
                <w:sz w:val="24"/>
                <w:szCs w:val="24"/>
              </w:rPr>
              <w:t xml:space="preserve">- </w:t>
            </w:r>
            <w:r w:rsidRPr="00376B68">
              <w:rPr>
                <w:rFonts w:ascii="Times New Roman" w:hAnsi="Times New Roman" w:cs="Times New Roman"/>
                <w:sz w:val="24"/>
                <w:szCs w:val="24"/>
              </w:rPr>
              <w:t>по начальной (минимальной) цене договора (лота);</w:t>
            </w:r>
          </w:p>
          <w:p w14:paraId="74F6B635" w14:textId="1A1593CB" w:rsidR="0026378F" w:rsidRPr="00376B68" w:rsidRDefault="0026378F" w:rsidP="0026378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263EAD">
              <w:rPr>
                <w:rFonts w:ascii="Times New Roman" w:hAnsi="Times New Roman" w:cs="Times New Roman"/>
                <w:spacing w:val="-10"/>
                <w:sz w:val="24"/>
                <w:szCs w:val="24"/>
              </w:rPr>
              <w:t xml:space="preserve">с единственным участником аукциона </w:t>
            </w:r>
            <w:r w:rsidR="002A2C09">
              <w:rPr>
                <w:rFonts w:ascii="Times New Roman" w:hAnsi="Times New Roman" w:cs="Times New Roman"/>
                <w:spacing w:val="-10"/>
                <w:sz w:val="24"/>
                <w:szCs w:val="24"/>
              </w:rPr>
              <w:t xml:space="preserve">- </w:t>
            </w:r>
            <w:r w:rsidRPr="00263EAD">
              <w:rPr>
                <w:rFonts w:ascii="Times New Roman" w:hAnsi="Times New Roman" w:cs="Times New Roman"/>
                <w:spacing w:val="-10"/>
                <w:sz w:val="24"/>
                <w:szCs w:val="24"/>
              </w:rPr>
              <w:t>по начальной (минимальной) цене договора (лота);</w:t>
            </w:r>
          </w:p>
          <w:p w14:paraId="37B9184C" w14:textId="13DE89B9"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sidR="002A2C09">
              <w:rPr>
                <w:rFonts w:ascii="Times New Roman" w:hAnsi="Times New Roman" w:cs="Times New Roman"/>
                <w:sz w:val="24"/>
                <w:szCs w:val="24"/>
              </w:rPr>
              <w:t xml:space="preserve"> -</w:t>
            </w:r>
            <w:r>
              <w:rPr>
                <w:rFonts w:ascii="Times New Roman" w:hAnsi="Times New Roman" w:cs="Times New Roman"/>
                <w:sz w:val="24"/>
                <w:szCs w:val="24"/>
              </w:rPr>
              <w:t xml:space="preserve"> по предложенной этим участником цене договора (лота).</w:t>
            </w:r>
          </w:p>
          <w:p w14:paraId="52E5FDFD" w14:textId="332488A9" w:rsidR="0026378F" w:rsidRPr="00376B68" w:rsidRDefault="0026378F" w:rsidP="0026378F">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 является обязательным.</w:t>
            </w:r>
          </w:p>
        </w:tc>
      </w:tr>
      <w:tr w:rsidR="0026378F" w:rsidRPr="00376B68" w14:paraId="6CCF0F71" w14:textId="77777777" w:rsidTr="00DC0DEB">
        <w:tc>
          <w:tcPr>
            <w:tcW w:w="613" w:type="dxa"/>
          </w:tcPr>
          <w:p w14:paraId="2DC052B4"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6.3</w:t>
            </w:r>
          </w:p>
        </w:tc>
        <w:tc>
          <w:tcPr>
            <w:tcW w:w="8732" w:type="dxa"/>
          </w:tcPr>
          <w:p w14:paraId="4639730D" w14:textId="77777777" w:rsidR="00A56287" w:rsidRDefault="0026378F" w:rsidP="0026378F">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Порядок заключения договора в электронной форме на официальном сайте</w:t>
            </w:r>
          </w:p>
          <w:p w14:paraId="463195F6" w14:textId="4E8A0A9E" w:rsidR="0026378F" w:rsidRPr="00376B68" w:rsidRDefault="00A56287" w:rsidP="0026378F">
            <w:pPr>
              <w:pStyle w:val="a3"/>
              <w:keepNext/>
              <w:contextualSpacing/>
              <w:mirrorIndents/>
              <w:jc w:val="both"/>
              <w:rPr>
                <w:rFonts w:ascii="Times New Roman" w:hAnsi="Times New Roman" w:cs="Times New Roman"/>
                <w:b/>
                <w:sz w:val="24"/>
                <w:szCs w:val="24"/>
              </w:rPr>
            </w:pPr>
            <w:r w:rsidRPr="00A56287">
              <w:rPr>
                <w:rFonts w:ascii="Times New Roman" w:hAnsi="Times New Roman" w:cs="Times New Roman"/>
                <w:b/>
                <w:sz w:val="24"/>
                <w:szCs w:val="24"/>
              </w:rPr>
              <w:t>ГИС Торги</w:t>
            </w:r>
            <w:r w:rsidR="0026378F" w:rsidRPr="00376B68">
              <w:rPr>
                <w:rFonts w:ascii="Times New Roman" w:hAnsi="Times New Roman" w:cs="Times New Roman"/>
                <w:b/>
                <w:sz w:val="24"/>
                <w:szCs w:val="24"/>
              </w:rPr>
              <w:t>:</w:t>
            </w:r>
          </w:p>
          <w:p w14:paraId="7752DEA6" w14:textId="3310292B"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Для заключения договора в электронной форме арендатор должен быть зарегистрирован </w:t>
            </w:r>
            <w:r>
              <w:rPr>
                <w:rFonts w:ascii="Times New Roman" w:hAnsi="Times New Roman" w:cs="Times New Roman"/>
                <w:sz w:val="24"/>
                <w:szCs w:val="24"/>
              </w:rPr>
              <w:t>на О</w:t>
            </w:r>
            <w:r w:rsidR="00A56287">
              <w:rPr>
                <w:rFonts w:ascii="Times New Roman" w:hAnsi="Times New Roman" w:cs="Times New Roman"/>
                <w:sz w:val="24"/>
                <w:szCs w:val="24"/>
              </w:rPr>
              <w:t>фициальном сайте ГИС Торги</w:t>
            </w:r>
            <w:r w:rsidRPr="00376B68">
              <w:rPr>
                <w:rFonts w:ascii="Times New Roman" w:hAnsi="Times New Roman" w:cs="Times New Roman"/>
                <w:sz w:val="24"/>
                <w:szCs w:val="24"/>
              </w:rPr>
              <w:t xml:space="preserve"> в качестве участника торгов.</w:t>
            </w:r>
          </w:p>
          <w:p w14:paraId="41346FCE" w14:textId="2FBC6E2E" w:rsidR="0026378F" w:rsidRPr="00376B68" w:rsidRDefault="0026378F" w:rsidP="0026378F">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sz w:val="24"/>
                <w:szCs w:val="24"/>
              </w:rPr>
              <w:t>1. По истечении десят</w:t>
            </w:r>
            <w:r>
              <w:rPr>
                <w:rFonts w:ascii="Times New Roman" w:hAnsi="Times New Roman" w:cs="Times New Roman"/>
                <w:sz w:val="24"/>
                <w:szCs w:val="24"/>
              </w:rPr>
              <w:t>и</w:t>
            </w:r>
            <w:r w:rsidRPr="00376B68">
              <w:rPr>
                <w:rFonts w:ascii="Times New Roman" w:hAnsi="Times New Roman" w:cs="Times New Roman"/>
                <w:sz w:val="24"/>
                <w:szCs w:val="24"/>
              </w:rPr>
              <w:t xml:space="preserve"> дней со дня размещения информ</w:t>
            </w:r>
            <w:r>
              <w:rPr>
                <w:rFonts w:ascii="Times New Roman" w:hAnsi="Times New Roman" w:cs="Times New Roman"/>
                <w:sz w:val="24"/>
                <w:szCs w:val="24"/>
              </w:rPr>
              <w:t>ации о результатах аукциона на О</w:t>
            </w:r>
            <w:r w:rsidRPr="00376B68">
              <w:rPr>
                <w:rFonts w:ascii="Times New Roman" w:hAnsi="Times New Roman" w:cs="Times New Roman"/>
                <w:sz w:val="24"/>
                <w:szCs w:val="24"/>
              </w:rPr>
              <w:t xml:space="preserve">фициальном сайте </w:t>
            </w:r>
            <w:r w:rsidR="00A56287">
              <w:rPr>
                <w:rFonts w:ascii="Times New Roman" w:hAnsi="Times New Roman" w:cs="Times New Roman"/>
                <w:sz w:val="24"/>
                <w:szCs w:val="24"/>
              </w:rPr>
              <w:t xml:space="preserve">ГИС Торги </w:t>
            </w:r>
            <w:r>
              <w:rPr>
                <w:rFonts w:ascii="Times New Roman" w:hAnsi="Times New Roman" w:cs="Times New Roman"/>
                <w:sz w:val="24"/>
                <w:szCs w:val="24"/>
              </w:rPr>
              <w:t>Специализированная организация</w:t>
            </w:r>
            <w:r w:rsidRPr="00376B68">
              <w:rPr>
                <w:rFonts w:ascii="Times New Roman" w:hAnsi="Times New Roman" w:cs="Times New Roman"/>
                <w:sz w:val="24"/>
                <w:szCs w:val="24"/>
              </w:rPr>
              <w:t xml:space="preserve"> </w:t>
            </w:r>
            <w:r w:rsidRPr="00376B68">
              <w:rPr>
                <w:rFonts w:ascii="Times New Roman" w:hAnsi="Times New Roman" w:cs="Times New Roman"/>
                <w:sz w:val="24"/>
                <w:szCs w:val="24"/>
              </w:rPr>
              <w:lastRenderedPageBreak/>
              <w:t>формирует и размещает проект договора, п</w:t>
            </w:r>
            <w:r w:rsidRPr="00376B68">
              <w:rPr>
                <w:rFonts w:ascii="Times New Roman" w:hAnsi="Times New Roman" w:cs="Times New Roman"/>
                <w:color w:val="000000" w:themeColor="text1"/>
                <w:sz w:val="24"/>
                <w:szCs w:val="24"/>
                <w:shd w:val="clear" w:color="auto" w:fill="FFFFFF"/>
              </w:rPr>
              <w:t>осле чего проект договора подписывается уполномоченным сотрудником Организатора аукциона.</w:t>
            </w:r>
          </w:p>
          <w:p w14:paraId="13B20216" w14:textId="0A1A71DB" w:rsidR="0026378F" w:rsidRPr="00376B68" w:rsidRDefault="0026378F" w:rsidP="0026378F">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color w:val="000000" w:themeColor="text1"/>
                <w:sz w:val="24"/>
                <w:szCs w:val="24"/>
                <w:shd w:val="clear" w:color="auto" w:fill="FFFFFF"/>
              </w:rPr>
              <w:t>2.</w:t>
            </w:r>
            <w:r w:rsidRPr="00376B68">
              <w:rPr>
                <w:rFonts w:ascii="Times New Roman" w:hAnsi="Times New Roman" w:cs="Times New Roman"/>
                <w:sz w:val="24"/>
                <w:szCs w:val="24"/>
              </w:rPr>
              <w:t xml:space="preserve"> </w:t>
            </w:r>
            <w:r w:rsidRPr="00376B68">
              <w:rPr>
                <w:rFonts w:ascii="Times New Roman" w:hAnsi="Times New Roman" w:cs="Times New Roman"/>
                <w:color w:val="000000" w:themeColor="text1"/>
                <w:sz w:val="24"/>
                <w:szCs w:val="24"/>
                <w:shd w:val="clear" w:color="auto" w:fill="FFFFFF"/>
              </w:rPr>
              <w:t xml:space="preserve">После подписания договора Организатором аукциона проект договора автоматически направляется в личный кабинет арендатора </w:t>
            </w:r>
            <w:r w:rsidRPr="00376B68">
              <w:rPr>
                <w:rFonts w:ascii="Times New Roman" w:hAnsi="Times New Roman" w:cs="Times New Roman"/>
                <w:sz w:val="24"/>
                <w:szCs w:val="24"/>
              </w:rPr>
              <w:t>на</w:t>
            </w:r>
            <w:r>
              <w:rPr>
                <w:rFonts w:ascii="Times New Roman" w:hAnsi="Times New Roman" w:cs="Times New Roman"/>
                <w:sz w:val="24"/>
                <w:szCs w:val="24"/>
              </w:rPr>
              <w:t xml:space="preserve"> Официальном сайте</w:t>
            </w:r>
            <w:r w:rsidR="00A56287">
              <w:rPr>
                <w:rFonts w:ascii="Times New Roman" w:hAnsi="Times New Roman" w:cs="Times New Roman"/>
                <w:sz w:val="24"/>
                <w:szCs w:val="24"/>
              </w:rPr>
              <w:t xml:space="preserve"> ГИС Торги</w:t>
            </w:r>
            <w:r>
              <w:rPr>
                <w:rFonts w:ascii="Times New Roman" w:hAnsi="Times New Roman" w:cs="Times New Roman"/>
                <w:sz w:val="24"/>
                <w:szCs w:val="24"/>
              </w:rPr>
              <w:t>.</w:t>
            </w:r>
          </w:p>
          <w:p w14:paraId="2F06CE13" w14:textId="7E600221" w:rsidR="0026378F" w:rsidRPr="00376B68" w:rsidRDefault="0026378F" w:rsidP="0026378F">
            <w:pPr>
              <w:pStyle w:val="a7"/>
              <w:shd w:val="clear" w:color="auto" w:fill="FFFFFF"/>
              <w:jc w:val="both"/>
              <w:rPr>
                <w:color w:val="143370"/>
              </w:rPr>
            </w:pPr>
            <w:r w:rsidRPr="00376B68">
              <w:rPr>
                <w:color w:val="000000" w:themeColor="text1"/>
                <w:shd w:val="clear" w:color="auto" w:fill="FFFFFF"/>
              </w:rPr>
              <w:t>3. П</w:t>
            </w:r>
            <w:r w:rsidRPr="00376B68">
              <w:rPr>
                <w:color w:val="000000" w:themeColor="text1"/>
              </w:rPr>
              <w:t xml:space="preserve">осле подписания </w:t>
            </w:r>
            <w:r>
              <w:rPr>
                <w:color w:val="000000" w:themeColor="text1"/>
              </w:rPr>
              <w:t>арендатором договора на О</w:t>
            </w:r>
            <w:r w:rsidRPr="00376B68">
              <w:rPr>
                <w:color w:val="000000" w:themeColor="text1"/>
              </w:rPr>
              <w:t>фициальном сайте</w:t>
            </w:r>
            <w:r w:rsidR="00A56287">
              <w:rPr>
                <w:color w:val="000000" w:themeColor="text1"/>
              </w:rPr>
              <w:t xml:space="preserve"> </w:t>
            </w:r>
            <w:r w:rsidR="00A56287">
              <w:t>ГИС Торги</w:t>
            </w:r>
            <w:r w:rsidRPr="00376B68">
              <w:rPr>
                <w:color w:val="000000" w:themeColor="text1"/>
              </w:rPr>
              <w:t xml:space="preserve"> договор считается заключенным</w:t>
            </w:r>
            <w:r w:rsidRPr="00376B68">
              <w:rPr>
                <w:color w:val="143370"/>
              </w:rPr>
              <w:t xml:space="preserve">. </w:t>
            </w:r>
          </w:p>
          <w:p w14:paraId="331C7EB4" w14:textId="77777777" w:rsidR="0026378F" w:rsidRPr="00376B68" w:rsidRDefault="0026378F" w:rsidP="0026378F">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и порядок оплаты по договору:</w:t>
            </w:r>
            <w:r w:rsidRPr="00376B68">
              <w:rPr>
                <w:rFonts w:ascii="Times New Roman" w:hAnsi="Times New Roman" w:cs="Times New Roman"/>
                <w:sz w:val="24"/>
                <w:szCs w:val="24"/>
              </w:rPr>
              <w:t xml:space="preserve"> смотри усл</w:t>
            </w:r>
            <w:r>
              <w:rPr>
                <w:rFonts w:ascii="Times New Roman" w:hAnsi="Times New Roman" w:cs="Times New Roman"/>
                <w:sz w:val="24"/>
                <w:szCs w:val="24"/>
              </w:rPr>
              <w:t>овия в проекте договора аренды.</w:t>
            </w:r>
          </w:p>
          <w:p w14:paraId="67358406" w14:textId="7166D11B"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договора изменение условий договора, указанных в документации об аукционе, по соглашению сторон и в одностороннем порядке</w:t>
            </w:r>
            <w:r>
              <w:rPr>
                <w:rFonts w:ascii="Times New Roman" w:hAnsi="Times New Roman" w:cs="Times New Roman"/>
                <w:sz w:val="24"/>
                <w:szCs w:val="24"/>
              </w:rPr>
              <w:t>,</w:t>
            </w:r>
            <w:r w:rsidRPr="00376B68">
              <w:rPr>
                <w:rFonts w:ascii="Times New Roman" w:hAnsi="Times New Roman" w:cs="Times New Roman"/>
                <w:sz w:val="24"/>
                <w:szCs w:val="24"/>
              </w:rPr>
              <w:t xml:space="preserve"> не допускается. </w:t>
            </w:r>
          </w:p>
          <w:p w14:paraId="0B16C2B5"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Цена заключенного договора не может быть пересмотрена сторонами в сторону уменьшения.</w:t>
            </w:r>
          </w:p>
          <w:p w14:paraId="03385C25" w14:textId="19AB6038" w:rsidR="0026378F" w:rsidRPr="00376B68" w:rsidRDefault="0026378F" w:rsidP="0026378F">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В случае заключения договора аренды на новый срок в соответствии с </w:t>
            </w:r>
            <w:r w:rsidR="00D819AA">
              <w:rPr>
                <w:rFonts w:ascii="Times New Roman" w:hAnsi="Times New Roman" w:cs="Times New Roman"/>
                <w:sz w:val="24"/>
                <w:szCs w:val="24"/>
              </w:rPr>
              <w:t>частью</w:t>
            </w:r>
            <w:r w:rsidRPr="00376B68">
              <w:rPr>
                <w:rFonts w:ascii="Times New Roman" w:hAnsi="Times New Roman" w:cs="Times New Roman"/>
                <w:sz w:val="24"/>
                <w:szCs w:val="24"/>
              </w:rPr>
              <w:t> 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2433A85F" w14:textId="77777777" w:rsidR="0026378F" w:rsidRPr="00376B68" w:rsidRDefault="0026378F" w:rsidP="0026378F">
            <w:pPr>
              <w:widowControl w:val="0"/>
              <w:jc w:val="both"/>
              <w:rPr>
                <w:rFonts w:ascii="Times New Roman" w:hAnsi="Times New Roman" w:cs="Times New Roman"/>
                <w:b/>
                <w:sz w:val="24"/>
                <w:szCs w:val="24"/>
              </w:rPr>
            </w:pPr>
            <w:r w:rsidRPr="00376B68">
              <w:rPr>
                <w:rFonts w:ascii="Times New Roman" w:hAnsi="Times New Roman" w:cs="Times New Roman"/>
                <w:b/>
                <w:sz w:val="24"/>
                <w:szCs w:val="24"/>
              </w:rPr>
              <w:t xml:space="preserve">Передача права по договору третьим лицам </w:t>
            </w:r>
            <w:r w:rsidRPr="00263EAD">
              <w:rPr>
                <w:rFonts w:ascii="Times New Roman" w:hAnsi="Times New Roman" w:cs="Times New Roman"/>
                <w:b/>
                <w:sz w:val="24"/>
                <w:szCs w:val="24"/>
                <w:u w:val="single"/>
              </w:rPr>
              <w:t>не допускается</w:t>
            </w:r>
            <w:r w:rsidRPr="00376B68">
              <w:rPr>
                <w:rFonts w:ascii="Times New Roman" w:hAnsi="Times New Roman" w:cs="Times New Roman"/>
                <w:b/>
                <w:sz w:val="24"/>
                <w:szCs w:val="24"/>
              </w:rPr>
              <w:t>.</w:t>
            </w:r>
          </w:p>
        </w:tc>
      </w:tr>
      <w:tr w:rsidR="0026378F" w:rsidRPr="00DC0DEB" w14:paraId="3041872F" w14:textId="77777777" w:rsidTr="00DC0DEB">
        <w:tc>
          <w:tcPr>
            <w:tcW w:w="613" w:type="dxa"/>
          </w:tcPr>
          <w:p w14:paraId="5E90451B" w14:textId="77777777" w:rsidR="0026378F" w:rsidRPr="005870F2" w:rsidRDefault="0026378F" w:rsidP="0026378F">
            <w:pPr>
              <w:contextualSpacing/>
              <w:rPr>
                <w:rFonts w:ascii="Times New Roman" w:hAnsi="Times New Roman" w:cs="Times New Roman"/>
                <w:sz w:val="24"/>
                <w:szCs w:val="24"/>
              </w:rPr>
            </w:pPr>
            <w:r w:rsidRPr="005870F2">
              <w:rPr>
                <w:rFonts w:ascii="Times New Roman" w:hAnsi="Times New Roman" w:cs="Times New Roman"/>
                <w:sz w:val="24"/>
                <w:szCs w:val="24"/>
              </w:rPr>
              <w:lastRenderedPageBreak/>
              <w:t>6.4</w:t>
            </w:r>
          </w:p>
        </w:tc>
        <w:tc>
          <w:tcPr>
            <w:tcW w:w="8732" w:type="dxa"/>
          </w:tcPr>
          <w:p w14:paraId="5FB7FBBE" w14:textId="481B5271" w:rsidR="0026378F" w:rsidRPr="00DC0DEB" w:rsidRDefault="0026378F" w:rsidP="0026378F">
            <w:pPr>
              <w:pStyle w:val="ConsNormal"/>
              <w:ind w:right="0" w:firstLine="0"/>
              <w:contextualSpacing/>
              <w:jc w:val="both"/>
              <w:rPr>
                <w:rFonts w:ascii="Times New Roman" w:hAnsi="Times New Roman" w:cs="Times New Roman"/>
                <w:b/>
                <w:sz w:val="24"/>
                <w:szCs w:val="24"/>
                <w:highlight w:val="red"/>
              </w:rPr>
            </w:pPr>
            <w:r w:rsidRPr="00B40B87">
              <w:rPr>
                <w:rFonts w:ascii="Times New Roman" w:hAnsi="Times New Roman" w:cs="Times New Roman"/>
                <w:b/>
                <w:sz w:val="24"/>
                <w:szCs w:val="24"/>
              </w:rPr>
              <w:t xml:space="preserve">Обеспечение исполнения договора аренды </w:t>
            </w:r>
            <w:r w:rsidRPr="00B40B87">
              <w:rPr>
                <w:rFonts w:ascii="Times New Roman" w:hAnsi="Times New Roman" w:cs="Times New Roman"/>
                <w:b/>
                <w:i/>
                <w:sz w:val="24"/>
                <w:szCs w:val="24"/>
              </w:rPr>
              <w:t>(размер, срок и порядок его предоставления</w:t>
            </w:r>
            <w:r>
              <w:rPr>
                <w:rFonts w:ascii="Times New Roman" w:hAnsi="Times New Roman" w:cs="Times New Roman"/>
                <w:b/>
                <w:i/>
                <w:sz w:val="24"/>
                <w:szCs w:val="24"/>
              </w:rPr>
              <w:t>)</w:t>
            </w:r>
            <w:r w:rsidRPr="00B40B87">
              <w:rPr>
                <w:rFonts w:ascii="Times New Roman" w:hAnsi="Times New Roman" w:cs="Times New Roman"/>
                <w:b/>
                <w:sz w:val="24"/>
                <w:szCs w:val="24"/>
              </w:rPr>
              <w:t>:</w:t>
            </w:r>
            <w:r>
              <w:rPr>
                <w:rFonts w:ascii="Times New Roman" w:hAnsi="Times New Roman" w:cs="Times New Roman"/>
                <w:b/>
                <w:sz w:val="24"/>
                <w:szCs w:val="24"/>
              </w:rPr>
              <w:t xml:space="preserve"> </w:t>
            </w:r>
            <w:r w:rsidRPr="00941CDB">
              <w:rPr>
                <w:rFonts w:ascii="Times New Roman" w:hAnsi="Times New Roman" w:cs="Times New Roman"/>
                <w:sz w:val="24"/>
                <w:szCs w:val="24"/>
              </w:rPr>
              <w:t>не предусмотрено.</w:t>
            </w:r>
          </w:p>
        </w:tc>
      </w:tr>
      <w:tr w:rsidR="0026378F" w:rsidRPr="00376B68" w14:paraId="443AAB50" w14:textId="77777777" w:rsidTr="00DC0DEB">
        <w:tc>
          <w:tcPr>
            <w:tcW w:w="613" w:type="dxa"/>
          </w:tcPr>
          <w:p w14:paraId="5CEBE3C6"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6.5</w:t>
            </w:r>
          </w:p>
        </w:tc>
        <w:tc>
          <w:tcPr>
            <w:tcW w:w="8732" w:type="dxa"/>
          </w:tcPr>
          <w:p w14:paraId="608E0AA1" w14:textId="72C8B2A2" w:rsidR="0026378F" w:rsidRPr="00376B68" w:rsidRDefault="0026378F" w:rsidP="0026378F">
            <w:pPr>
              <w:pStyle w:val="a3"/>
              <w:keepNext/>
              <w:contextualSpacing/>
              <w:mirrorIndents/>
              <w:jc w:val="both"/>
              <w:rPr>
                <w:rFonts w:ascii="Times New Roman" w:hAnsi="Times New Roman" w:cs="Times New Roman"/>
                <w:b/>
                <w:sz w:val="24"/>
                <w:szCs w:val="24"/>
              </w:rPr>
            </w:pPr>
            <w:r w:rsidRPr="00DC0DEB">
              <w:rPr>
                <w:rFonts w:ascii="Times New Roman" w:hAnsi="Times New Roman" w:cs="Times New Roman"/>
                <w:b/>
                <w:spacing w:val="-10"/>
                <w:sz w:val="24"/>
                <w:szCs w:val="24"/>
              </w:rPr>
              <w:t>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w:t>
            </w:r>
            <w:r w:rsidRPr="00DC0DEB">
              <w:rPr>
                <w:rFonts w:ascii="Times New Roman" w:hAnsi="Times New Roman" w:cs="Times New Roman"/>
                <w:sz w:val="24"/>
                <w:szCs w:val="24"/>
              </w:rPr>
              <w:t xml:space="preserve"> </w:t>
            </w:r>
            <w:r w:rsidRPr="00376B68">
              <w:rPr>
                <w:rFonts w:ascii="Times New Roman" w:hAnsi="Times New Roman" w:cs="Times New Roman"/>
                <w:sz w:val="24"/>
                <w:szCs w:val="24"/>
              </w:rPr>
              <w:t>создание и передача такого имущества договором не</w:t>
            </w:r>
            <w:r>
              <w:rPr>
                <w:rFonts w:ascii="Times New Roman" w:hAnsi="Times New Roman" w:cs="Times New Roman"/>
                <w:sz w:val="24"/>
                <w:szCs w:val="24"/>
              </w:rPr>
              <w:t> </w:t>
            </w:r>
            <w:r w:rsidRPr="00376B68">
              <w:rPr>
                <w:rFonts w:ascii="Times New Roman" w:hAnsi="Times New Roman" w:cs="Times New Roman"/>
                <w:sz w:val="24"/>
                <w:szCs w:val="24"/>
              </w:rPr>
              <w:t>предусмотрены.</w:t>
            </w:r>
          </w:p>
        </w:tc>
      </w:tr>
      <w:tr w:rsidR="0026378F" w:rsidRPr="00376B68" w14:paraId="1AF208F6" w14:textId="77777777" w:rsidTr="00DC0DEB">
        <w:tc>
          <w:tcPr>
            <w:tcW w:w="9345" w:type="dxa"/>
            <w:gridSpan w:val="2"/>
          </w:tcPr>
          <w:p w14:paraId="19CAFA53" w14:textId="77777777" w:rsidR="0026378F" w:rsidRPr="00376B68" w:rsidRDefault="0026378F" w:rsidP="0026378F">
            <w:pPr>
              <w:pStyle w:val="a3"/>
              <w:keepNext/>
              <w:contextualSpacing/>
              <w:mirrorIndents/>
              <w:jc w:val="center"/>
              <w:rPr>
                <w:rFonts w:ascii="Times New Roman" w:hAnsi="Times New Roman" w:cs="Times New Roman"/>
                <w:b/>
                <w:sz w:val="24"/>
                <w:szCs w:val="24"/>
                <w:highlight w:val="yellow"/>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ДОКУМЕНТАЦИЯ ОБ АУКЦИОНЕ</w:t>
            </w:r>
          </w:p>
        </w:tc>
      </w:tr>
      <w:tr w:rsidR="0026378F" w:rsidRPr="00376B68" w14:paraId="446AAB57" w14:textId="77777777" w:rsidTr="00DC0DEB">
        <w:tc>
          <w:tcPr>
            <w:tcW w:w="613" w:type="dxa"/>
          </w:tcPr>
          <w:p w14:paraId="524E91CB"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7.1</w:t>
            </w:r>
          </w:p>
        </w:tc>
        <w:tc>
          <w:tcPr>
            <w:tcW w:w="8732" w:type="dxa"/>
          </w:tcPr>
          <w:p w14:paraId="2B3BFD14" w14:textId="77777777" w:rsidR="0026378F" w:rsidRPr="00376B68" w:rsidRDefault="0026378F" w:rsidP="0026378F">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color w:val="000000"/>
                <w:sz w:val="24"/>
                <w:szCs w:val="24"/>
              </w:rPr>
              <w:t>Документация об аукционе</w:t>
            </w:r>
            <w:r w:rsidRPr="00376B68">
              <w:rPr>
                <w:rFonts w:ascii="Times New Roman" w:hAnsi="Times New Roman" w:cs="Times New Roman"/>
                <w:color w:val="000000"/>
                <w:sz w:val="24"/>
                <w:szCs w:val="24"/>
              </w:rPr>
              <w:t xml:space="preserve"> размещается одновременно с размещением Извещения о проведении аукциона. С</w:t>
            </w:r>
            <w:r>
              <w:rPr>
                <w:rFonts w:ascii="Times New Roman" w:hAnsi="Times New Roman" w:cs="Times New Roman"/>
                <w:sz w:val="24"/>
                <w:szCs w:val="24"/>
              </w:rPr>
              <w:t>ведения, содержащиеся в Д</w:t>
            </w:r>
            <w:r w:rsidRPr="00376B68">
              <w:rPr>
                <w:rFonts w:ascii="Times New Roman" w:hAnsi="Times New Roman" w:cs="Times New Roman"/>
                <w:sz w:val="24"/>
                <w:szCs w:val="24"/>
              </w:rPr>
              <w:t>окументации об аукционе, соответствуют сведениям, указанным в Извещении о проведении аукциона.</w:t>
            </w:r>
          </w:p>
          <w:p w14:paraId="3768A40F" w14:textId="77777777" w:rsidR="0026378F" w:rsidRPr="00376B68" w:rsidRDefault="0026378F" w:rsidP="0026378F">
            <w:pPr>
              <w:pStyle w:val="a3"/>
              <w:keepNext/>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26378F" w:rsidRPr="00376B68" w14:paraId="2FDBF43D" w14:textId="77777777" w:rsidTr="00DC0DEB">
        <w:tc>
          <w:tcPr>
            <w:tcW w:w="613" w:type="dxa"/>
          </w:tcPr>
          <w:p w14:paraId="4B3C04EB"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t>7.2</w:t>
            </w:r>
          </w:p>
        </w:tc>
        <w:tc>
          <w:tcPr>
            <w:tcW w:w="8732" w:type="dxa"/>
          </w:tcPr>
          <w:p w14:paraId="58957CD1" w14:textId="567305C5" w:rsidR="0026378F" w:rsidRPr="00376B68" w:rsidRDefault="0026378F" w:rsidP="0026378F">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Разъяснени</w:t>
            </w:r>
            <w:r>
              <w:rPr>
                <w:rFonts w:ascii="Times New Roman" w:hAnsi="Times New Roman" w:cs="Times New Roman"/>
                <w:b/>
                <w:sz w:val="24"/>
                <w:szCs w:val="24"/>
              </w:rPr>
              <w:t>я</w:t>
            </w:r>
            <w:r w:rsidRPr="00376B68">
              <w:rPr>
                <w:rFonts w:ascii="Times New Roman" w:hAnsi="Times New Roman" w:cs="Times New Roman"/>
                <w:b/>
                <w:sz w:val="24"/>
                <w:szCs w:val="24"/>
              </w:rPr>
              <w:t xml:space="preserve"> положений документации об аукционе </w:t>
            </w:r>
            <w:r w:rsidRPr="00376B68">
              <w:rPr>
                <w:rFonts w:ascii="Times New Roman" w:hAnsi="Times New Roman" w:cs="Times New Roman"/>
                <w:b/>
                <w:i/>
                <w:sz w:val="24"/>
                <w:szCs w:val="24"/>
              </w:rPr>
              <w:t xml:space="preserve">(формы, порядок и срок </w:t>
            </w:r>
            <w:r>
              <w:rPr>
                <w:rFonts w:ascii="Times New Roman" w:hAnsi="Times New Roman" w:cs="Times New Roman"/>
                <w:b/>
                <w:i/>
                <w:sz w:val="24"/>
                <w:szCs w:val="24"/>
              </w:rPr>
              <w:t>их</w:t>
            </w:r>
            <w:r w:rsidRPr="00376B68">
              <w:rPr>
                <w:rFonts w:ascii="Times New Roman" w:hAnsi="Times New Roman" w:cs="Times New Roman"/>
                <w:b/>
                <w:i/>
                <w:sz w:val="24"/>
                <w:szCs w:val="24"/>
              </w:rPr>
              <w:t xml:space="preserve"> предоставления</w:t>
            </w:r>
            <w:r w:rsidRPr="00376B68">
              <w:rPr>
                <w:rFonts w:ascii="Times New Roman" w:hAnsi="Times New Roman" w:cs="Times New Roman"/>
                <w:b/>
                <w:sz w:val="24"/>
                <w:szCs w:val="24"/>
              </w:rPr>
              <w:t>):</w:t>
            </w:r>
          </w:p>
          <w:p w14:paraId="79E248C5"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Любое заинтересованное лицо вправе направить на адрес электронной площадки в форме электронного документа не более чем три запроса о разъяснении положений Документации об аукционе.</w:t>
            </w:r>
          </w:p>
          <w:p w14:paraId="790EAE84" w14:textId="791F68B5" w:rsidR="0026378F" w:rsidRPr="00376B68" w:rsidRDefault="0026378F" w:rsidP="0026378F">
            <w:pPr>
              <w:pStyle w:val="a3"/>
              <w:keepNext/>
              <w:contextualSpacing/>
              <w:mirrorIndents/>
              <w:jc w:val="both"/>
              <w:rPr>
                <w:rFonts w:ascii="Times New Roman" w:hAnsi="Times New Roman" w:cs="Times New Roman"/>
                <w:i/>
                <w:sz w:val="24"/>
                <w:szCs w:val="24"/>
              </w:rPr>
            </w:pPr>
            <w:r w:rsidRPr="00376B68">
              <w:rPr>
                <w:rFonts w:ascii="Times New Roman" w:hAnsi="Times New Roman" w:cs="Times New Roman"/>
                <w:b/>
                <w:sz w:val="24"/>
                <w:szCs w:val="24"/>
              </w:rPr>
              <w:t>Начало дачи разъяснений:</w:t>
            </w:r>
            <w:r>
              <w:rPr>
                <w:rFonts w:ascii="Times New Roman" w:hAnsi="Times New Roman" w:cs="Times New Roman"/>
                <w:sz w:val="24"/>
                <w:szCs w:val="24"/>
              </w:rPr>
              <w:t xml:space="preserve"> со дня размещения на О</w:t>
            </w:r>
            <w:r w:rsidRPr="00376B68">
              <w:rPr>
                <w:rFonts w:ascii="Times New Roman" w:hAnsi="Times New Roman" w:cs="Times New Roman"/>
                <w:sz w:val="24"/>
                <w:szCs w:val="24"/>
              </w:rPr>
              <w:t xml:space="preserve">фициальном сайте </w:t>
            </w:r>
            <w:r w:rsidR="00A60E20">
              <w:rPr>
                <w:rFonts w:ascii="Times New Roman" w:hAnsi="Times New Roman" w:cs="Times New Roman"/>
                <w:sz w:val="24"/>
                <w:szCs w:val="24"/>
              </w:rPr>
              <w:t>ГИС Торги</w:t>
            </w:r>
            <w:r w:rsidRPr="00376B68">
              <w:rPr>
                <w:rFonts w:ascii="Times New Roman" w:hAnsi="Times New Roman" w:cs="Times New Roman"/>
                <w:sz w:val="24"/>
                <w:szCs w:val="24"/>
              </w:rPr>
              <w:t xml:space="preserve"> – </w:t>
            </w:r>
            <w:hyperlink r:id="rId11" w:history="1">
              <w:r w:rsidRPr="00376B68">
                <w:rPr>
                  <w:rStyle w:val="a6"/>
                  <w:rFonts w:ascii="Times New Roman" w:hAnsi="Times New Roman" w:cs="Times New Roman"/>
                  <w:sz w:val="24"/>
                  <w:szCs w:val="24"/>
                  <w:lang w:val="en-US"/>
                </w:rPr>
                <w:t>www</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torgi</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gov</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hyperlink>
            <w:r w:rsidRPr="00376B68">
              <w:rPr>
                <w:rFonts w:ascii="Times New Roman" w:hAnsi="Times New Roman" w:cs="Times New Roman"/>
                <w:sz w:val="24"/>
                <w:szCs w:val="24"/>
              </w:rPr>
              <w:t xml:space="preserve"> и на электронной площадке – </w:t>
            </w:r>
            <w:r w:rsidRPr="00376B68">
              <w:rPr>
                <w:rFonts w:ascii="Times New Roman" w:hAnsi="Times New Roman" w:cs="Times New Roman"/>
                <w:sz w:val="24"/>
                <w:szCs w:val="24"/>
                <w:u w:val="single"/>
                <w:lang w:val="en-US"/>
              </w:rPr>
              <w:t>sale</w:t>
            </w:r>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zakazrf</w:t>
            </w:r>
            <w:proofErr w:type="spellEnd"/>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ru</w:t>
            </w:r>
            <w:proofErr w:type="spellEnd"/>
            <w:r w:rsidRPr="00376B68">
              <w:rPr>
                <w:rFonts w:ascii="Times New Roman" w:hAnsi="Times New Roman" w:cs="Times New Roman"/>
                <w:sz w:val="24"/>
                <w:szCs w:val="24"/>
              </w:rPr>
              <w:t xml:space="preserve"> </w:t>
            </w:r>
            <w:r>
              <w:rPr>
                <w:rFonts w:ascii="Times New Roman" w:hAnsi="Times New Roman" w:cs="Times New Roman"/>
                <w:sz w:val="24"/>
                <w:szCs w:val="24"/>
              </w:rPr>
              <w:t>И</w:t>
            </w:r>
            <w:r w:rsidRPr="00376B68">
              <w:rPr>
                <w:rFonts w:ascii="Times New Roman" w:hAnsi="Times New Roman" w:cs="Times New Roman"/>
                <w:sz w:val="24"/>
                <w:szCs w:val="24"/>
              </w:rPr>
              <w:t xml:space="preserve">звещения о проведении аукциона. </w:t>
            </w:r>
          </w:p>
          <w:p w14:paraId="4349EF05" w14:textId="77777777" w:rsidR="0026378F" w:rsidRPr="00376B68" w:rsidRDefault="0026378F" w:rsidP="0026378F">
            <w:pPr>
              <w:pStyle w:val="a3"/>
              <w:keepNext/>
              <w:contextualSpacing/>
              <w:mirrorIndents/>
              <w:jc w:val="both"/>
              <w:rPr>
                <w:rFonts w:ascii="Times New Roman" w:hAnsi="Times New Roman" w:cs="Times New Roman"/>
                <w:sz w:val="24"/>
                <w:szCs w:val="24"/>
              </w:rPr>
            </w:pPr>
            <w:r w:rsidRPr="00DC0DEB">
              <w:rPr>
                <w:rFonts w:ascii="Times New Roman" w:hAnsi="Times New Roman" w:cs="Times New Roman"/>
                <w:b/>
                <w:spacing w:val="-8"/>
                <w:sz w:val="24"/>
                <w:szCs w:val="24"/>
              </w:rPr>
              <w:t>Окончание подачи запроса на разъяснения положений документации об аукционе:</w:t>
            </w:r>
            <w:r w:rsidRPr="00376B68">
              <w:rPr>
                <w:rFonts w:ascii="Times New Roman" w:hAnsi="Times New Roman" w:cs="Times New Roman"/>
                <w:sz w:val="24"/>
                <w:szCs w:val="24"/>
              </w:rPr>
              <w:t xml:space="preserve"> за три рабочих дня до даты окончания срока подачи заявок на участие в аукционе.</w:t>
            </w:r>
          </w:p>
          <w:p w14:paraId="06637068" w14:textId="6C3D84C5" w:rsidR="0026378F" w:rsidRPr="00376B68" w:rsidRDefault="0026378F" w:rsidP="0026378F">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376B68">
              <w:rPr>
                <w:rFonts w:ascii="Times New Roman" w:hAnsi="Times New Roman" w:cs="Times New Roman"/>
                <w:sz w:val="24"/>
                <w:szCs w:val="24"/>
              </w:rPr>
              <w:t xml:space="preserve"> В течение двух рабочих дней с даты поступления указанного запроса, Специализированная организация формирует и размещает на Официальном сайте</w:t>
            </w:r>
            <w:r w:rsidR="00A56287">
              <w:rPr>
                <w:rFonts w:ascii="Times New Roman" w:hAnsi="Times New Roman" w:cs="Times New Roman"/>
                <w:sz w:val="24"/>
                <w:szCs w:val="24"/>
              </w:rPr>
              <w:t xml:space="preserve"> </w:t>
            </w:r>
            <w:r w:rsidR="00A56287">
              <w:rPr>
                <w:rFonts w:ascii="Times New Roman" w:eastAsia="Times New Roman" w:hAnsi="Times New Roman" w:cs="Times New Roman"/>
                <w:sz w:val="24"/>
                <w:szCs w:val="24"/>
              </w:rPr>
              <w:t>ГИС Торги</w:t>
            </w:r>
            <w:r w:rsidRPr="00376B68">
              <w:rPr>
                <w:rFonts w:ascii="Times New Roman" w:hAnsi="Times New Roman" w:cs="Times New Roman"/>
                <w:sz w:val="24"/>
                <w:szCs w:val="24"/>
              </w:rPr>
              <w:t xml:space="preserve">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tc>
      </w:tr>
      <w:tr w:rsidR="0026378F" w:rsidRPr="00376B68" w14:paraId="73AFB56A" w14:textId="77777777" w:rsidTr="00DC0DEB">
        <w:tc>
          <w:tcPr>
            <w:tcW w:w="613" w:type="dxa"/>
          </w:tcPr>
          <w:p w14:paraId="24359351"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7.3</w:t>
            </w:r>
          </w:p>
        </w:tc>
        <w:tc>
          <w:tcPr>
            <w:tcW w:w="8732" w:type="dxa"/>
          </w:tcPr>
          <w:p w14:paraId="36614505" w14:textId="77777777" w:rsidR="0026378F" w:rsidRPr="00376B68" w:rsidRDefault="0026378F" w:rsidP="0026378F">
            <w:pPr>
              <w:pStyle w:val="ConsPlusNormal"/>
              <w:keepNext/>
              <w:widowControl/>
              <w:rPr>
                <w:rFonts w:ascii="Times New Roman" w:hAnsi="Times New Roman" w:cs="Times New Roman"/>
                <w:b/>
                <w:bCs/>
                <w:sz w:val="24"/>
                <w:szCs w:val="24"/>
              </w:rPr>
            </w:pPr>
            <w:r w:rsidRPr="00376B68">
              <w:rPr>
                <w:rFonts w:ascii="Times New Roman" w:hAnsi="Times New Roman" w:cs="Times New Roman"/>
                <w:b/>
                <w:bCs/>
                <w:sz w:val="24"/>
                <w:szCs w:val="24"/>
              </w:rPr>
              <w:t xml:space="preserve">Внесение изменений в документацию об аукционе </w:t>
            </w:r>
            <w:r w:rsidRPr="00376B68">
              <w:rPr>
                <w:rFonts w:ascii="Times New Roman" w:hAnsi="Times New Roman" w:cs="Times New Roman"/>
                <w:b/>
                <w:i/>
                <w:sz w:val="24"/>
                <w:szCs w:val="24"/>
              </w:rPr>
              <w:t>(порядок и срок):</w:t>
            </w:r>
          </w:p>
          <w:p w14:paraId="4CA1AC4E" w14:textId="4F689276" w:rsidR="0026378F" w:rsidRPr="00DC0DEB" w:rsidRDefault="0026378F" w:rsidP="0026378F">
            <w:pPr>
              <w:pStyle w:val="ConsPlusNormal"/>
              <w:keepNext/>
              <w:widowControl/>
              <w:contextualSpacing/>
              <w:jc w:val="both"/>
              <w:rPr>
                <w:rFonts w:ascii="Times New Roman" w:hAnsi="Times New Roman" w:cs="Times New Roman"/>
                <w:spacing w:val="-6"/>
                <w:sz w:val="24"/>
                <w:szCs w:val="24"/>
              </w:rPr>
            </w:pPr>
            <w:r w:rsidRPr="00DC0DEB">
              <w:rPr>
                <w:rFonts w:ascii="Times New Roman" w:hAnsi="Times New Roman" w:cs="Times New Roman"/>
                <w:spacing w:val="-6"/>
                <w:sz w:val="24"/>
                <w:szCs w:val="24"/>
              </w:rPr>
              <w:t>Организатор аукциона по собственной инициативе или в соответствии</w:t>
            </w:r>
            <w:r>
              <w:rPr>
                <w:rFonts w:ascii="Times New Roman" w:hAnsi="Times New Roman" w:cs="Times New Roman"/>
                <w:spacing w:val="-6"/>
                <w:sz w:val="24"/>
                <w:szCs w:val="24"/>
              </w:rPr>
              <w:t xml:space="preserve"> </w:t>
            </w:r>
            <w:r w:rsidRPr="00DC0DEB">
              <w:rPr>
                <w:rFonts w:ascii="Times New Roman" w:hAnsi="Times New Roman" w:cs="Times New Roman"/>
                <w:spacing w:val="-6"/>
                <w:sz w:val="24"/>
                <w:szCs w:val="24"/>
              </w:rPr>
              <w:t>с запросом заинтересованного лица вправе принять решение о внесении изменений</w:t>
            </w:r>
            <w:r w:rsidRPr="00DC0DEB">
              <w:rPr>
                <w:rFonts w:ascii="Times New Roman" w:hAnsi="Times New Roman" w:cs="Times New Roman"/>
                <w:spacing w:val="-6"/>
                <w:sz w:val="24"/>
                <w:szCs w:val="24"/>
              </w:rPr>
              <w:br/>
              <w:t>в Документацию об аукционе</w:t>
            </w:r>
            <w:r>
              <w:rPr>
                <w:rFonts w:ascii="Times New Roman" w:hAnsi="Times New Roman" w:cs="Times New Roman"/>
                <w:spacing w:val="-6"/>
                <w:sz w:val="24"/>
                <w:szCs w:val="24"/>
              </w:rPr>
              <w:t>;</w:t>
            </w:r>
            <w:r w:rsidRPr="00DC0DEB">
              <w:rPr>
                <w:rFonts w:ascii="Times New Roman" w:hAnsi="Times New Roman" w:cs="Times New Roman"/>
                <w:spacing w:val="-6"/>
                <w:sz w:val="24"/>
                <w:szCs w:val="24"/>
              </w:rPr>
              <w:t xml:space="preserve"> при этом изменение предмета аукциона не допускается. </w:t>
            </w:r>
          </w:p>
          <w:p w14:paraId="715BFDDB" w14:textId="3FF0A70F" w:rsidR="0026378F" w:rsidRPr="00376B68" w:rsidRDefault="0026378F" w:rsidP="0026378F">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Срок внесения изменений:</w:t>
            </w:r>
            <w:r w:rsidRPr="00DC0DEB">
              <w:rPr>
                <w:rFonts w:ascii="Times New Roman" w:hAnsi="Times New Roman" w:cs="Times New Roman"/>
                <w:sz w:val="24"/>
                <w:szCs w:val="24"/>
              </w:rPr>
              <w:t xml:space="preserve"> </w:t>
            </w:r>
            <w:r w:rsidRPr="00376B68">
              <w:rPr>
                <w:rFonts w:ascii="Times New Roman" w:hAnsi="Times New Roman" w:cs="Times New Roman"/>
                <w:sz w:val="24"/>
                <w:szCs w:val="24"/>
              </w:rPr>
              <w:t>в течение срока приема заявок, но не позднее чем за</w:t>
            </w:r>
            <w:r>
              <w:rPr>
                <w:rFonts w:ascii="Times New Roman" w:hAnsi="Times New Roman" w:cs="Times New Roman"/>
                <w:sz w:val="24"/>
                <w:szCs w:val="24"/>
              </w:rPr>
              <w:t> </w:t>
            </w:r>
            <w:r w:rsidRPr="00376B68">
              <w:rPr>
                <w:rFonts w:ascii="Times New Roman" w:hAnsi="Times New Roman" w:cs="Times New Roman"/>
                <w:sz w:val="24"/>
                <w:szCs w:val="24"/>
              </w:rPr>
              <w:t>пять дней до даты окончания подачи заявок на участие в аукционе.</w:t>
            </w:r>
          </w:p>
          <w:p w14:paraId="7126AC5F" w14:textId="2794E05C" w:rsidR="0026378F" w:rsidRPr="00376B68" w:rsidRDefault="0026378F" w:rsidP="0026378F">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DC0DEB">
              <w:rPr>
                <w:rFonts w:ascii="Times New Roman" w:hAnsi="Times New Roman" w:cs="Times New Roman"/>
                <w:sz w:val="24"/>
                <w:szCs w:val="24"/>
              </w:rPr>
              <w:t xml:space="preserve">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одного дня с даты принятия </w:t>
            </w:r>
            <w:r>
              <w:rPr>
                <w:rFonts w:ascii="Times New Roman" w:hAnsi="Times New Roman" w:cs="Times New Roman"/>
                <w:sz w:val="24"/>
                <w:szCs w:val="24"/>
              </w:rPr>
              <w:t>решения о внесении изменений в Д</w:t>
            </w:r>
            <w:r w:rsidRPr="00376B68">
              <w:rPr>
                <w:rFonts w:ascii="Times New Roman" w:hAnsi="Times New Roman" w:cs="Times New Roman"/>
                <w:sz w:val="24"/>
                <w:szCs w:val="24"/>
              </w:rPr>
              <w:t xml:space="preserve">окументацию об аукционе соответствующие изменения размещаются </w:t>
            </w:r>
            <w:r>
              <w:rPr>
                <w:rFonts w:ascii="Times New Roman" w:hAnsi="Times New Roman" w:cs="Times New Roman"/>
                <w:sz w:val="24"/>
                <w:szCs w:val="24"/>
              </w:rPr>
              <w:t>С</w:t>
            </w:r>
            <w:r w:rsidRPr="00376B68">
              <w:rPr>
                <w:rFonts w:ascii="Times New Roman" w:hAnsi="Times New Roman" w:cs="Times New Roman"/>
                <w:sz w:val="24"/>
                <w:szCs w:val="24"/>
              </w:rPr>
              <w:t>пециализированной организацией на Официальном сайте</w:t>
            </w:r>
            <w:r w:rsidR="00A56287">
              <w:rPr>
                <w:rFonts w:ascii="Times New Roman" w:hAnsi="Times New Roman" w:cs="Times New Roman"/>
                <w:sz w:val="24"/>
                <w:szCs w:val="24"/>
              </w:rPr>
              <w:t xml:space="preserve"> </w:t>
            </w:r>
            <w:r w:rsidR="00A56287">
              <w:rPr>
                <w:rFonts w:ascii="Times New Roman" w:eastAsia="Times New Roman" w:hAnsi="Times New Roman" w:cs="Times New Roman"/>
                <w:sz w:val="24"/>
                <w:szCs w:val="24"/>
              </w:rPr>
              <w:t>ГИС Торги</w:t>
            </w:r>
            <w:r w:rsidRPr="00376B68">
              <w:rPr>
                <w:rFonts w:ascii="Times New Roman" w:hAnsi="Times New Roman" w:cs="Times New Roman"/>
                <w:sz w:val="24"/>
                <w:szCs w:val="24"/>
              </w:rPr>
              <w:t xml:space="preserve">, а Оператор электронной площадки не позднее одного часа размещает соответствующие изменения на электронной площадке. </w:t>
            </w:r>
          </w:p>
        </w:tc>
      </w:tr>
      <w:tr w:rsidR="0026378F" w:rsidRPr="00376B68" w14:paraId="559D5C50" w14:textId="77777777" w:rsidTr="00DC0DEB">
        <w:tc>
          <w:tcPr>
            <w:tcW w:w="9345" w:type="dxa"/>
            <w:gridSpan w:val="2"/>
          </w:tcPr>
          <w:p w14:paraId="36CF9BEB" w14:textId="77777777" w:rsidR="0026378F" w:rsidRPr="00376B68" w:rsidRDefault="0026378F" w:rsidP="0026378F">
            <w:pPr>
              <w:keepNext/>
              <w:ind w:left="-31"/>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III</w:t>
            </w:r>
            <w:r w:rsidRPr="00376B68">
              <w:rPr>
                <w:rFonts w:ascii="Times New Roman" w:hAnsi="Times New Roman" w:cs="Times New Roman"/>
                <w:b/>
                <w:sz w:val="24"/>
                <w:szCs w:val="24"/>
              </w:rPr>
              <w:t>. ДОПОЛНИТЕЛЬНАЯ ИНФОРМАЦИЯ</w:t>
            </w:r>
          </w:p>
        </w:tc>
      </w:tr>
      <w:tr w:rsidR="0026378F" w:rsidRPr="00376B68" w14:paraId="725A9BD5" w14:textId="77777777" w:rsidTr="00DC0DEB">
        <w:tc>
          <w:tcPr>
            <w:tcW w:w="613" w:type="dxa"/>
          </w:tcPr>
          <w:p w14:paraId="10EB5004" w14:textId="77777777" w:rsidR="0026378F" w:rsidRPr="00376B68" w:rsidRDefault="0026378F" w:rsidP="0026378F">
            <w:pPr>
              <w:contextualSpacing/>
              <w:rPr>
                <w:rFonts w:ascii="Times New Roman" w:hAnsi="Times New Roman" w:cs="Times New Roman"/>
                <w:sz w:val="24"/>
                <w:szCs w:val="24"/>
              </w:rPr>
            </w:pPr>
            <w:r w:rsidRPr="00376B68">
              <w:rPr>
                <w:rFonts w:ascii="Times New Roman" w:hAnsi="Times New Roman" w:cs="Times New Roman"/>
                <w:sz w:val="24"/>
                <w:szCs w:val="24"/>
                <w:lang w:val="en-US"/>
              </w:rPr>
              <w:t>8</w:t>
            </w:r>
            <w:r w:rsidRPr="00376B68">
              <w:rPr>
                <w:rFonts w:ascii="Times New Roman" w:hAnsi="Times New Roman" w:cs="Times New Roman"/>
                <w:sz w:val="24"/>
                <w:szCs w:val="24"/>
              </w:rPr>
              <w:t>.1</w:t>
            </w:r>
          </w:p>
        </w:tc>
        <w:tc>
          <w:tcPr>
            <w:tcW w:w="8732" w:type="dxa"/>
          </w:tcPr>
          <w:p w14:paraId="2E6972F6" w14:textId="77777777" w:rsidR="0026378F" w:rsidRPr="00376B68" w:rsidRDefault="0026378F" w:rsidP="0026378F">
            <w:pPr>
              <w:keepNext/>
              <w:ind w:left="-31"/>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Дополнительная информация:</w:t>
            </w:r>
          </w:p>
          <w:p w14:paraId="1E6C021D" w14:textId="77777777" w:rsidR="0026378F" w:rsidRPr="00376B68" w:rsidRDefault="0026378F" w:rsidP="0026378F">
            <w:pPr>
              <w:keepNext/>
              <w:ind w:left="-31"/>
              <w:contextualSpacing/>
              <w:mirrorIndents/>
              <w:jc w:val="both"/>
              <w:rPr>
                <w:rFonts w:ascii="Times New Roman" w:hAnsi="Times New Roman" w:cs="Times New Roman"/>
                <w:sz w:val="24"/>
                <w:szCs w:val="24"/>
              </w:rPr>
            </w:pPr>
            <w:r w:rsidRPr="00DC0DEB">
              <w:rPr>
                <w:rFonts w:ascii="Times New Roman" w:hAnsi="Times New Roman" w:cs="Times New Roman"/>
                <w:sz w:val="24"/>
                <w:szCs w:val="24"/>
              </w:rPr>
              <w:t xml:space="preserve">1. </w:t>
            </w:r>
            <w:r w:rsidRPr="00376B68">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14:paraId="3099D599" w14:textId="77777777" w:rsidR="0026378F" w:rsidRPr="00376B68" w:rsidRDefault="0026378F" w:rsidP="0026378F">
            <w:pPr>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2. Документооборот между з</w:t>
            </w:r>
            <w:r w:rsidRPr="00376B68">
              <w:rPr>
                <w:rFonts w:ascii="Times New Roman" w:hAnsi="Times New Roman" w:cs="Times New Roman"/>
                <w:sz w:val="24"/>
                <w:szCs w:val="24"/>
              </w:rPr>
              <w:t xml:space="preserve">аявителями, </w:t>
            </w:r>
            <w:r>
              <w:rPr>
                <w:rFonts w:ascii="Times New Roman" w:hAnsi="Times New Roman" w:cs="Times New Roman"/>
                <w:sz w:val="24"/>
                <w:szCs w:val="24"/>
              </w:rPr>
              <w:t>у</w:t>
            </w:r>
            <w:r w:rsidRPr="00376B68">
              <w:rPr>
                <w:rFonts w:ascii="Times New Roman" w:hAnsi="Times New Roman" w:cs="Times New Roman"/>
                <w:sz w:val="24"/>
                <w:szCs w:val="24"/>
              </w:rPr>
              <w:t>частниками торгов, Организатором аукциона</w:t>
            </w:r>
            <w:r>
              <w:rPr>
                <w:rFonts w:ascii="Times New Roman" w:hAnsi="Times New Roman" w:cs="Times New Roman"/>
                <w:sz w:val="24"/>
                <w:szCs w:val="24"/>
              </w:rPr>
              <w:t>,</w:t>
            </w:r>
            <w:r w:rsidRPr="00376B68">
              <w:rPr>
                <w:rFonts w:ascii="Times New Roman" w:hAnsi="Times New Roman" w:cs="Times New Roman"/>
                <w:sz w:val="24"/>
                <w:szCs w:val="24"/>
              </w:rPr>
              <w:t xml:space="preserve"> Специализированной организацией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w:t>
            </w:r>
            <w:r>
              <w:rPr>
                <w:rFonts w:ascii="Times New Roman" w:hAnsi="Times New Roman" w:cs="Times New Roman"/>
                <w:sz w:val="24"/>
                <w:szCs w:val="24"/>
              </w:rPr>
              <w:t>его право действовать от имени з</w:t>
            </w:r>
            <w:r w:rsidRPr="00376B68">
              <w:rPr>
                <w:rFonts w:ascii="Times New Roman" w:hAnsi="Times New Roman" w:cs="Times New Roman"/>
                <w:sz w:val="24"/>
                <w:szCs w:val="24"/>
              </w:rPr>
              <w:t>аявителя,</w:t>
            </w:r>
            <w:r>
              <w:rPr>
                <w:rFonts w:ascii="Times New Roman" w:hAnsi="Times New Roman" w:cs="Times New Roman"/>
                <w:sz w:val="24"/>
                <w:szCs w:val="24"/>
              </w:rPr>
              <w:t xml:space="preserve"> у</w:t>
            </w:r>
            <w:r w:rsidRPr="00376B68">
              <w:rPr>
                <w:rFonts w:ascii="Times New Roman" w:hAnsi="Times New Roman" w:cs="Times New Roman"/>
                <w:sz w:val="24"/>
                <w:szCs w:val="24"/>
              </w:rPr>
              <w:t>частника.</w:t>
            </w:r>
          </w:p>
          <w:p w14:paraId="18A417DD" w14:textId="77777777" w:rsidR="0026378F" w:rsidRPr="00376B68" w:rsidRDefault="0026378F" w:rsidP="0026378F">
            <w:pPr>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14:paraId="6A34457C" w14:textId="77777777" w:rsidR="0026378F" w:rsidRPr="00376B68" w:rsidRDefault="0026378F" w:rsidP="0026378F">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4. Электронная площадка функционирует круглосуточно.</w:t>
            </w:r>
          </w:p>
        </w:tc>
      </w:tr>
    </w:tbl>
    <w:p w14:paraId="22298FA9" w14:textId="204CA925" w:rsidR="002663AE" w:rsidRPr="002B77C5" w:rsidRDefault="00DC0DEB" w:rsidP="002B77C5">
      <w:pPr>
        <w:jc w:val="center"/>
        <w:rPr>
          <w:rFonts w:ascii="Times New Roman" w:hAnsi="Times New Roman" w:cs="Times New Roman"/>
          <w:b/>
          <w:sz w:val="24"/>
          <w:szCs w:val="24"/>
        </w:rPr>
      </w:pPr>
      <w:r>
        <w:rPr>
          <w:rFonts w:ascii="Times New Roman" w:hAnsi="Times New Roman" w:cs="Times New Roman"/>
          <w:sz w:val="24"/>
          <w:szCs w:val="24"/>
        </w:rPr>
        <w:br w:type="page"/>
      </w:r>
      <w:r w:rsidR="002663AE" w:rsidRPr="002B77C5">
        <w:rPr>
          <w:rFonts w:ascii="Times New Roman" w:hAnsi="Times New Roman" w:cs="Times New Roman"/>
          <w:b/>
          <w:sz w:val="24"/>
          <w:szCs w:val="24"/>
        </w:rPr>
        <w:lastRenderedPageBreak/>
        <w:t>ДОКУМЕНТАЦИЯ ОБ АУКЦИОНЕ</w:t>
      </w:r>
    </w:p>
    <w:p w14:paraId="7CB4D9D2"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 w:name="_Toc183681434"/>
      <w:bookmarkStart w:id="2" w:name="_Toc256182812"/>
      <w:r w:rsidRPr="00376B68">
        <w:rPr>
          <w:rFonts w:ascii="Times New Roman" w:hAnsi="Times New Roman" w:cs="Times New Roman"/>
          <w:sz w:val="24"/>
          <w:szCs w:val="24"/>
        </w:rPr>
        <w:t>РАЗДЕЛ 1. ОБЩИЕ ПОЛОЖЕНИЯ</w:t>
      </w:r>
    </w:p>
    <w:p w14:paraId="4115379D"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p>
    <w:p w14:paraId="66035248"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1.1. Законодательное регулирование</w:t>
      </w:r>
      <w:bookmarkEnd w:id="1"/>
      <w:bookmarkEnd w:id="2"/>
      <w:r w:rsidRPr="00376B68">
        <w:rPr>
          <w:rFonts w:ascii="Times New Roman" w:hAnsi="Times New Roman" w:cs="Times New Roman"/>
          <w:sz w:val="24"/>
          <w:szCs w:val="24"/>
        </w:rPr>
        <w:t>.</w:t>
      </w:r>
    </w:p>
    <w:p w14:paraId="2878829A" w14:textId="3F6C95F8" w:rsidR="002663AE" w:rsidRPr="00376B68" w:rsidRDefault="002663AE" w:rsidP="002663AE">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Настоящая Д</w:t>
      </w:r>
      <w:r w:rsidRPr="00376B68">
        <w:rPr>
          <w:rFonts w:ascii="Times New Roman" w:hAnsi="Times New Roman" w:cs="Times New Roman"/>
          <w:sz w:val="24"/>
          <w:szCs w:val="24"/>
        </w:rPr>
        <w:t>окументация об аукционе разработана в соответствии со статьей 17.1 Федерального закона от 26</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июля</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2006</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г. №135-ФЗ «О защите конкуренции», приказом Федеральной антимонопольной службы от 21 марта 2023 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имущества,</w:t>
      </w:r>
      <w:r w:rsidR="00DC0DEB">
        <w:rPr>
          <w:rFonts w:ascii="Times New Roman" w:hAnsi="Times New Roman" w:cs="Times New Roman"/>
          <w:sz w:val="24"/>
          <w:szCs w:val="24"/>
        </w:rPr>
        <w:br/>
      </w:r>
      <w:r w:rsidRPr="00376B68">
        <w:rPr>
          <w:rFonts w:ascii="Times New Roman" w:hAnsi="Times New Roman" w:cs="Times New Roman"/>
          <w:sz w:val="24"/>
          <w:szCs w:val="24"/>
        </w:rPr>
        <w:t>и перечне видов имущества, в отношении которого заключение указанных договоров может осуществляться путем проведения торгов в форме конкурса» (далее – Порядок).</w:t>
      </w:r>
    </w:p>
    <w:p w14:paraId="32371DBF"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bookmarkStart w:id="3" w:name="_Toc256182813"/>
      <w:bookmarkStart w:id="4" w:name="_Toc183681436"/>
      <w:r w:rsidRPr="00376B68">
        <w:rPr>
          <w:rFonts w:ascii="Times New Roman" w:hAnsi="Times New Roman" w:cs="Times New Roman"/>
          <w:spacing w:val="5"/>
          <w:sz w:val="24"/>
          <w:szCs w:val="24"/>
        </w:rPr>
        <w:t>1.2. Организатор аукциона, С</w:t>
      </w:r>
      <w:r w:rsidRPr="00376B68">
        <w:rPr>
          <w:rFonts w:ascii="Times New Roman" w:hAnsi="Times New Roman" w:cs="Times New Roman"/>
          <w:sz w:val="24"/>
          <w:szCs w:val="24"/>
        </w:rPr>
        <w:t>пециализированная организация</w:t>
      </w:r>
      <w:bookmarkEnd w:id="3"/>
      <w:r w:rsidRPr="00376B68">
        <w:rPr>
          <w:rFonts w:ascii="Times New Roman" w:hAnsi="Times New Roman" w:cs="Times New Roman"/>
          <w:sz w:val="24"/>
          <w:szCs w:val="24"/>
        </w:rPr>
        <w:t>, Оператор электронной площадки.</w:t>
      </w:r>
    </w:p>
    <w:p w14:paraId="077CED06"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1.2.1. Сведения об Организаторе аукциона указаны в Извещении о проведении аукциона.</w:t>
      </w:r>
    </w:p>
    <w:p w14:paraId="5E9DC157"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1.2.2. Для проведения настоящего аукциона Организатором аукциона привлечено на основании гражданско-правового договора юридическое лицо (далее –Специализированная организация), сведения о которой указаны в </w:t>
      </w:r>
      <w:r w:rsidRPr="00376B68">
        <w:rPr>
          <w:rFonts w:ascii="Times New Roman" w:hAnsi="Times New Roman" w:cs="Times New Roman"/>
          <w:bCs/>
          <w:sz w:val="24"/>
          <w:szCs w:val="24"/>
        </w:rPr>
        <w:t>Извещении о проведении аукциона.</w:t>
      </w:r>
      <w:bookmarkStart w:id="5" w:name="_Toc256182814"/>
    </w:p>
    <w:p w14:paraId="650F0F5A"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1.2.3.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проведении аукциона.</w:t>
      </w:r>
    </w:p>
    <w:p w14:paraId="0DCCED5A"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 xml:space="preserve">1.3. </w:t>
      </w:r>
      <w:r w:rsidRPr="00376B68">
        <w:rPr>
          <w:rFonts w:ascii="Times New Roman" w:hAnsi="Times New Roman" w:cs="Times New Roman"/>
          <w:sz w:val="24"/>
          <w:szCs w:val="24"/>
        </w:rPr>
        <w:t>Информация о лотах (п</w:t>
      </w:r>
      <w:r w:rsidRPr="00376B68">
        <w:rPr>
          <w:rFonts w:ascii="Times New Roman" w:hAnsi="Times New Roman" w:cs="Times New Roman"/>
          <w:spacing w:val="5"/>
          <w:sz w:val="24"/>
          <w:szCs w:val="24"/>
        </w:rPr>
        <w:t>редмет аукциона)</w:t>
      </w:r>
      <w:bookmarkEnd w:id="5"/>
      <w:r w:rsidRPr="00376B68">
        <w:rPr>
          <w:rFonts w:ascii="Times New Roman" w:hAnsi="Times New Roman" w:cs="Times New Roman"/>
          <w:spacing w:val="5"/>
          <w:sz w:val="24"/>
          <w:szCs w:val="24"/>
        </w:rPr>
        <w:t>.</w:t>
      </w:r>
    </w:p>
    <w:p w14:paraId="09BA60A1"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1.3.1. Предметом настоящего аукциона является право на заключение договора аренды государственного имущества. </w:t>
      </w:r>
    </w:p>
    <w:p w14:paraId="4E19A62D" w14:textId="43C229CE"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и исполнении договора изменение условий договора, указанных</w:t>
      </w:r>
      <w:r w:rsidRPr="00376B68">
        <w:rPr>
          <w:rFonts w:ascii="Times New Roman" w:hAnsi="Times New Roman" w:cs="Times New Roman"/>
          <w:sz w:val="24"/>
          <w:szCs w:val="24"/>
        </w:rPr>
        <w:br/>
        <w:t>в Документации об аукционе, по соглашению сторон и в одностороннем порядке</w:t>
      </w:r>
      <w:r w:rsidR="00DC0DEB">
        <w:rPr>
          <w:rFonts w:ascii="Times New Roman" w:hAnsi="Times New Roman" w:cs="Times New Roman"/>
          <w:sz w:val="24"/>
          <w:szCs w:val="24"/>
        </w:rPr>
        <w:t>,</w:t>
      </w:r>
      <w:r w:rsidRPr="00376B68">
        <w:rPr>
          <w:rFonts w:ascii="Times New Roman" w:hAnsi="Times New Roman" w:cs="Times New Roman"/>
          <w:sz w:val="24"/>
          <w:szCs w:val="24"/>
        </w:rPr>
        <w:br/>
        <w:t>не допускается.</w:t>
      </w:r>
    </w:p>
    <w:p w14:paraId="4908F433"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1.3.2. Договор аренды заключается в отношении государственного имущества (объектов), указанного в </w:t>
      </w:r>
      <w:r w:rsidRPr="00376B68">
        <w:rPr>
          <w:rFonts w:ascii="Times New Roman" w:hAnsi="Times New Roman" w:cs="Times New Roman"/>
          <w:bCs/>
          <w:sz w:val="24"/>
          <w:szCs w:val="24"/>
        </w:rPr>
        <w:t>Извещении о проведении аукциона.</w:t>
      </w:r>
      <w:bookmarkStart w:id="6" w:name="_Toc183681444"/>
      <w:bookmarkEnd w:id="4"/>
    </w:p>
    <w:p w14:paraId="778D18EC"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Имущество, являющееся предметом аукциона (лота),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p w14:paraId="7B02121D" w14:textId="0ACA8E18"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1.3.3. Место расположения, описание и технические характеристики государственного имущества, права на которое передаются по договору, в том числе площадь помещения, здания, строения или сооружения указаны в </w:t>
      </w:r>
      <w:r w:rsidRPr="00376B68">
        <w:rPr>
          <w:rFonts w:ascii="Times New Roman" w:hAnsi="Times New Roman" w:cs="Times New Roman"/>
          <w:bCs/>
          <w:sz w:val="24"/>
          <w:szCs w:val="24"/>
        </w:rPr>
        <w:t>Извещении о проведении аукциона.</w:t>
      </w:r>
    </w:p>
    <w:p w14:paraId="197DD075" w14:textId="2E44F5BC"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Организатор аукциона </w:t>
      </w:r>
      <w:r w:rsidRPr="00376B68">
        <w:rPr>
          <w:rFonts w:ascii="Times New Roman" w:hAnsi="Times New Roman" w:cs="Times New Roman"/>
          <w:bCs/>
          <w:sz w:val="24"/>
          <w:szCs w:val="24"/>
        </w:rPr>
        <w:t>обеспечива</w:t>
      </w:r>
      <w:r>
        <w:rPr>
          <w:rFonts w:ascii="Times New Roman" w:hAnsi="Times New Roman" w:cs="Times New Roman"/>
          <w:bCs/>
          <w:sz w:val="24"/>
          <w:szCs w:val="24"/>
        </w:rPr>
        <w:t>е</w:t>
      </w:r>
      <w:r w:rsidRPr="00376B68">
        <w:rPr>
          <w:rFonts w:ascii="Times New Roman" w:hAnsi="Times New Roman" w:cs="Times New Roman"/>
          <w:bCs/>
          <w:sz w:val="24"/>
          <w:szCs w:val="24"/>
        </w:rPr>
        <w:t xml:space="preserve">т осмотр имущества, права на которое передают по договору, в </w:t>
      </w:r>
      <w:r w:rsidR="00DC0DEB" w:rsidRPr="00376B68">
        <w:rPr>
          <w:rFonts w:ascii="Times New Roman" w:hAnsi="Times New Roman" w:cs="Times New Roman"/>
          <w:sz w:val="24"/>
          <w:szCs w:val="24"/>
        </w:rPr>
        <w:t xml:space="preserve">указанном в </w:t>
      </w:r>
      <w:r w:rsidR="00DC0DEB" w:rsidRPr="00376B68">
        <w:rPr>
          <w:rFonts w:ascii="Times New Roman" w:hAnsi="Times New Roman" w:cs="Times New Roman"/>
          <w:bCs/>
          <w:sz w:val="24"/>
          <w:szCs w:val="24"/>
        </w:rPr>
        <w:t xml:space="preserve">Извещении о проведении аукциона </w:t>
      </w:r>
      <w:r w:rsidRPr="00376B68">
        <w:rPr>
          <w:rFonts w:ascii="Times New Roman" w:hAnsi="Times New Roman" w:cs="Times New Roman"/>
          <w:bCs/>
          <w:sz w:val="24"/>
          <w:szCs w:val="24"/>
        </w:rPr>
        <w:t xml:space="preserve">порядке, без взимания платы. </w:t>
      </w:r>
    </w:p>
    <w:p w14:paraId="0AB2DDF7"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 xml:space="preserve">1.3.4. Срок действия договора </w:t>
      </w:r>
      <w:r w:rsidRPr="00376B68">
        <w:rPr>
          <w:rFonts w:ascii="Times New Roman" w:hAnsi="Times New Roman" w:cs="Times New Roman"/>
          <w:sz w:val="24"/>
          <w:szCs w:val="24"/>
        </w:rPr>
        <w:t xml:space="preserve">указан в </w:t>
      </w:r>
      <w:r w:rsidRPr="00376B68">
        <w:rPr>
          <w:rFonts w:ascii="Times New Roman" w:hAnsi="Times New Roman" w:cs="Times New Roman"/>
          <w:bCs/>
          <w:sz w:val="24"/>
          <w:szCs w:val="24"/>
        </w:rPr>
        <w:t>Извещении о проведении аукциона.</w:t>
      </w:r>
    </w:p>
    <w:p w14:paraId="0AFA0ED2"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1.3.5. Целевое назначение государственного имущества, права на которые передаются по договору, указаны в </w:t>
      </w:r>
      <w:r w:rsidRPr="00376B68">
        <w:rPr>
          <w:rFonts w:ascii="Times New Roman" w:hAnsi="Times New Roman" w:cs="Times New Roman"/>
          <w:bCs/>
          <w:sz w:val="24"/>
          <w:szCs w:val="24"/>
        </w:rPr>
        <w:t>Извещении о проведении аукциона.</w:t>
      </w:r>
    </w:p>
    <w:p w14:paraId="361749B5"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7" w:name="_Toc256182815"/>
      <w:r w:rsidRPr="00376B68">
        <w:rPr>
          <w:rFonts w:ascii="Times New Roman" w:hAnsi="Times New Roman" w:cs="Times New Roman"/>
          <w:sz w:val="24"/>
          <w:szCs w:val="24"/>
        </w:rPr>
        <w:t>1.4. Начальная (минимальная) стоимость права заключения договоров аренды (цена лота)</w:t>
      </w:r>
      <w:bookmarkEnd w:id="7"/>
    </w:p>
    <w:p w14:paraId="3673802B" w14:textId="77777777" w:rsidR="002663AE" w:rsidRPr="00376B68" w:rsidRDefault="002663AE" w:rsidP="002663AE">
      <w:pPr>
        <w:pStyle w:val="2"/>
        <w:widowControl w:val="0"/>
        <w:ind w:firstLine="709"/>
        <w:contextualSpacing/>
        <w:rPr>
          <w:sz w:val="24"/>
        </w:rPr>
      </w:pPr>
      <w:r w:rsidRPr="00376B68">
        <w:rPr>
          <w:sz w:val="24"/>
        </w:rPr>
        <w:t xml:space="preserve">1.4.1. Начальная (минимальная) цена договора (лота) в размере ежемесячной </w:t>
      </w:r>
      <w:r w:rsidRPr="00376B68">
        <w:rPr>
          <w:sz w:val="24"/>
        </w:rPr>
        <w:lastRenderedPageBreak/>
        <w:t xml:space="preserve">арендной платы указана в </w:t>
      </w:r>
      <w:r w:rsidRPr="00376B68">
        <w:rPr>
          <w:bCs/>
          <w:sz w:val="24"/>
        </w:rPr>
        <w:t>Извещении о проведении аукциона.</w:t>
      </w:r>
    </w:p>
    <w:p w14:paraId="0808BC2E" w14:textId="77777777" w:rsidR="002663AE" w:rsidRPr="00376B68" w:rsidRDefault="002663AE" w:rsidP="002663AE">
      <w:pPr>
        <w:pStyle w:val="2"/>
        <w:widowControl w:val="0"/>
        <w:ind w:firstLine="709"/>
        <w:contextualSpacing/>
        <w:rPr>
          <w:sz w:val="24"/>
        </w:rPr>
      </w:pPr>
      <w:r w:rsidRPr="00376B68">
        <w:rPr>
          <w:sz w:val="24"/>
        </w:rPr>
        <w:t xml:space="preserve">1.4.2.  Величина повышения начальной цены договора (цены лота) («шаг аукциона») указана в </w:t>
      </w:r>
      <w:r w:rsidRPr="00376B68">
        <w:rPr>
          <w:bCs/>
          <w:sz w:val="24"/>
        </w:rPr>
        <w:t>Извещении о проведении аукциона.</w:t>
      </w:r>
    </w:p>
    <w:p w14:paraId="5227D9EC"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1.5. Извещение о проведении аукциона.</w:t>
      </w:r>
    </w:p>
    <w:p w14:paraId="5DE008D3" w14:textId="4DE8286B" w:rsidR="002663AE" w:rsidRPr="00376B68" w:rsidRDefault="002663AE" w:rsidP="002663AE">
      <w:pPr>
        <w:pStyle w:val="2"/>
        <w:widowControl w:val="0"/>
        <w:ind w:firstLine="709"/>
        <w:contextualSpacing/>
        <w:rPr>
          <w:sz w:val="24"/>
        </w:rPr>
      </w:pPr>
      <w:r w:rsidRPr="00376B68">
        <w:rPr>
          <w:sz w:val="24"/>
        </w:rPr>
        <w:t xml:space="preserve">1.5.1. Извещение о проведении открытого аукциона формируется и размещается </w:t>
      </w:r>
      <w:r>
        <w:rPr>
          <w:sz w:val="24"/>
        </w:rPr>
        <w:t>С</w:t>
      </w:r>
      <w:r w:rsidRPr="00376B68">
        <w:rPr>
          <w:sz w:val="24"/>
        </w:rPr>
        <w:t xml:space="preserve">пециализированной организацией на Официальном сайте Российской Федерации в информационно-телекоммуникационной сети «Интернет» </w:t>
      </w:r>
      <w:r w:rsidRPr="00DC0DEB">
        <w:rPr>
          <w:sz w:val="24"/>
          <w:u w:val="single"/>
        </w:rPr>
        <w:t>www.torgi.gov.ru</w:t>
      </w:r>
      <w:r w:rsidRPr="00376B68">
        <w:rPr>
          <w:sz w:val="24"/>
        </w:rPr>
        <w:t xml:space="preserve"> (далее </w:t>
      </w:r>
      <w:r w:rsidR="00DC0DEB">
        <w:rPr>
          <w:sz w:val="24"/>
        </w:rPr>
        <w:t>–</w:t>
      </w:r>
      <w:r w:rsidRPr="00376B68">
        <w:rPr>
          <w:sz w:val="24"/>
        </w:rPr>
        <w:t xml:space="preserve"> Официальный сайт</w:t>
      </w:r>
      <w:r w:rsidR="00A56287">
        <w:rPr>
          <w:sz w:val="24"/>
        </w:rPr>
        <w:t xml:space="preserve"> ГИС Торги</w:t>
      </w:r>
      <w:r w:rsidRPr="00376B68">
        <w:rPr>
          <w:sz w:val="24"/>
        </w:rPr>
        <w:t xml:space="preserve">), а Оператор электронной площадки в течение часа с момента размещения Извещения о проведении аукциона на Официальном сайте </w:t>
      </w:r>
      <w:r w:rsidR="00A56287">
        <w:rPr>
          <w:sz w:val="24"/>
        </w:rPr>
        <w:t>ГИС Торги</w:t>
      </w:r>
      <w:r w:rsidR="00A56287" w:rsidRPr="00376B68">
        <w:rPr>
          <w:sz w:val="24"/>
        </w:rPr>
        <w:t xml:space="preserve"> </w:t>
      </w:r>
      <w:r w:rsidRPr="00376B68">
        <w:rPr>
          <w:sz w:val="24"/>
        </w:rPr>
        <w:t xml:space="preserve">размещает указанное Извещение на электронной площадке. </w:t>
      </w:r>
    </w:p>
    <w:p w14:paraId="76BF7B8A" w14:textId="2A011255" w:rsidR="002663AE" w:rsidRPr="00376B68" w:rsidRDefault="002663AE" w:rsidP="002663AE">
      <w:pPr>
        <w:pStyle w:val="2"/>
        <w:widowControl w:val="0"/>
        <w:ind w:firstLine="709"/>
        <w:contextualSpacing/>
        <w:rPr>
          <w:sz w:val="24"/>
        </w:rPr>
      </w:pPr>
      <w:r w:rsidRPr="00376B68">
        <w:rPr>
          <w:sz w:val="24"/>
        </w:rPr>
        <w:t xml:space="preserve">Размещение информации о проведении аукциона на Официальном сайте </w:t>
      </w:r>
      <w:r w:rsidR="00A56287">
        <w:rPr>
          <w:sz w:val="24"/>
        </w:rPr>
        <w:t>ГИС Торги</w:t>
      </w:r>
      <w:r w:rsidR="00A56287" w:rsidRPr="00376B68">
        <w:rPr>
          <w:sz w:val="24"/>
        </w:rPr>
        <w:t xml:space="preserve"> </w:t>
      </w:r>
      <w:r w:rsidRPr="00376B68">
        <w:rPr>
          <w:sz w:val="24"/>
        </w:rPr>
        <w:t>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w:t>
      </w:r>
    </w:p>
    <w:p w14:paraId="2AF344C3" w14:textId="55C2D6FB" w:rsidR="002663AE" w:rsidRPr="00376B68" w:rsidRDefault="002663AE" w:rsidP="002663AE">
      <w:pPr>
        <w:pStyle w:val="2"/>
        <w:widowControl w:val="0"/>
        <w:ind w:firstLine="709"/>
        <w:contextualSpacing/>
        <w:rPr>
          <w:sz w:val="24"/>
        </w:rPr>
      </w:pPr>
      <w:r w:rsidRPr="00376B68">
        <w:rPr>
          <w:sz w:val="24"/>
        </w:rPr>
        <w:t>1.5.2. При этом к информации о проведении аукциона относится информация</w:t>
      </w:r>
      <w:r w:rsidRPr="00376B68">
        <w:rPr>
          <w:sz w:val="24"/>
        </w:rPr>
        <w:br/>
        <w:t>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w:t>
      </w:r>
      <w:r>
        <w:rPr>
          <w:sz w:val="24"/>
        </w:rPr>
        <w:t>, изменениях, вносимых в такие извещения и такую д</w:t>
      </w:r>
      <w:r w:rsidRPr="00376B68">
        <w:rPr>
          <w:sz w:val="24"/>
        </w:rPr>
        <w:t xml:space="preserve">окументацию, разъяснениях такой документации, </w:t>
      </w:r>
      <w:r w:rsidR="00DC0DEB" w:rsidRPr="00376B68">
        <w:rPr>
          <w:sz w:val="24"/>
        </w:rPr>
        <w:t xml:space="preserve">составляемых в ходе аукционов </w:t>
      </w:r>
      <w:r w:rsidRPr="00376B68">
        <w:rPr>
          <w:sz w:val="24"/>
        </w:rPr>
        <w:t>протоколах.</w:t>
      </w:r>
    </w:p>
    <w:p w14:paraId="51A1A868" w14:textId="77777777" w:rsidR="002663AE" w:rsidRPr="00376B68" w:rsidRDefault="002663AE" w:rsidP="002663AE">
      <w:pPr>
        <w:pStyle w:val="2"/>
        <w:keepNext/>
        <w:ind w:firstLine="709"/>
        <w:contextualSpacing/>
        <w:rPr>
          <w:sz w:val="24"/>
        </w:rPr>
      </w:pPr>
      <w:r w:rsidRPr="00376B68">
        <w:rPr>
          <w:sz w:val="24"/>
        </w:rPr>
        <w:t>1.5.3. Организатор аукциона вправе принять решение о внесении изменений</w:t>
      </w:r>
      <w:r w:rsidRPr="00376B68">
        <w:rPr>
          <w:sz w:val="24"/>
        </w:rPr>
        <w:br/>
        <w:t xml:space="preserve">в Извещение о проведении аукциона или в Документацию об аукционе.  </w:t>
      </w:r>
    </w:p>
    <w:p w14:paraId="41C68721" w14:textId="6E35D9ED" w:rsidR="002663AE" w:rsidRPr="00376B68" w:rsidRDefault="002663AE" w:rsidP="002663AE">
      <w:pPr>
        <w:pStyle w:val="2"/>
        <w:keepNext/>
        <w:ind w:firstLine="709"/>
        <w:contextualSpacing/>
        <w:rPr>
          <w:sz w:val="24"/>
        </w:rPr>
      </w:pPr>
      <w:r w:rsidRPr="00376B68">
        <w:rPr>
          <w:sz w:val="24"/>
        </w:rPr>
        <w:t>Не позднее чем за пять дней до даты окончания подачи заявок на участие в аукционе такие изменения формируются и размещаются Специализированной организацией на Официальном сайте</w:t>
      </w:r>
      <w:r w:rsidR="00A56287">
        <w:rPr>
          <w:sz w:val="24"/>
        </w:rPr>
        <w:t xml:space="preserve"> ГИС Торги</w:t>
      </w:r>
      <w:r w:rsidRPr="00376B68">
        <w:rPr>
          <w:sz w:val="24"/>
        </w:rPr>
        <w:t>, а Оператор электронной площадки в течение одного часа размещает соответствующие изменения на электронной площадке.</w:t>
      </w:r>
    </w:p>
    <w:p w14:paraId="783AE5A9" w14:textId="5C153B73" w:rsidR="002663AE" w:rsidRPr="00376B68" w:rsidRDefault="002663AE" w:rsidP="002663AE">
      <w:pPr>
        <w:pStyle w:val="2"/>
        <w:keepNext/>
        <w:ind w:firstLine="709"/>
        <w:contextualSpacing/>
        <w:rPr>
          <w:sz w:val="24"/>
        </w:rPr>
      </w:pPr>
      <w:r w:rsidRPr="00376B68">
        <w:rPr>
          <w:sz w:val="24"/>
        </w:rPr>
        <w:t xml:space="preserve">При этом срок подачи заявок на участие в аукционе должен быть продлен таким образом, чтобы с даты размещения на Официальном сайте </w:t>
      </w:r>
      <w:r w:rsidR="00A56287">
        <w:rPr>
          <w:sz w:val="24"/>
        </w:rPr>
        <w:t>ГИС Торги</w:t>
      </w:r>
      <w:r w:rsidR="00A56287" w:rsidRPr="00376B68">
        <w:rPr>
          <w:sz w:val="24"/>
        </w:rPr>
        <w:t xml:space="preserve"> </w:t>
      </w:r>
      <w:r w:rsidRPr="00376B68">
        <w:rPr>
          <w:sz w:val="24"/>
        </w:rPr>
        <w:t>внесенных изменений в Извещение о проведении аукциона до даты окончания подачи заявок на участие в аукционе он составлял не менее двадцат</w:t>
      </w:r>
      <w:r w:rsidR="00DC0DEB">
        <w:rPr>
          <w:sz w:val="24"/>
        </w:rPr>
        <w:t>и</w:t>
      </w:r>
      <w:r w:rsidRPr="00376B68">
        <w:rPr>
          <w:sz w:val="24"/>
        </w:rPr>
        <w:t xml:space="preserve"> дней.</w:t>
      </w:r>
    </w:p>
    <w:p w14:paraId="06897B16"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bookmarkStart w:id="8" w:name="_Toc183681448"/>
      <w:bookmarkStart w:id="9" w:name="_Toc256182816"/>
      <w:r w:rsidRPr="00376B68">
        <w:rPr>
          <w:rFonts w:ascii="Times New Roman" w:hAnsi="Times New Roman" w:cs="Times New Roman"/>
          <w:spacing w:val="5"/>
          <w:sz w:val="24"/>
          <w:szCs w:val="24"/>
        </w:rPr>
        <w:t>1.6. Отказ от проведения аукциона</w:t>
      </w:r>
      <w:bookmarkEnd w:id="8"/>
      <w:bookmarkEnd w:id="9"/>
      <w:r w:rsidRPr="00376B68">
        <w:rPr>
          <w:rFonts w:ascii="Times New Roman" w:hAnsi="Times New Roman" w:cs="Times New Roman"/>
          <w:spacing w:val="5"/>
          <w:sz w:val="24"/>
          <w:szCs w:val="24"/>
        </w:rPr>
        <w:t>.</w:t>
      </w:r>
    </w:p>
    <w:p w14:paraId="6343A3AD" w14:textId="77777777" w:rsidR="002663AE" w:rsidRPr="00376B68" w:rsidRDefault="002663AE" w:rsidP="002663AE">
      <w:pPr>
        <w:pStyle w:val="2"/>
        <w:keepNext/>
        <w:ind w:firstLine="709"/>
        <w:contextualSpacing/>
        <w:rPr>
          <w:sz w:val="24"/>
        </w:rPr>
      </w:pPr>
      <w:r w:rsidRPr="00376B68">
        <w:rPr>
          <w:sz w:val="24"/>
        </w:rPr>
        <w:t xml:space="preserve">1.6.1. Организатор аукциона вправе отказаться от проведения аукциона.  </w:t>
      </w:r>
    </w:p>
    <w:p w14:paraId="34EB15E4" w14:textId="6D8C6EFC" w:rsidR="002663AE" w:rsidRPr="00376B68" w:rsidRDefault="002663AE" w:rsidP="002663AE">
      <w:pPr>
        <w:pStyle w:val="2"/>
        <w:keepNext/>
        <w:ind w:firstLine="709"/>
        <w:contextualSpacing/>
        <w:rPr>
          <w:sz w:val="24"/>
        </w:rPr>
      </w:pPr>
      <w:r w:rsidRPr="00376B68">
        <w:rPr>
          <w:sz w:val="24"/>
        </w:rPr>
        <w:t>1.6.2. Не позднее чем за пять дней до даты окончания подачи заявок на участие в аукционе Извещение об отказе от проведения аукциона формируется и размещается Специализированной организацией на Официальном сайте</w:t>
      </w:r>
      <w:r w:rsidR="00A56287">
        <w:rPr>
          <w:sz w:val="24"/>
        </w:rPr>
        <w:t xml:space="preserve"> ГИС Торги</w:t>
      </w:r>
      <w:r w:rsidRPr="00376B68">
        <w:rPr>
          <w:sz w:val="24"/>
        </w:rPr>
        <w:t>, а Оператор электронной площадки в течение одного часа размещает соответствующее Извещение на электронной площадке.</w:t>
      </w:r>
    </w:p>
    <w:p w14:paraId="39B390D6" w14:textId="481EAB42" w:rsidR="002663AE" w:rsidRPr="00376B68" w:rsidRDefault="002663AE" w:rsidP="002663AE">
      <w:pPr>
        <w:pStyle w:val="2"/>
        <w:keepNext/>
        <w:ind w:firstLine="709"/>
        <w:contextualSpacing/>
        <w:rPr>
          <w:sz w:val="24"/>
        </w:rPr>
      </w:pPr>
      <w:r w:rsidRPr="00376B68">
        <w:rPr>
          <w:sz w:val="24"/>
        </w:rPr>
        <w:t>1.6.3. Оператор электронной площадки возвраща</w:t>
      </w:r>
      <w:r>
        <w:rPr>
          <w:sz w:val="24"/>
        </w:rPr>
        <w:t>е</w:t>
      </w:r>
      <w:r w:rsidRPr="00376B68">
        <w:rPr>
          <w:sz w:val="24"/>
        </w:rPr>
        <w:t>т</w:t>
      </w:r>
      <w:r>
        <w:rPr>
          <w:sz w:val="24"/>
        </w:rPr>
        <w:t xml:space="preserve"> задатки </w:t>
      </w:r>
      <w:r w:rsidRPr="00376B68">
        <w:rPr>
          <w:sz w:val="24"/>
        </w:rPr>
        <w:t xml:space="preserve">заявителям в течение пяти рабочих дней с даты размещения Извещения об отказе от проведения аукциона на </w:t>
      </w:r>
      <w:r>
        <w:rPr>
          <w:sz w:val="24"/>
        </w:rPr>
        <w:t>О</w:t>
      </w:r>
      <w:r w:rsidRPr="00376B68">
        <w:rPr>
          <w:sz w:val="24"/>
        </w:rPr>
        <w:t>фициальном сайте</w:t>
      </w:r>
      <w:r w:rsidR="00A56287">
        <w:rPr>
          <w:sz w:val="24"/>
        </w:rPr>
        <w:t xml:space="preserve"> ГИС Торги</w:t>
      </w:r>
      <w:r w:rsidRPr="00376B68">
        <w:rPr>
          <w:sz w:val="24"/>
        </w:rPr>
        <w:t>.</w:t>
      </w:r>
    </w:p>
    <w:p w14:paraId="38C846BF"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0" w:name="_Toc256182817"/>
      <w:r w:rsidRPr="00376B68">
        <w:rPr>
          <w:rFonts w:ascii="Times New Roman" w:hAnsi="Times New Roman" w:cs="Times New Roman"/>
          <w:sz w:val="24"/>
          <w:szCs w:val="24"/>
        </w:rPr>
        <w:t>РАЗДЕЛ 2.</w:t>
      </w:r>
      <w:bookmarkEnd w:id="10"/>
      <w:r w:rsidRPr="00376B68">
        <w:rPr>
          <w:rFonts w:ascii="Times New Roman" w:hAnsi="Times New Roman" w:cs="Times New Roman"/>
          <w:sz w:val="24"/>
          <w:szCs w:val="24"/>
        </w:rPr>
        <w:t xml:space="preserve"> УЧАСТНИКИ АУКЦИОНА</w:t>
      </w:r>
    </w:p>
    <w:p w14:paraId="764EE187"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p>
    <w:p w14:paraId="4B2EF792"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2.1. Требования к участникам аукциона.</w:t>
      </w:r>
    </w:p>
    <w:p w14:paraId="63DC7BDF" w14:textId="73AED06E" w:rsidR="002663AE" w:rsidRPr="00376B68" w:rsidRDefault="002663AE" w:rsidP="002663AE">
      <w:pPr>
        <w:pStyle w:val="2"/>
        <w:widowControl w:val="0"/>
        <w:ind w:right="0" w:firstLine="709"/>
        <w:contextualSpacing/>
        <w:rPr>
          <w:sz w:val="24"/>
        </w:rPr>
      </w:pPr>
      <w:r w:rsidRPr="00376B68">
        <w:rPr>
          <w:sz w:val="24"/>
        </w:rPr>
        <w:t>2.1.1. Участником аукциона является заявитель, претендующий на заключение договора аренды государственного имущества, подавший заявку на участие в аукционе</w:t>
      </w:r>
      <w:r w:rsidRPr="00376B68">
        <w:rPr>
          <w:sz w:val="24"/>
        </w:rPr>
        <w:br/>
        <w:t>и допущенный аукционной комиссией к участию в аукционе по итогам рассмотрения</w:t>
      </w:r>
      <w:r w:rsidR="0064207D">
        <w:rPr>
          <w:sz w:val="24"/>
        </w:rPr>
        <w:t xml:space="preserve"> </w:t>
      </w:r>
      <w:r w:rsidRPr="00376B68">
        <w:rPr>
          <w:sz w:val="24"/>
        </w:rPr>
        <w:t>заявок на участие в аукционе.</w:t>
      </w:r>
    </w:p>
    <w:p w14:paraId="1C890011" w14:textId="77777777" w:rsidR="002663AE" w:rsidRPr="00376B68" w:rsidRDefault="002663AE" w:rsidP="002663AE">
      <w:pPr>
        <w:pStyle w:val="2"/>
        <w:widowControl w:val="0"/>
        <w:ind w:right="0" w:firstLine="709"/>
        <w:contextualSpacing/>
        <w:rPr>
          <w:sz w:val="24"/>
        </w:rPr>
      </w:pPr>
      <w:r w:rsidRPr="00376B68">
        <w:rPr>
          <w:sz w:val="24"/>
        </w:rPr>
        <w:t>2.1.2. Участники аукциона должны соответствовать требованиям, установленным законодательством Российской Федерации к таким участникам.</w:t>
      </w:r>
    </w:p>
    <w:p w14:paraId="4ED44EC9" w14:textId="77777777" w:rsidR="002663AE" w:rsidRPr="00376B68" w:rsidRDefault="002663AE" w:rsidP="002663AE">
      <w:pPr>
        <w:pStyle w:val="2"/>
        <w:widowControl w:val="0"/>
        <w:ind w:right="0" w:firstLine="709"/>
        <w:contextualSpacing/>
        <w:rPr>
          <w:sz w:val="24"/>
        </w:rPr>
      </w:pPr>
      <w:r w:rsidRPr="00376B68">
        <w:rPr>
          <w:sz w:val="24"/>
        </w:rPr>
        <w:lastRenderedPageBreak/>
        <w:t xml:space="preserve">2.1.3. Организатор аукциона или аукционная комиссия вправе запрашивать информацию и документы в целях проверки соответствия участника аукциона требованиям, указанным в пункте 2.1.2 настоящего раздела, у органов власти в соответствии с их компетенцией и иных лиц, за исключением лиц, подавших заявку на участие в соответствующем аукционе. </w:t>
      </w:r>
    </w:p>
    <w:p w14:paraId="41DF6137" w14:textId="77777777" w:rsidR="002663AE" w:rsidRPr="00376B68" w:rsidRDefault="002663AE" w:rsidP="002663AE">
      <w:pPr>
        <w:pStyle w:val="2"/>
        <w:widowControl w:val="0"/>
        <w:ind w:right="0" w:firstLine="709"/>
        <w:contextualSpacing/>
        <w:rPr>
          <w:sz w:val="24"/>
        </w:rPr>
      </w:pPr>
      <w:r w:rsidRPr="00376B68">
        <w:rPr>
          <w:sz w:val="24"/>
        </w:rPr>
        <w:t>2.1.4. С участников аукциона плата за участие в нем не взимается.</w:t>
      </w:r>
    </w:p>
    <w:p w14:paraId="31A15FE9" w14:textId="77777777" w:rsidR="002663AE" w:rsidRPr="00376B68" w:rsidRDefault="002663AE" w:rsidP="002663AE">
      <w:pPr>
        <w:pStyle w:val="2"/>
        <w:widowControl w:val="0"/>
        <w:ind w:right="0" w:firstLine="709"/>
        <w:contextualSpacing/>
        <w:rPr>
          <w:sz w:val="24"/>
        </w:rPr>
      </w:pPr>
      <w:r w:rsidRPr="00376B68">
        <w:rPr>
          <w:sz w:val="24"/>
        </w:rPr>
        <w:t>2.1.5. </w:t>
      </w:r>
      <w:r>
        <w:rPr>
          <w:sz w:val="24"/>
        </w:rPr>
        <w:t>Установленное т</w:t>
      </w:r>
      <w:r w:rsidRPr="00376B68">
        <w:rPr>
          <w:sz w:val="24"/>
        </w:rPr>
        <w:t>ребование о внесении задатка</w:t>
      </w:r>
      <w:r>
        <w:rPr>
          <w:sz w:val="24"/>
        </w:rPr>
        <w:t xml:space="preserve"> </w:t>
      </w:r>
      <w:r w:rsidRPr="00376B68">
        <w:rPr>
          <w:sz w:val="24"/>
        </w:rPr>
        <w:t xml:space="preserve">распространяется в равной мере на всех участников аукциона. </w:t>
      </w:r>
      <w:bookmarkStart w:id="11" w:name="_Toc256182818"/>
    </w:p>
    <w:p w14:paraId="16E93AD3"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2.2. Условия допуска к участию в аукционе</w:t>
      </w:r>
      <w:bookmarkEnd w:id="11"/>
      <w:r w:rsidRPr="00376B68">
        <w:rPr>
          <w:rFonts w:ascii="Times New Roman" w:hAnsi="Times New Roman" w:cs="Times New Roman"/>
          <w:spacing w:val="5"/>
          <w:sz w:val="24"/>
          <w:szCs w:val="24"/>
        </w:rPr>
        <w:t>.</w:t>
      </w:r>
    </w:p>
    <w:p w14:paraId="0C826794" w14:textId="202B727C"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2.2.1. Заявителем может быть любое юридическое лицо</w:t>
      </w:r>
      <w:r w:rsidR="0064207D">
        <w:rPr>
          <w:rFonts w:ascii="Times New Roman" w:hAnsi="Times New Roman" w:cs="Times New Roman"/>
          <w:b w:val="0"/>
          <w:sz w:val="24"/>
          <w:szCs w:val="24"/>
        </w:rPr>
        <w:t>,</w:t>
      </w:r>
      <w:r w:rsidRPr="00376B68">
        <w:rPr>
          <w:rFonts w:ascii="Times New Roman" w:hAnsi="Times New Roman" w:cs="Times New Roman"/>
          <w:b w:val="0"/>
          <w:sz w:val="24"/>
          <w:szCs w:val="24"/>
        </w:rPr>
        <w:t xml:space="preserve"> независимо</w:t>
      </w:r>
      <w:r w:rsidRPr="00376B68">
        <w:rPr>
          <w:rFonts w:ascii="Times New Roman" w:hAnsi="Times New Roman" w:cs="Times New Roman"/>
          <w:b w:val="0"/>
          <w:sz w:val="24"/>
          <w:szCs w:val="24"/>
        </w:rPr>
        <w:br/>
        <w:t>от организационно-правовой формы, формы собственности, места нахождения и места происхождения капитала</w:t>
      </w:r>
      <w:r w:rsidR="0064207D">
        <w:rPr>
          <w:rFonts w:ascii="Times New Roman" w:hAnsi="Times New Roman" w:cs="Times New Roman"/>
          <w:b w:val="0"/>
          <w:sz w:val="24"/>
          <w:szCs w:val="24"/>
        </w:rPr>
        <w:t>,</w:t>
      </w:r>
      <w:r w:rsidRPr="00376B68">
        <w:rPr>
          <w:rFonts w:ascii="Times New Roman" w:hAnsi="Times New Roman" w:cs="Times New Roman"/>
          <w:b w:val="0"/>
          <w:sz w:val="24"/>
          <w:szCs w:val="24"/>
        </w:rPr>
        <w:t xml:space="preserve"> или любое физическое лицо, в том числе индивидуальный предприниматель, претендующее на заключение договора и </w:t>
      </w:r>
      <w:r w:rsidR="0064207D">
        <w:rPr>
          <w:rFonts w:ascii="Times New Roman" w:hAnsi="Times New Roman" w:cs="Times New Roman"/>
          <w:b w:val="0"/>
          <w:sz w:val="24"/>
          <w:szCs w:val="24"/>
        </w:rPr>
        <w:t xml:space="preserve">в установленном порядке </w:t>
      </w:r>
      <w:r w:rsidRPr="00376B68">
        <w:rPr>
          <w:rFonts w:ascii="Times New Roman" w:hAnsi="Times New Roman" w:cs="Times New Roman"/>
          <w:b w:val="0"/>
          <w:sz w:val="24"/>
          <w:szCs w:val="24"/>
        </w:rPr>
        <w:t>подавшее заявку на участие</w:t>
      </w:r>
      <w:r w:rsidR="0064207D">
        <w:rPr>
          <w:rFonts w:ascii="Times New Roman" w:hAnsi="Times New Roman" w:cs="Times New Roman"/>
          <w:b w:val="0"/>
          <w:sz w:val="24"/>
          <w:szCs w:val="24"/>
        </w:rPr>
        <w:t xml:space="preserve"> </w:t>
      </w:r>
      <w:r w:rsidRPr="00376B68">
        <w:rPr>
          <w:rFonts w:ascii="Times New Roman" w:hAnsi="Times New Roman" w:cs="Times New Roman"/>
          <w:b w:val="0"/>
          <w:sz w:val="24"/>
          <w:szCs w:val="24"/>
        </w:rPr>
        <w:t>в аукционе (далее – заявитель).</w:t>
      </w:r>
    </w:p>
    <w:p w14:paraId="01CC51B7" w14:textId="092E50D3"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Участие в аукционе вправе принимать заявители, зарегистрированные на Официальном сайте</w:t>
      </w:r>
      <w:r w:rsidR="00A56287">
        <w:rPr>
          <w:rFonts w:ascii="Times New Roman" w:hAnsi="Times New Roman" w:cs="Times New Roman"/>
          <w:b w:val="0"/>
          <w:sz w:val="24"/>
          <w:szCs w:val="24"/>
        </w:rPr>
        <w:t xml:space="preserve"> </w:t>
      </w:r>
      <w:r w:rsidR="00A56287" w:rsidRPr="00A56287">
        <w:rPr>
          <w:rFonts w:ascii="Times New Roman" w:hAnsi="Times New Roman" w:cs="Times New Roman"/>
          <w:b w:val="0"/>
          <w:sz w:val="24"/>
          <w:szCs w:val="24"/>
        </w:rPr>
        <w:t>ГИС Торги</w:t>
      </w:r>
      <w:r w:rsidRPr="00376B68">
        <w:rPr>
          <w:rFonts w:ascii="Times New Roman" w:hAnsi="Times New Roman" w:cs="Times New Roman"/>
          <w:b w:val="0"/>
          <w:sz w:val="24"/>
          <w:szCs w:val="24"/>
        </w:rPr>
        <w:t xml:space="preserve">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w:t>
      </w:r>
      <w:r>
        <w:rPr>
          <w:rFonts w:ascii="Times New Roman" w:hAnsi="Times New Roman" w:cs="Times New Roman"/>
          <w:b w:val="0"/>
          <w:sz w:val="24"/>
          <w:szCs w:val="24"/>
        </w:rPr>
        <w:t xml:space="preserve"> 2 декабря 2021 г. №</w:t>
      </w:r>
      <w:r w:rsidRPr="00376B68">
        <w:rPr>
          <w:rFonts w:ascii="Times New Roman" w:hAnsi="Times New Roman" w:cs="Times New Roman"/>
          <w:b w:val="0"/>
          <w:sz w:val="24"/>
          <w:szCs w:val="24"/>
        </w:rPr>
        <w:t xml:space="preserve">38н (зарегистрирован Министерством юстиции Российской Федерации 2 декабря 2021 г., регистрационный </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66843). </w:t>
      </w:r>
    </w:p>
    <w:p w14:paraId="16678EC2" w14:textId="4781190D"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Заявители, зарегистрированные на Официальном сайте</w:t>
      </w:r>
      <w:r w:rsidR="00A56287">
        <w:rPr>
          <w:rFonts w:ascii="Times New Roman" w:hAnsi="Times New Roman" w:cs="Times New Roman"/>
          <w:b w:val="0"/>
          <w:sz w:val="24"/>
          <w:szCs w:val="24"/>
        </w:rPr>
        <w:t xml:space="preserve"> </w:t>
      </w:r>
      <w:r w:rsidR="00A56287" w:rsidRPr="00A56287">
        <w:rPr>
          <w:rFonts w:ascii="Times New Roman" w:hAnsi="Times New Roman" w:cs="Times New Roman"/>
          <w:b w:val="0"/>
          <w:sz w:val="24"/>
          <w:szCs w:val="24"/>
        </w:rPr>
        <w:t>ГИС Торги</w:t>
      </w:r>
      <w:r w:rsidRPr="00376B68">
        <w:rPr>
          <w:rFonts w:ascii="Times New Roman" w:hAnsi="Times New Roman" w:cs="Times New Roman"/>
          <w:b w:val="0"/>
          <w:sz w:val="24"/>
          <w:szCs w:val="24"/>
        </w:rPr>
        <w:t>, считаются зарегистрированными на электронной площадке не позднее рабочего дня, следующего за днем регистрации лица на Официальном сайте</w:t>
      </w:r>
      <w:r w:rsidR="00A56287">
        <w:rPr>
          <w:rFonts w:ascii="Times New Roman" w:hAnsi="Times New Roman" w:cs="Times New Roman"/>
          <w:b w:val="0"/>
          <w:sz w:val="24"/>
          <w:szCs w:val="24"/>
        </w:rPr>
        <w:t xml:space="preserve"> </w:t>
      </w:r>
      <w:r w:rsidR="00A56287" w:rsidRPr="00A56287">
        <w:rPr>
          <w:rFonts w:ascii="Times New Roman" w:hAnsi="Times New Roman" w:cs="Times New Roman"/>
          <w:b w:val="0"/>
          <w:sz w:val="24"/>
          <w:szCs w:val="24"/>
        </w:rPr>
        <w:t>ГИС Торги</w:t>
      </w:r>
      <w:r w:rsidRPr="00376B68">
        <w:rPr>
          <w:rFonts w:ascii="Times New Roman" w:hAnsi="Times New Roman" w:cs="Times New Roman"/>
          <w:b w:val="0"/>
          <w:sz w:val="24"/>
          <w:szCs w:val="24"/>
        </w:rPr>
        <w:t>.</w:t>
      </w:r>
    </w:p>
    <w:p w14:paraId="1DDC6194" w14:textId="68E0A846"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2.2.2. </w:t>
      </w:r>
      <w:r w:rsidRPr="0064207D">
        <w:rPr>
          <w:rFonts w:ascii="Times New Roman" w:hAnsi="Times New Roman" w:cs="Times New Roman"/>
          <w:b w:val="0"/>
          <w:spacing w:val="-6"/>
          <w:sz w:val="24"/>
          <w:szCs w:val="24"/>
        </w:rPr>
        <w:t>Заявитель не допускается аукционной комиссией к участию в аукционе</w:t>
      </w:r>
      <w:r w:rsidR="0064207D" w:rsidRPr="0064207D">
        <w:rPr>
          <w:rFonts w:ascii="Times New Roman" w:hAnsi="Times New Roman" w:cs="Times New Roman"/>
          <w:b w:val="0"/>
          <w:spacing w:val="-6"/>
          <w:sz w:val="24"/>
          <w:szCs w:val="24"/>
        </w:rPr>
        <w:t xml:space="preserve"> </w:t>
      </w:r>
      <w:r w:rsidRPr="0064207D">
        <w:rPr>
          <w:rFonts w:ascii="Times New Roman" w:hAnsi="Times New Roman" w:cs="Times New Roman"/>
          <w:b w:val="0"/>
          <w:spacing w:val="-6"/>
          <w:sz w:val="24"/>
          <w:szCs w:val="24"/>
        </w:rPr>
        <w:t>в случаях:</w:t>
      </w:r>
    </w:p>
    <w:p w14:paraId="2A981E9E"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1) непредставления документов, определенных п. 4.2 Документации об аукционе, либо наличия в таких документах недостоверных сведений;</w:t>
      </w:r>
    </w:p>
    <w:p w14:paraId="28DB618D" w14:textId="7759C31A"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 </w:t>
      </w:r>
      <w:r w:rsidRPr="0064207D">
        <w:rPr>
          <w:rFonts w:ascii="Times New Roman" w:hAnsi="Times New Roman" w:cs="Times New Roman"/>
          <w:b w:val="0"/>
          <w:spacing w:val="-4"/>
          <w:sz w:val="24"/>
          <w:szCs w:val="24"/>
        </w:rPr>
        <w:t>несоответствия требованиям, указанным в пункте 2.1.2 Документации</w:t>
      </w:r>
      <w:r w:rsidR="0064207D">
        <w:rPr>
          <w:rFonts w:ascii="Times New Roman" w:hAnsi="Times New Roman" w:cs="Times New Roman"/>
          <w:b w:val="0"/>
          <w:spacing w:val="-4"/>
          <w:sz w:val="24"/>
          <w:szCs w:val="24"/>
        </w:rPr>
        <w:t xml:space="preserve"> </w:t>
      </w:r>
      <w:r w:rsidRPr="0064207D">
        <w:rPr>
          <w:rFonts w:ascii="Times New Roman" w:hAnsi="Times New Roman" w:cs="Times New Roman"/>
          <w:b w:val="0"/>
          <w:spacing w:val="-4"/>
          <w:sz w:val="24"/>
          <w:szCs w:val="24"/>
        </w:rPr>
        <w:t>об аукционе</w:t>
      </w:r>
      <w:r w:rsidRPr="00376B68">
        <w:rPr>
          <w:rFonts w:ascii="Times New Roman" w:hAnsi="Times New Roman" w:cs="Times New Roman"/>
          <w:b w:val="0"/>
          <w:sz w:val="24"/>
          <w:szCs w:val="24"/>
        </w:rPr>
        <w:t>;</w:t>
      </w:r>
    </w:p>
    <w:p w14:paraId="033A2303"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3) невнесения задатка</w:t>
      </w:r>
      <w:r w:rsidRPr="00376B68">
        <w:rPr>
          <w:rFonts w:ascii="Times New Roman" w:hAnsi="Times New Roman" w:cs="Times New Roman"/>
          <w:b w:val="0"/>
          <w:sz w:val="24"/>
          <w:szCs w:val="24"/>
        </w:rPr>
        <w:t xml:space="preserve">; </w:t>
      </w:r>
    </w:p>
    <w:p w14:paraId="685DD3D3" w14:textId="53C199F8"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4) </w:t>
      </w:r>
      <w:r w:rsidRPr="0064207D">
        <w:rPr>
          <w:rFonts w:ascii="Times New Roman" w:hAnsi="Times New Roman" w:cs="Times New Roman"/>
          <w:b w:val="0"/>
          <w:spacing w:val="-6"/>
          <w:sz w:val="24"/>
          <w:szCs w:val="24"/>
        </w:rPr>
        <w:t>несоответствия заявки на участие в аукционе требованиям Документации</w:t>
      </w:r>
      <w:r w:rsidR="0064207D" w:rsidRPr="0064207D">
        <w:rPr>
          <w:rFonts w:ascii="Times New Roman" w:hAnsi="Times New Roman" w:cs="Times New Roman"/>
          <w:b w:val="0"/>
          <w:spacing w:val="-6"/>
          <w:sz w:val="24"/>
          <w:szCs w:val="24"/>
        </w:rPr>
        <w:t xml:space="preserve"> </w:t>
      </w:r>
      <w:r w:rsidRPr="0064207D">
        <w:rPr>
          <w:rFonts w:ascii="Times New Roman" w:hAnsi="Times New Roman" w:cs="Times New Roman"/>
          <w:b w:val="0"/>
          <w:spacing w:val="-6"/>
          <w:sz w:val="24"/>
          <w:szCs w:val="24"/>
        </w:rPr>
        <w:t>об аукционе;</w:t>
      </w:r>
    </w:p>
    <w:p w14:paraId="72942629"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5</w:t>
      </w:r>
      <w:r w:rsidRPr="00376B68">
        <w:rPr>
          <w:rFonts w:ascii="Times New Roman" w:hAnsi="Times New Roman" w:cs="Times New Roman"/>
          <w:b w:val="0"/>
          <w:sz w:val="24"/>
          <w:szCs w:val="24"/>
        </w:rPr>
        <w:t xml:space="preserve">)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14:paraId="45351032" w14:textId="77777777" w:rsidR="001D0AB9" w:rsidRDefault="002663AE" w:rsidP="001D0AB9">
      <w:pPr>
        <w:pStyle w:val="3"/>
        <w:keepNext w:val="0"/>
        <w:widowControl w:val="0"/>
        <w:ind w:firstLine="709"/>
        <w:contextualSpacing/>
        <w:jc w:val="both"/>
        <w:rPr>
          <w:rFonts w:ascii="Times New Roman" w:hAnsi="Times New Roman" w:cs="Times New Roman"/>
          <w:b w:val="0"/>
          <w:spacing w:val="-4"/>
          <w:sz w:val="24"/>
          <w:szCs w:val="24"/>
        </w:rPr>
      </w:pPr>
      <w:r>
        <w:rPr>
          <w:rFonts w:ascii="Times New Roman" w:hAnsi="Times New Roman" w:cs="Times New Roman"/>
          <w:b w:val="0"/>
          <w:sz w:val="24"/>
          <w:szCs w:val="24"/>
        </w:rPr>
        <w:t>6</w:t>
      </w:r>
      <w:r w:rsidRPr="00376B68">
        <w:rPr>
          <w:rFonts w:ascii="Times New Roman" w:hAnsi="Times New Roman" w:cs="Times New Roman"/>
          <w:b w:val="0"/>
          <w:sz w:val="24"/>
          <w:szCs w:val="24"/>
        </w:rPr>
        <w:t>) </w:t>
      </w:r>
      <w:r w:rsidRPr="0064207D">
        <w:rPr>
          <w:rFonts w:ascii="Times New Roman" w:hAnsi="Times New Roman" w:cs="Times New Roman"/>
          <w:b w:val="0"/>
          <w:spacing w:val="-4"/>
          <w:sz w:val="24"/>
          <w:szCs w:val="24"/>
        </w:rPr>
        <w:t xml:space="preserve">наличия </w:t>
      </w:r>
      <w:r w:rsidR="0064207D" w:rsidRPr="0064207D">
        <w:rPr>
          <w:rFonts w:ascii="Times New Roman" w:hAnsi="Times New Roman" w:cs="Times New Roman"/>
          <w:b w:val="0"/>
          <w:spacing w:val="-4"/>
          <w:sz w:val="24"/>
          <w:szCs w:val="24"/>
        </w:rPr>
        <w:t xml:space="preserve">на момент подачи заявки на участие в аукционе </w:t>
      </w:r>
      <w:r w:rsidRPr="0064207D">
        <w:rPr>
          <w:rFonts w:ascii="Times New Roman" w:hAnsi="Times New Roman" w:cs="Times New Roman"/>
          <w:b w:val="0"/>
          <w:spacing w:val="-4"/>
          <w:sz w:val="24"/>
          <w:szCs w:val="24"/>
        </w:rPr>
        <w:t>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5C25A016" w14:textId="77777777" w:rsidR="001D0AB9" w:rsidRPr="001D0AB9" w:rsidRDefault="002663AE" w:rsidP="001D0AB9">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2.2.3. Отказ в допуске к участию в аукционе по иным основаниям, кроме указанных в настоящем разделе</w:t>
      </w:r>
      <w:r w:rsidR="0064207D" w:rsidRPr="001D0AB9">
        <w:rPr>
          <w:rFonts w:ascii="Times New Roman" w:hAnsi="Times New Roman" w:cs="Times New Roman"/>
          <w:b w:val="0"/>
          <w:sz w:val="24"/>
          <w:szCs w:val="24"/>
        </w:rPr>
        <w:t xml:space="preserve"> случаев</w:t>
      </w:r>
      <w:r w:rsidRPr="001D0AB9">
        <w:rPr>
          <w:rFonts w:ascii="Times New Roman" w:hAnsi="Times New Roman" w:cs="Times New Roman"/>
          <w:b w:val="0"/>
          <w:sz w:val="24"/>
          <w:szCs w:val="24"/>
        </w:rPr>
        <w:t>, не допускается.</w:t>
      </w:r>
    </w:p>
    <w:p w14:paraId="0C84E749" w14:textId="7BA7810A" w:rsidR="002663AE" w:rsidRPr="001D0AB9" w:rsidRDefault="002663AE" w:rsidP="001D0AB9">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2.2.4. В случае установления факта недостоверности сведений, содержащихся</w:t>
      </w:r>
      <w:r w:rsidRPr="001D0AB9">
        <w:rPr>
          <w:rFonts w:ascii="Times New Roman" w:hAnsi="Times New Roman" w:cs="Times New Roman"/>
          <w:b w:val="0"/>
          <w:sz w:val="24"/>
          <w:szCs w:val="24"/>
        </w:rPr>
        <w:br/>
        <w:t>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w:t>
      </w:r>
      <w:r w:rsidR="001D0AB9" w:rsidRPr="001D0AB9">
        <w:rPr>
          <w:rFonts w:ascii="Times New Roman" w:hAnsi="Times New Roman" w:cs="Times New Roman"/>
          <w:b w:val="0"/>
          <w:sz w:val="24"/>
          <w:szCs w:val="24"/>
        </w:rPr>
        <w:t xml:space="preserve"> ау</w:t>
      </w:r>
      <w:r w:rsidRPr="001D0AB9">
        <w:rPr>
          <w:rFonts w:ascii="Times New Roman" w:hAnsi="Times New Roman" w:cs="Times New Roman"/>
          <w:b w:val="0"/>
          <w:sz w:val="24"/>
          <w:szCs w:val="24"/>
        </w:rPr>
        <w:t>кционе</w:t>
      </w:r>
      <w:r w:rsidR="001D0AB9" w:rsidRPr="001D0AB9">
        <w:rPr>
          <w:rFonts w:ascii="Times New Roman" w:hAnsi="Times New Roman" w:cs="Times New Roman"/>
          <w:b w:val="0"/>
          <w:sz w:val="24"/>
          <w:szCs w:val="24"/>
        </w:rPr>
        <w:t xml:space="preserve"> </w:t>
      </w:r>
      <w:r w:rsidRPr="001D0AB9">
        <w:rPr>
          <w:rFonts w:ascii="Times New Roman" w:hAnsi="Times New Roman" w:cs="Times New Roman"/>
          <w:b w:val="0"/>
          <w:sz w:val="24"/>
          <w:szCs w:val="24"/>
        </w:rPr>
        <w:t>на любом этапе их проведения.</w:t>
      </w:r>
    </w:p>
    <w:p w14:paraId="61A99896" w14:textId="3C7F644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срок не позднее дня, следующего за днем принятия такого решения</w:t>
      </w:r>
      <w:r w:rsidR="0064207D">
        <w:rPr>
          <w:rFonts w:ascii="Times New Roman" w:hAnsi="Times New Roman" w:cs="Times New Roman"/>
          <w:sz w:val="24"/>
          <w:szCs w:val="24"/>
        </w:rPr>
        <w:t>,</w:t>
      </w:r>
      <w:r w:rsidRPr="00376B68">
        <w:rPr>
          <w:rFonts w:ascii="Times New Roman" w:hAnsi="Times New Roman" w:cs="Times New Roman"/>
          <w:sz w:val="24"/>
          <w:szCs w:val="24"/>
        </w:rPr>
        <w:t xml:space="preserve"> Протокол об отстранении заявителя или участника аукциона от участия в аукционе, с указанием установленных фактов недостоверных сведений, размещается Специализированной организацией на электронной площадке, а Оператор электронной площадки в течение одного часа размещает указанный протокол на Официальном сайте</w:t>
      </w:r>
      <w:r w:rsidR="00A56287">
        <w:rPr>
          <w:rFonts w:ascii="Times New Roman" w:hAnsi="Times New Roman" w:cs="Times New Roman"/>
          <w:sz w:val="24"/>
          <w:szCs w:val="24"/>
        </w:rPr>
        <w:t xml:space="preserve"> </w:t>
      </w:r>
      <w:r w:rsidR="00A56287">
        <w:rPr>
          <w:rFonts w:ascii="Times New Roman" w:eastAsia="Times New Roman" w:hAnsi="Times New Roman" w:cs="Times New Roman"/>
          <w:sz w:val="24"/>
          <w:szCs w:val="24"/>
        </w:rPr>
        <w:t>ГИС Торги</w:t>
      </w:r>
      <w:r w:rsidRPr="00376B68">
        <w:rPr>
          <w:rFonts w:ascii="Times New Roman" w:hAnsi="Times New Roman" w:cs="Times New Roman"/>
          <w:sz w:val="24"/>
          <w:szCs w:val="24"/>
        </w:rPr>
        <w:t>.</w:t>
      </w:r>
    </w:p>
    <w:p w14:paraId="424F8DC1" w14:textId="77777777" w:rsidR="002663AE" w:rsidRPr="00376B68" w:rsidRDefault="002663AE" w:rsidP="002663AE">
      <w:pPr>
        <w:pStyle w:val="ConsPlusNormal"/>
        <w:ind w:firstLine="709"/>
        <w:contextualSpacing/>
        <w:jc w:val="both"/>
        <w:rPr>
          <w:rFonts w:ascii="Times New Roman" w:hAnsi="Times New Roman" w:cs="Times New Roman"/>
          <w:sz w:val="24"/>
          <w:szCs w:val="24"/>
        </w:rPr>
      </w:pPr>
    </w:p>
    <w:p w14:paraId="00FE081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2" w:name="_Toc256182819"/>
      <w:r w:rsidRPr="00376B68">
        <w:rPr>
          <w:rFonts w:ascii="Times New Roman" w:hAnsi="Times New Roman" w:cs="Times New Roman"/>
          <w:sz w:val="24"/>
          <w:szCs w:val="24"/>
        </w:rPr>
        <w:t>РАЗДЕЛ 3. ДОКУМЕНТАЦИЯ ОБ АУКЦИОНЕ</w:t>
      </w:r>
    </w:p>
    <w:p w14:paraId="2C89588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p>
    <w:p w14:paraId="2C16551E"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 Документация об аукционе</w:t>
      </w:r>
      <w:bookmarkEnd w:id="12"/>
      <w:r w:rsidRPr="00376B68">
        <w:rPr>
          <w:rFonts w:ascii="Times New Roman" w:hAnsi="Times New Roman" w:cs="Times New Roman"/>
          <w:sz w:val="24"/>
          <w:szCs w:val="24"/>
        </w:rPr>
        <w:t>.</w:t>
      </w:r>
    </w:p>
    <w:p w14:paraId="6FCC1A9A" w14:textId="18710163"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lastRenderedPageBreak/>
        <w:t>3.1.1. </w:t>
      </w:r>
      <w:r w:rsidRPr="00376B68">
        <w:rPr>
          <w:rFonts w:ascii="Times New Roman" w:hAnsi="Times New Roman" w:cs="Times New Roman"/>
          <w:color w:val="000000"/>
          <w:sz w:val="24"/>
          <w:szCs w:val="24"/>
        </w:rPr>
        <w:t>При проведении аукциона Специализированная организация обеспечивают размещение Документации об аукционе на Официальном сайте</w:t>
      </w:r>
      <w:r w:rsidR="00A56287">
        <w:rPr>
          <w:rFonts w:ascii="Times New Roman" w:hAnsi="Times New Roman" w:cs="Times New Roman"/>
          <w:color w:val="000000"/>
          <w:sz w:val="24"/>
          <w:szCs w:val="24"/>
        </w:rPr>
        <w:t xml:space="preserve"> </w:t>
      </w:r>
      <w:r w:rsidR="00A56287">
        <w:rPr>
          <w:rFonts w:ascii="Times New Roman" w:eastAsia="Times New Roman" w:hAnsi="Times New Roman" w:cs="Times New Roman"/>
          <w:sz w:val="24"/>
          <w:szCs w:val="24"/>
        </w:rPr>
        <w:t>ГИС Торги</w:t>
      </w:r>
      <w:r w:rsidRPr="00376B68">
        <w:rPr>
          <w:rFonts w:ascii="Times New Roman" w:hAnsi="Times New Roman" w:cs="Times New Roman"/>
          <w:color w:val="000000"/>
          <w:sz w:val="24"/>
          <w:szCs w:val="24"/>
        </w:rPr>
        <w:t xml:space="preserve"> одновременно с размещением Извещения о проведении аукциона.</w:t>
      </w:r>
    </w:p>
    <w:p w14:paraId="04257F12"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Сведения, содержащиеся в Документации об аукционе, соответствуют сведениям, указанным в Извещении о проведении аукциона.</w:t>
      </w:r>
    </w:p>
    <w:p w14:paraId="2D888DD0" w14:textId="0A31FA9F"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3.1.2. Документация об аукционе помимо информации и сведений, содержащихся в Извещении о проведении аукциона, содержит информацию и сведения, установленные законодательством</w:t>
      </w:r>
      <w:r w:rsidR="0064207D">
        <w:rPr>
          <w:rFonts w:ascii="Times New Roman" w:hAnsi="Times New Roman" w:cs="Times New Roman"/>
          <w:sz w:val="24"/>
          <w:szCs w:val="24"/>
        </w:rPr>
        <w:t xml:space="preserve"> Российской Федерации</w:t>
      </w:r>
      <w:r w:rsidRPr="00376B68">
        <w:rPr>
          <w:rFonts w:ascii="Times New Roman" w:hAnsi="Times New Roman" w:cs="Times New Roman"/>
          <w:sz w:val="24"/>
          <w:szCs w:val="24"/>
        </w:rPr>
        <w:t>.</w:t>
      </w:r>
    </w:p>
    <w:p w14:paraId="6AB527D9" w14:textId="6B1BA9FE" w:rsidR="002663AE" w:rsidRPr="00376B68" w:rsidRDefault="002663AE" w:rsidP="002663AE">
      <w:pPr>
        <w:pStyle w:val="2"/>
        <w:keepNext/>
        <w:ind w:firstLine="709"/>
        <w:contextualSpacing/>
        <w:rPr>
          <w:sz w:val="24"/>
        </w:rPr>
      </w:pPr>
      <w:r w:rsidRPr="00376B68">
        <w:rPr>
          <w:sz w:val="24"/>
        </w:rPr>
        <w:t>3.1.3. </w:t>
      </w:r>
      <w:r>
        <w:rPr>
          <w:sz w:val="24"/>
        </w:rPr>
        <w:t>П</w:t>
      </w:r>
      <w:r w:rsidRPr="00376B68">
        <w:rPr>
          <w:sz w:val="24"/>
        </w:rPr>
        <w:t xml:space="preserve">роект договора </w:t>
      </w:r>
      <w:r>
        <w:rPr>
          <w:sz w:val="24"/>
        </w:rPr>
        <w:t xml:space="preserve">аренды </w:t>
      </w:r>
      <w:r w:rsidRPr="00376B68">
        <w:rPr>
          <w:sz w:val="24"/>
        </w:rPr>
        <w:t>является неотъемлемой частью Документации об аукционе</w:t>
      </w:r>
      <w:r>
        <w:rPr>
          <w:sz w:val="24"/>
        </w:rPr>
        <w:t xml:space="preserve"> и </w:t>
      </w:r>
      <w:r w:rsidRPr="00376B68">
        <w:rPr>
          <w:sz w:val="24"/>
        </w:rPr>
        <w:t>размеща</w:t>
      </w:r>
      <w:r>
        <w:rPr>
          <w:sz w:val="24"/>
        </w:rPr>
        <w:t>е</w:t>
      </w:r>
      <w:r w:rsidRPr="00376B68">
        <w:rPr>
          <w:sz w:val="24"/>
        </w:rPr>
        <w:t>тся Специализированной организацией на Официальном сайте</w:t>
      </w:r>
      <w:r w:rsidR="00A56287">
        <w:rPr>
          <w:sz w:val="24"/>
        </w:rPr>
        <w:t xml:space="preserve"> ГИС Торги</w:t>
      </w:r>
      <w:r w:rsidRPr="004E329C">
        <w:rPr>
          <w:color w:val="000000"/>
          <w:sz w:val="24"/>
        </w:rPr>
        <w:t xml:space="preserve"> </w:t>
      </w:r>
      <w:r w:rsidRPr="00376B68">
        <w:rPr>
          <w:color w:val="000000"/>
          <w:sz w:val="24"/>
        </w:rPr>
        <w:t>одновременно с размещением Извещения о проведении аукциона</w:t>
      </w:r>
      <w:r w:rsidRPr="00376B68">
        <w:rPr>
          <w:sz w:val="24"/>
        </w:rPr>
        <w:t>.</w:t>
      </w:r>
    </w:p>
    <w:p w14:paraId="42C68E04"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3.1.4.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14:paraId="564315A7" w14:textId="298BFD78"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3.1.5. Предоставление Документации об аукционе до </w:t>
      </w:r>
      <w:r>
        <w:rPr>
          <w:rFonts w:ascii="Times New Roman" w:hAnsi="Times New Roman" w:cs="Times New Roman"/>
          <w:sz w:val="24"/>
          <w:szCs w:val="24"/>
        </w:rPr>
        <w:t>размещения на О</w:t>
      </w:r>
      <w:r w:rsidRPr="00376B68">
        <w:rPr>
          <w:rFonts w:ascii="Times New Roman" w:hAnsi="Times New Roman" w:cs="Times New Roman"/>
          <w:sz w:val="24"/>
          <w:szCs w:val="24"/>
        </w:rPr>
        <w:t xml:space="preserve">фициальном сайте </w:t>
      </w:r>
      <w:r w:rsidR="00A56287">
        <w:rPr>
          <w:rFonts w:ascii="Times New Roman" w:eastAsia="Times New Roman" w:hAnsi="Times New Roman" w:cs="Times New Roman"/>
          <w:sz w:val="24"/>
          <w:szCs w:val="24"/>
        </w:rPr>
        <w:t>ГИС Торги</w:t>
      </w:r>
      <w:r w:rsidR="00A56287">
        <w:rPr>
          <w:rFonts w:ascii="Times New Roman" w:hAnsi="Times New Roman" w:cs="Times New Roman"/>
          <w:sz w:val="24"/>
          <w:szCs w:val="24"/>
        </w:rPr>
        <w:t xml:space="preserve"> </w:t>
      </w:r>
      <w:r>
        <w:rPr>
          <w:rFonts w:ascii="Times New Roman" w:hAnsi="Times New Roman" w:cs="Times New Roman"/>
          <w:sz w:val="24"/>
          <w:szCs w:val="24"/>
        </w:rPr>
        <w:t>И</w:t>
      </w:r>
      <w:r w:rsidRPr="00376B68">
        <w:rPr>
          <w:rFonts w:ascii="Times New Roman" w:hAnsi="Times New Roman" w:cs="Times New Roman"/>
          <w:sz w:val="24"/>
          <w:szCs w:val="24"/>
        </w:rPr>
        <w:t>звещения о проведении аукциона не допускается.</w:t>
      </w:r>
    </w:p>
    <w:p w14:paraId="66A29E94"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13" w:name="_Toc183681446"/>
      <w:bookmarkStart w:id="14" w:name="_Toc256182821"/>
      <w:r w:rsidRPr="00376B68">
        <w:rPr>
          <w:rFonts w:ascii="Times New Roman" w:hAnsi="Times New Roman" w:cs="Times New Roman"/>
          <w:sz w:val="24"/>
          <w:szCs w:val="24"/>
        </w:rPr>
        <w:t>3.2</w:t>
      </w:r>
      <w:r>
        <w:rPr>
          <w:rFonts w:ascii="Times New Roman" w:hAnsi="Times New Roman" w:cs="Times New Roman"/>
          <w:sz w:val="24"/>
          <w:szCs w:val="24"/>
        </w:rPr>
        <w:t>. Разъяснение положений Д</w:t>
      </w:r>
      <w:r w:rsidRPr="00376B68">
        <w:rPr>
          <w:rFonts w:ascii="Times New Roman" w:hAnsi="Times New Roman" w:cs="Times New Roman"/>
          <w:sz w:val="24"/>
          <w:szCs w:val="24"/>
        </w:rPr>
        <w:t>окументации</w:t>
      </w:r>
      <w:bookmarkEnd w:id="13"/>
      <w:r w:rsidRPr="00376B68">
        <w:rPr>
          <w:rFonts w:ascii="Times New Roman" w:hAnsi="Times New Roman" w:cs="Times New Roman"/>
          <w:sz w:val="24"/>
          <w:szCs w:val="24"/>
        </w:rPr>
        <w:t xml:space="preserve"> об аукционе</w:t>
      </w:r>
      <w:bookmarkEnd w:id="14"/>
      <w:r w:rsidRPr="00376B68">
        <w:rPr>
          <w:rFonts w:ascii="Times New Roman" w:hAnsi="Times New Roman" w:cs="Times New Roman"/>
          <w:sz w:val="24"/>
          <w:szCs w:val="24"/>
        </w:rPr>
        <w:t>.</w:t>
      </w:r>
    </w:p>
    <w:p w14:paraId="07AA77B9"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bookmarkStart w:id="15" w:name="_Toc183681447"/>
      <w:r w:rsidRPr="00376B68">
        <w:rPr>
          <w:rFonts w:ascii="Times New Roman" w:hAnsi="Times New Roman" w:cs="Times New Roman"/>
          <w:sz w:val="24"/>
          <w:szCs w:val="24"/>
        </w:rPr>
        <w:t xml:space="preserve">3.2.1. Любое заинтересованное лицо, не позднее чем за три рабочих дня до даты окончания срока подачи заявок на участие, вправе направить на адрес электронной площадки не более чем три запроса о разъяснении положений Документации об аукционе, а Оператор электронной площадки не позднее одного часа с момента поступления такого запроса направляет его Организатору аукциона. </w:t>
      </w:r>
    </w:p>
    <w:p w14:paraId="31BFB386" w14:textId="5C7C5438"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3.2.2. В течение двух рабочих дней с даты поступления указанного запроса, Специализированная организация формирует и размещает на Официальном сайте</w:t>
      </w:r>
      <w:r w:rsidR="00864328">
        <w:rPr>
          <w:rFonts w:ascii="Times New Roman" w:hAnsi="Times New Roman" w:cs="Times New Roman"/>
          <w:sz w:val="24"/>
          <w:szCs w:val="24"/>
        </w:rPr>
        <w:t xml:space="preserve"> </w:t>
      </w:r>
      <w:r w:rsidR="00864328">
        <w:rPr>
          <w:rFonts w:ascii="Times New Roman" w:eastAsia="Times New Roman" w:hAnsi="Times New Roman" w:cs="Times New Roman"/>
          <w:sz w:val="24"/>
          <w:szCs w:val="24"/>
        </w:rPr>
        <w:t>ГИС Торги</w:t>
      </w:r>
      <w:r w:rsidRPr="00376B68">
        <w:rPr>
          <w:rFonts w:ascii="Times New Roman" w:hAnsi="Times New Roman" w:cs="Times New Roman"/>
          <w:sz w:val="24"/>
          <w:szCs w:val="24"/>
        </w:rPr>
        <w:t xml:space="preserve">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p w14:paraId="2256E1D1"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3.2.3. </w:t>
      </w:r>
      <w:r w:rsidRPr="0064207D">
        <w:rPr>
          <w:rFonts w:ascii="Times New Roman" w:hAnsi="Times New Roman" w:cs="Times New Roman"/>
          <w:spacing w:val="-4"/>
          <w:sz w:val="24"/>
          <w:szCs w:val="24"/>
        </w:rPr>
        <w:t>Разъяснение положений Документации об аукционе не должно изменять ее суть.</w:t>
      </w:r>
    </w:p>
    <w:p w14:paraId="7A21C2FF"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16" w:name="_Toc256182822"/>
      <w:r w:rsidRPr="00376B68">
        <w:rPr>
          <w:rFonts w:ascii="Times New Roman" w:hAnsi="Times New Roman" w:cs="Times New Roman"/>
          <w:sz w:val="24"/>
          <w:szCs w:val="24"/>
        </w:rPr>
        <w:t>3.3.</w:t>
      </w:r>
      <w:r>
        <w:rPr>
          <w:rFonts w:ascii="Times New Roman" w:hAnsi="Times New Roman" w:cs="Times New Roman"/>
          <w:sz w:val="24"/>
          <w:szCs w:val="24"/>
        </w:rPr>
        <w:t xml:space="preserve"> Внесение изменений в Д</w:t>
      </w:r>
      <w:r w:rsidRPr="00376B68">
        <w:rPr>
          <w:rFonts w:ascii="Times New Roman" w:hAnsi="Times New Roman" w:cs="Times New Roman"/>
          <w:sz w:val="24"/>
          <w:szCs w:val="24"/>
        </w:rPr>
        <w:t>окументацию</w:t>
      </w:r>
      <w:bookmarkEnd w:id="15"/>
      <w:r w:rsidRPr="00376B68">
        <w:rPr>
          <w:rFonts w:ascii="Times New Roman" w:hAnsi="Times New Roman" w:cs="Times New Roman"/>
          <w:sz w:val="24"/>
          <w:szCs w:val="24"/>
        </w:rPr>
        <w:t xml:space="preserve"> об аукционе</w:t>
      </w:r>
      <w:bookmarkEnd w:id="16"/>
      <w:r w:rsidRPr="00376B68">
        <w:rPr>
          <w:rFonts w:ascii="Times New Roman" w:hAnsi="Times New Roman" w:cs="Times New Roman"/>
          <w:sz w:val="24"/>
          <w:szCs w:val="24"/>
        </w:rPr>
        <w:t>.</w:t>
      </w:r>
    </w:p>
    <w:p w14:paraId="7C42BA0D"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3.3.1. Организатор аукциона по собственной инициативе или в соответствии</w:t>
      </w:r>
      <w:r w:rsidRPr="00376B68">
        <w:rPr>
          <w:rFonts w:ascii="Times New Roman" w:hAnsi="Times New Roman" w:cs="Times New Roman"/>
          <w:sz w:val="24"/>
          <w:szCs w:val="24"/>
        </w:rPr>
        <w:br/>
        <w:t>с запросом заинтересованного лица вправе принять решение о внесении изменений</w:t>
      </w:r>
      <w:r w:rsidRPr="00376B68">
        <w:rPr>
          <w:rFonts w:ascii="Times New Roman" w:hAnsi="Times New Roman" w:cs="Times New Roman"/>
          <w:sz w:val="24"/>
          <w:szCs w:val="24"/>
        </w:rPr>
        <w:br/>
        <w:t xml:space="preserve">в Документацию об аукционе не позднее чем за пять дней до даты окончания подачи заявок на участие в аукционе. При этом изменение предмета аукциона не допускается. </w:t>
      </w:r>
    </w:p>
    <w:p w14:paraId="26E88A06" w14:textId="2F3958E0"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3.3.2. В течение одного дня с даты принятия указанного решения соответствующие изменения размещаются Специализированной организацией на Официальном сайте</w:t>
      </w:r>
      <w:r w:rsidR="00864328">
        <w:rPr>
          <w:rFonts w:ascii="Times New Roman" w:hAnsi="Times New Roman" w:cs="Times New Roman"/>
          <w:sz w:val="24"/>
          <w:szCs w:val="24"/>
        </w:rPr>
        <w:t xml:space="preserve"> </w:t>
      </w:r>
      <w:r w:rsidR="00864328">
        <w:rPr>
          <w:rFonts w:ascii="Times New Roman" w:eastAsia="Times New Roman" w:hAnsi="Times New Roman" w:cs="Times New Roman"/>
          <w:sz w:val="24"/>
          <w:szCs w:val="24"/>
        </w:rPr>
        <w:t>ГИС Торги</w:t>
      </w:r>
      <w:r w:rsidRPr="00376B68">
        <w:rPr>
          <w:rFonts w:ascii="Times New Roman" w:hAnsi="Times New Roman" w:cs="Times New Roman"/>
          <w:sz w:val="24"/>
          <w:szCs w:val="24"/>
        </w:rPr>
        <w:t xml:space="preserve">, а Оператор электронной площадки не позднее одного часа размещает соответствующие изменения на электронной площадке. </w:t>
      </w:r>
    </w:p>
    <w:p w14:paraId="4203C10D" w14:textId="68B40C76" w:rsidR="002663AE" w:rsidRPr="00DE4287" w:rsidRDefault="002663AE" w:rsidP="002663AE">
      <w:pPr>
        <w:pStyle w:val="ConsPlusNormal"/>
        <w:keepNext/>
        <w:widowContro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 xml:space="preserve">3.3.3. При этом срок подачи заявок на участие в аукционе должен быть продлен таким образом, чтобы с даты размещения на Официальном сайте </w:t>
      </w:r>
      <w:r w:rsidR="00864328">
        <w:rPr>
          <w:rFonts w:ascii="Times New Roman" w:eastAsia="Times New Roman" w:hAnsi="Times New Roman" w:cs="Times New Roman"/>
          <w:sz w:val="24"/>
          <w:szCs w:val="24"/>
        </w:rPr>
        <w:t>ГИС Торги</w:t>
      </w:r>
      <w:r w:rsidRPr="00DE4287">
        <w:rPr>
          <w:rFonts w:ascii="Times New Roman" w:hAnsi="Times New Roman" w:cs="Times New Roman"/>
          <w:sz w:val="24"/>
          <w:szCs w:val="24"/>
        </w:rPr>
        <w:t xml:space="preserve"> и на электронной площадке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14:paraId="3A73B3E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7" w:name="_Toc256182823"/>
      <w:bookmarkEnd w:id="6"/>
      <w:r w:rsidRPr="00DE4287">
        <w:rPr>
          <w:rFonts w:ascii="Times New Roman" w:hAnsi="Times New Roman" w:cs="Times New Roman"/>
          <w:sz w:val="24"/>
          <w:szCs w:val="24"/>
        </w:rPr>
        <w:t>РАЗДЕЛ 4. ПОДГОТОВКА И ПОДАЧА ЗАЯВКИ НА УЧАСТИ</w:t>
      </w:r>
      <w:r w:rsidRPr="00376B68">
        <w:rPr>
          <w:rFonts w:ascii="Times New Roman" w:hAnsi="Times New Roman" w:cs="Times New Roman"/>
          <w:sz w:val="24"/>
          <w:szCs w:val="24"/>
        </w:rPr>
        <w:t>Е</w:t>
      </w:r>
      <w:r w:rsidRPr="00376B68">
        <w:rPr>
          <w:rFonts w:ascii="Times New Roman" w:hAnsi="Times New Roman" w:cs="Times New Roman"/>
          <w:sz w:val="24"/>
          <w:szCs w:val="24"/>
        </w:rPr>
        <w:br/>
        <w:t>В АУКЦИОНЕ</w:t>
      </w:r>
      <w:bookmarkEnd w:id="17"/>
    </w:p>
    <w:p w14:paraId="03C9B47C"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18" w:name="_Toc183681450"/>
      <w:bookmarkStart w:id="19" w:name="_Toc256182824"/>
    </w:p>
    <w:p w14:paraId="6C1DAD6B"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4.1. Форма заявки на участие в </w:t>
      </w:r>
      <w:bookmarkEnd w:id="18"/>
      <w:r w:rsidRPr="00376B68">
        <w:rPr>
          <w:rFonts w:ascii="Times New Roman" w:hAnsi="Times New Roman" w:cs="Times New Roman"/>
          <w:sz w:val="24"/>
          <w:szCs w:val="24"/>
        </w:rPr>
        <w:t>аукционе</w:t>
      </w:r>
      <w:bookmarkEnd w:id="19"/>
      <w:r w:rsidRPr="00376B68">
        <w:rPr>
          <w:rFonts w:ascii="Times New Roman" w:hAnsi="Times New Roman" w:cs="Times New Roman"/>
          <w:sz w:val="24"/>
          <w:szCs w:val="24"/>
        </w:rPr>
        <w:t>.</w:t>
      </w:r>
    </w:p>
    <w:p w14:paraId="4992E0CD" w14:textId="4F8212D9" w:rsidR="002663AE" w:rsidRPr="00376B68" w:rsidRDefault="002663AE" w:rsidP="002663AE">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lastRenderedPageBreak/>
        <w:t>4.1.1. Для участия в аукционе заявитель заполняет электронную форму заявки на электронной площадке и подписывает ее усилен</w:t>
      </w:r>
      <w:r w:rsidR="0064207D">
        <w:rPr>
          <w:rFonts w:ascii="Times New Roman" w:hAnsi="Times New Roman" w:cs="Times New Roman"/>
          <w:color w:val="000000"/>
          <w:sz w:val="24"/>
          <w:szCs w:val="24"/>
        </w:rPr>
        <w:t>ной квалифицированной подписью.</w:t>
      </w:r>
    </w:p>
    <w:p w14:paraId="22C6E6ED" w14:textId="77777777" w:rsidR="002663AE" w:rsidRPr="00376B68" w:rsidRDefault="002663AE" w:rsidP="002663AE">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4.1.2. Заявитель подает пакет документов, входящих в состав заявки на участие</w:t>
      </w:r>
      <w:r w:rsidRPr="00376B68">
        <w:rPr>
          <w:rFonts w:ascii="Times New Roman" w:hAnsi="Times New Roman" w:cs="Times New Roman"/>
          <w:color w:val="000000"/>
          <w:sz w:val="24"/>
          <w:szCs w:val="24"/>
        </w:rPr>
        <w:br/>
        <w:t>в аукционе, в соответствии с перечнем, указанным в п. 4.2 Документации об аукционе.</w:t>
      </w:r>
    </w:p>
    <w:p w14:paraId="4395CC64"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color w:val="000000"/>
          <w:sz w:val="24"/>
          <w:szCs w:val="24"/>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376B68">
        <w:rPr>
          <w:rFonts w:ascii="Times New Roman" w:hAnsi="Times New Roman" w:cs="Times New Roman"/>
          <w:color w:val="000000"/>
          <w:sz w:val="24"/>
          <w:szCs w:val="24"/>
        </w:rPr>
        <w:br/>
      </w:r>
      <w:r w:rsidRPr="00376B68">
        <w:rPr>
          <w:rFonts w:ascii="Times New Roman" w:hAnsi="Times New Roman" w:cs="Times New Roman"/>
          <w:sz w:val="24"/>
          <w:szCs w:val="24"/>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376B68">
        <w:rPr>
          <w:rFonts w:ascii="Times New Roman" w:hAnsi="Times New Roman" w:cs="Times New Roman"/>
          <w:sz w:val="24"/>
          <w:szCs w:val="24"/>
        </w:rPr>
        <w:br/>
        <w:t>из иностранного государства, должны быть надлежащим образом легализованы</w:t>
      </w:r>
      <w:r w:rsidRPr="00376B68">
        <w:rPr>
          <w:rFonts w:ascii="Times New Roman" w:hAnsi="Times New Roman" w:cs="Times New Roman"/>
          <w:sz w:val="24"/>
          <w:szCs w:val="24"/>
        </w:rPr>
        <w:br/>
        <w:t xml:space="preserve">в соответствии с законодательством и международными договорами Российской Федерации. </w:t>
      </w:r>
    </w:p>
    <w:p w14:paraId="64CEFE4E"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20" w:name="_Toc256182826"/>
      <w:r w:rsidRPr="00376B68">
        <w:rPr>
          <w:rFonts w:ascii="Times New Roman" w:hAnsi="Times New Roman" w:cs="Times New Roman"/>
          <w:sz w:val="24"/>
          <w:szCs w:val="24"/>
        </w:rPr>
        <w:t>4.2. Требования к составу заявки на участие в аукционе</w:t>
      </w:r>
      <w:bookmarkEnd w:id="20"/>
      <w:r w:rsidRPr="00376B68">
        <w:rPr>
          <w:rFonts w:ascii="Times New Roman" w:hAnsi="Times New Roman" w:cs="Times New Roman"/>
          <w:sz w:val="24"/>
          <w:szCs w:val="24"/>
        </w:rPr>
        <w:t>.</w:t>
      </w:r>
    </w:p>
    <w:p w14:paraId="73FED857"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4.2.1. Заявка на участие в аукционе должна содержать сведения и документы:</w:t>
      </w:r>
    </w:p>
    <w:p w14:paraId="12BE71ED" w14:textId="1CBA3539"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sidR="0064207D">
        <w:rPr>
          <w:rFonts w:ascii="Times New Roman" w:hAnsi="Times New Roman" w:cs="Times New Roman"/>
          <w:sz w:val="24"/>
          <w:szCs w:val="24"/>
        </w:rPr>
        <w:t>–</w:t>
      </w:r>
      <w:r w:rsidRPr="00376B68">
        <w:rPr>
          <w:rFonts w:ascii="Times New Roman" w:hAnsi="Times New Roman" w:cs="Times New Roman"/>
          <w:sz w:val="24"/>
          <w:szCs w:val="24"/>
        </w:rPr>
        <w:t xml:space="preserve">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2F254F5D"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45627A74"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bookmarkStart w:id="21" w:name="P307"/>
      <w:bookmarkEnd w:id="21"/>
    </w:p>
    <w:p w14:paraId="6E007B8B"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г</w:t>
      </w:r>
      <w:r>
        <w:rPr>
          <w:rFonts w:ascii="Times New Roman" w:hAnsi="Times New Roman" w:cs="Times New Roman"/>
          <w:sz w:val="24"/>
          <w:szCs w:val="24"/>
        </w:rPr>
        <w:t xml:space="preserve">) </w:t>
      </w:r>
      <w:r w:rsidRPr="00376B68">
        <w:rPr>
          <w:rFonts w:ascii="Times New Roman" w:hAnsi="Times New Roman" w:cs="Times New Roman"/>
          <w:sz w:val="24"/>
          <w:szCs w:val="24"/>
        </w:rPr>
        <w:t>надлежащим</w:t>
      </w:r>
      <w:r>
        <w:rPr>
          <w:rFonts w:ascii="Times New Roman" w:hAnsi="Times New Roman" w:cs="Times New Roman"/>
          <w:sz w:val="24"/>
          <w:szCs w:val="24"/>
        </w:rPr>
        <w:t xml:space="preserve"> </w:t>
      </w:r>
      <w:r w:rsidRPr="00376B68">
        <w:rPr>
          <w:rFonts w:ascii="Times New Roman" w:hAnsi="Times New Roman" w:cs="Times New Roman"/>
          <w:sz w:val="24"/>
          <w:szCs w:val="24"/>
        </w:rPr>
        <w:t>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239087AC"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д)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7AB194D7" w14:textId="7A108345"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е) документ, подтверждающий полномочия лица на осуществление действий от имени заявителя </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w:t>
      </w:r>
      <w:r w:rsidRPr="00376B68">
        <w:rPr>
          <w:rFonts w:ascii="Times New Roman" w:hAnsi="Times New Roman" w:cs="Times New Roman"/>
          <w:sz w:val="24"/>
          <w:szCs w:val="24"/>
        </w:rPr>
        <w:lastRenderedPageBreak/>
        <w:t>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законодательством Российской Федерации. В случае если указанная доверенность подписана уполномоченным руководителем заявителя</w:t>
      </w:r>
      <w:r w:rsidR="002F0DBD" w:rsidRPr="002F0DBD">
        <w:rPr>
          <w:rFonts w:ascii="Times New Roman" w:hAnsi="Times New Roman" w:cs="Times New Roman"/>
          <w:sz w:val="24"/>
          <w:szCs w:val="24"/>
        </w:rPr>
        <w:t xml:space="preserve"> </w:t>
      </w:r>
      <w:r w:rsidR="002F0DBD" w:rsidRPr="00376B68">
        <w:rPr>
          <w:rFonts w:ascii="Times New Roman" w:hAnsi="Times New Roman" w:cs="Times New Roman"/>
          <w:sz w:val="24"/>
          <w:szCs w:val="24"/>
        </w:rPr>
        <w:t>лицом</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заявка на участие в конкурсе должна содержать также документ, подтверждающий полномочия </w:t>
      </w:r>
      <w:r w:rsidR="002F0DBD">
        <w:rPr>
          <w:rFonts w:ascii="Times New Roman" w:hAnsi="Times New Roman" w:cs="Times New Roman"/>
          <w:sz w:val="24"/>
          <w:szCs w:val="24"/>
        </w:rPr>
        <w:t>уполномоченного руководителя</w:t>
      </w:r>
      <w:r w:rsidRPr="00376B68">
        <w:rPr>
          <w:rFonts w:ascii="Times New Roman" w:hAnsi="Times New Roman" w:cs="Times New Roman"/>
          <w:sz w:val="24"/>
          <w:szCs w:val="24"/>
        </w:rPr>
        <w:t>;</w:t>
      </w:r>
    </w:p>
    <w:p w14:paraId="09A807A0" w14:textId="2F998E43"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ж) решение об одобрении или о совершении крупной сделки либо копию такого решения</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22" w:name="P311"/>
      <w:bookmarkEnd w:id="22"/>
    </w:p>
    <w:p w14:paraId="0E3940FF" w14:textId="044D4ECC"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 информацию о </w:t>
      </w:r>
      <w:proofErr w:type="spellStart"/>
      <w:r w:rsidRPr="00376B68">
        <w:rPr>
          <w:rFonts w:ascii="Times New Roman" w:hAnsi="Times New Roman" w:cs="Times New Roman"/>
          <w:sz w:val="24"/>
          <w:szCs w:val="24"/>
        </w:rPr>
        <w:t>непроведении</w:t>
      </w:r>
      <w:proofErr w:type="spellEnd"/>
      <w:r w:rsidRPr="00376B68">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или индивидуального предпринимателя несостоятельным (банкротом) и об открытии конкурсного производства;</w:t>
      </w:r>
    </w:p>
    <w:p w14:paraId="457F2F22"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и) документы или копии документов, подтверждающие внесение задатка.</w:t>
      </w:r>
    </w:p>
    <w:p w14:paraId="3B40038B" w14:textId="414D9E0E"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4.2.2. Информация и документы, предусмотренные подпунктами </w:t>
      </w:r>
      <w:r w:rsidR="002F0DBD">
        <w:rPr>
          <w:rFonts w:ascii="Times New Roman" w:hAnsi="Times New Roman" w:cs="Times New Roman"/>
          <w:sz w:val="24"/>
          <w:szCs w:val="24"/>
        </w:rPr>
        <w:t>«а» - «г»</w:t>
      </w:r>
      <w:r w:rsidRPr="00376B68">
        <w:rPr>
          <w:rFonts w:ascii="Times New Roman" w:hAnsi="Times New Roman" w:cs="Times New Roman"/>
          <w:sz w:val="24"/>
          <w:szCs w:val="24"/>
        </w:rPr>
        <w:t xml:space="preserve"> и </w:t>
      </w:r>
      <w:r w:rsidR="002F0DBD">
        <w:rPr>
          <w:rFonts w:ascii="Times New Roman" w:hAnsi="Times New Roman" w:cs="Times New Roman"/>
          <w:sz w:val="24"/>
          <w:szCs w:val="24"/>
        </w:rPr>
        <w:t>«з»</w:t>
      </w:r>
      <w:r w:rsidRPr="00376B68">
        <w:rPr>
          <w:rFonts w:ascii="Times New Roman" w:hAnsi="Times New Roman" w:cs="Times New Roman"/>
          <w:sz w:val="24"/>
          <w:szCs w:val="24"/>
        </w:rPr>
        <w:t xml:space="preserve"> пункта 4.2.1 настоящей Документацией об аукционе,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r w:rsidR="00864328">
        <w:rPr>
          <w:rFonts w:ascii="Times New Roman" w:hAnsi="Times New Roman" w:cs="Times New Roman"/>
          <w:sz w:val="24"/>
          <w:szCs w:val="24"/>
        </w:rPr>
        <w:t xml:space="preserve"> </w:t>
      </w:r>
      <w:r w:rsidR="00864328">
        <w:rPr>
          <w:rFonts w:ascii="Times New Roman" w:eastAsia="Times New Roman" w:hAnsi="Times New Roman" w:cs="Times New Roman"/>
          <w:sz w:val="24"/>
          <w:szCs w:val="24"/>
        </w:rPr>
        <w:t>ГИС Торги</w:t>
      </w:r>
      <w:r w:rsidRPr="00376B68">
        <w:rPr>
          <w:rFonts w:ascii="Times New Roman" w:hAnsi="Times New Roman" w:cs="Times New Roman"/>
          <w:sz w:val="24"/>
          <w:szCs w:val="24"/>
        </w:rPr>
        <w:t>.</w:t>
      </w:r>
    </w:p>
    <w:p w14:paraId="21D4BD52" w14:textId="06003E30"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4.2.3. В случае внесения заявителем изменений в информацию и (или) документы, направление которых в соответствии с пунктом 4.2.2 настоящей Документации об аукционе осуществляется Оператором электронной площадки посредством информационного взаимодействия с Официальным сайтом</w:t>
      </w:r>
      <w:r w:rsidR="00864328">
        <w:rPr>
          <w:rFonts w:ascii="Times New Roman" w:hAnsi="Times New Roman" w:cs="Times New Roman"/>
          <w:sz w:val="24"/>
          <w:szCs w:val="24"/>
        </w:rPr>
        <w:t xml:space="preserve"> </w:t>
      </w:r>
      <w:r w:rsidR="00864328">
        <w:rPr>
          <w:rFonts w:ascii="Times New Roman" w:eastAsia="Times New Roman" w:hAnsi="Times New Roman" w:cs="Times New Roman"/>
          <w:sz w:val="24"/>
          <w:szCs w:val="24"/>
        </w:rPr>
        <w:t>ГИС Торги</w:t>
      </w:r>
      <w:r w:rsidRPr="00376B68">
        <w:rPr>
          <w:rFonts w:ascii="Times New Roman" w:hAnsi="Times New Roman" w:cs="Times New Roman"/>
          <w:sz w:val="24"/>
          <w:szCs w:val="24"/>
        </w:rPr>
        <w:t>,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после размещения внесенных изменений, новой информации и (или) документов на Официальном сайте</w:t>
      </w:r>
      <w:r w:rsidR="00864328">
        <w:rPr>
          <w:rFonts w:ascii="Times New Roman" w:hAnsi="Times New Roman" w:cs="Times New Roman"/>
          <w:sz w:val="24"/>
          <w:szCs w:val="24"/>
        </w:rPr>
        <w:t xml:space="preserve"> </w:t>
      </w:r>
      <w:r w:rsidR="00864328">
        <w:rPr>
          <w:rFonts w:ascii="Times New Roman" w:eastAsia="Times New Roman" w:hAnsi="Times New Roman" w:cs="Times New Roman"/>
          <w:sz w:val="24"/>
          <w:szCs w:val="24"/>
        </w:rPr>
        <w:t>ГИС Торги</w:t>
      </w:r>
      <w:r w:rsidRPr="00376B68">
        <w:rPr>
          <w:rFonts w:ascii="Times New Roman" w:hAnsi="Times New Roman" w:cs="Times New Roman"/>
          <w:sz w:val="24"/>
          <w:szCs w:val="24"/>
        </w:rPr>
        <w:t>.</w:t>
      </w:r>
    </w:p>
    <w:p w14:paraId="796FB3C0"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23" w:name="_Toc256182827"/>
      <w:r w:rsidRPr="00376B68">
        <w:rPr>
          <w:rFonts w:ascii="Times New Roman" w:hAnsi="Times New Roman" w:cs="Times New Roman"/>
          <w:sz w:val="24"/>
          <w:szCs w:val="24"/>
        </w:rPr>
        <w:t>4.3. Требование о внесении задатка на участие в аукционе</w:t>
      </w:r>
      <w:bookmarkEnd w:id="23"/>
      <w:r w:rsidRPr="00376B68">
        <w:rPr>
          <w:rFonts w:ascii="Times New Roman" w:hAnsi="Times New Roman" w:cs="Times New Roman"/>
          <w:sz w:val="24"/>
          <w:szCs w:val="24"/>
        </w:rPr>
        <w:t>, возврат задатков.</w:t>
      </w:r>
    </w:p>
    <w:p w14:paraId="4D4FB919"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4.3.1. Требование о внесения задатка</w:t>
      </w:r>
      <w:r>
        <w:rPr>
          <w:rFonts w:ascii="Times New Roman" w:hAnsi="Times New Roman" w:cs="Times New Roman"/>
          <w:sz w:val="24"/>
          <w:szCs w:val="24"/>
        </w:rPr>
        <w:t>,</w:t>
      </w:r>
      <w:r w:rsidRPr="00376B68">
        <w:rPr>
          <w:rFonts w:ascii="Times New Roman" w:hAnsi="Times New Roman" w:cs="Times New Roman"/>
          <w:sz w:val="24"/>
          <w:szCs w:val="24"/>
        </w:rPr>
        <w:t xml:space="preserve"> </w:t>
      </w:r>
      <w:r>
        <w:rPr>
          <w:rFonts w:ascii="Times New Roman" w:hAnsi="Times New Roman" w:cs="Times New Roman"/>
          <w:sz w:val="24"/>
          <w:szCs w:val="24"/>
        </w:rPr>
        <w:t>с</w:t>
      </w:r>
      <w:r w:rsidRPr="009E6526">
        <w:rPr>
          <w:rFonts w:ascii="Times New Roman" w:hAnsi="Times New Roman" w:cs="Times New Roman"/>
          <w:sz w:val="24"/>
          <w:szCs w:val="24"/>
        </w:rPr>
        <w:t>рок</w:t>
      </w:r>
      <w:r>
        <w:rPr>
          <w:rFonts w:ascii="Times New Roman" w:hAnsi="Times New Roman" w:cs="Times New Roman"/>
          <w:sz w:val="24"/>
          <w:szCs w:val="24"/>
        </w:rPr>
        <w:t>и</w:t>
      </w:r>
      <w:r w:rsidRPr="009E6526">
        <w:rPr>
          <w:rFonts w:ascii="Times New Roman" w:hAnsi="Times New Roman" w:cs="Times New Roman"/>
          <w:sz w:val="24"/>
          <w:szCs w:val="24"/>
        </w:rPr>
        <w:t xml:space="preserve"> и порядок </w:t>
      </w:r>
      <w:r w:rsidRPr="00376B68">
        <w:rPr>
          <w:rFonts w:ascii="Times New Roman" w:hAnsi="Times New Roman" w:cs="Times New Roman"/>
          <w:sz w:val="24"/>
          <w:szCs w:val="24"/>
        </w:rPr>
        <w:t>указаны в Извещении</w:t>
      </w:r>
      <w:r w:rsidRPr="00376B68">
        <w:rPr>
          <w:rFonts w:ascii="Times New Roman" w:hAnsi="Times New Roman" w:cs="Times New Roman"/>
          <w:sz w:val="24"/>
          <w:szCs w:val="24"/>
        </w:rPr>
        <w:br/>
        <w:t>о проведении аукциона.</w:t>
      </w:r>
    </w:p>
    <w:p w14:paraId="067CC0BD" w14:textId="3B76677E"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4.3.2. Порядок возврата задатков лицам, перечислившим задаток для участия</w:t>
      </w:r>
      <w:r w:rsidRPr="00376B68">
        <w:rPr>
          <w:rFonts w:ascii="Times New Roman" w:hAnsi="Times New Roman" w:cs="Times New Roman"/>
          <w:sz w:val="24"/>
          <w:szCs w:val="24"/>
        </w:rPr>
        <w:br/>
        <w:t xml:space="preserve">в аукционе осуществляется согласно Правилам, настоящей Документации об аукционе и указан в </w:t>
      </w:r>
      <w:r w:rsidRPr="00376B68">
        <w:rPr>
          <w:rFonts w:ascii="Times New Roman" w:hAnsi="Times New Roman" w:cs="Times New Roman"/>
          <w:bCs/>
          <w:sz w:val="24"/>
          <w:szCs w:val="24"/>
        </w:rPr>
        <w:t>Извещении о проведении аукциона.</w:t>
      </w:r>
    </w:p>
    <w:p w14:paraId="7AFABF2A" w14:textId="486D2DBB"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4.3.3. Возврат задатков лицам, перечислившим задаток для участия</w:t>
      </w:r>
      <w:r w:rsidRPr="00376B68">
        <w:rPr>
          <w:rFonts w:ascii="Times New Roman" w:hAnsi="Times New Roman" w:cs="Times New Roman"/>
          <w:sz w:val="24"/>
          <w:szCs w:val="24"/>
        </w:rPr>
        <w:br/>
        <w:t>в аукционе</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осуществляется согласно Регламенту электронной площадки.</w:t>
      </w:r>
    </w:p>
    <w:p w14:paraId="0084AA6B"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4.4. Подача заявки на участие в аукционе.</w:t>
      </w:r>
    </w:p>
    <w:p w14:paraId="7C8A7D98" w14:textId="77777777" w:rsidR="002663AE" w:rsidRPr="00376B68" w:rsidRDefault="002663AE" w:rsidP="002663AE">
      <w:pPr>
        <w:pStyle w:val="a7"/>
        <w:keepNext w:val="0"/>
        <w:widowControl w:val="0"/>
        <w:ind w:firstLine="709"/>
        <w:contextualSpacing/>
        <w:jc w:val="both"/>
      </w:pPr>
      <w:r w:rsidRPr="00376B68">
        <w:t>4.4.1. Заявка на участие в аукционе подается заявителем в срок и по форме, который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14:paraId="68012F4C" w14:textId="6F3267ED" w:rsidR="002663AE" w:rsidRPr="00376B68" w:rsidRDefault="002663AE" w:rsidP="002663AE">
      <w:pPr>
        <w:pStyle w:val="a7"/>
        <w:keepNext w:val="0"/>
        <w:widowControl w:val="0"/>
        <w:ind w:firstLine="709"/>
        <w:contextualSpacing/>
        <w:jc w:val="both"/>
      </w:pPr>
      <w:r w:rsidRPr="00376B68">
        <w:t>4.4.2. Заявка подается путем заполнения ее электронной формы на электронной площадке с приложением электронных документов в соответствии с перечнем, указанным в п.</w:t>
      </w:r>
      <w:r w:rsidR="002F0DBD">
        <w:t> </w:t>
      </w:r>
      <w:r w:rsidRPr="00376B68">
        <w:t>4.2 Документации об аукционе. Прилагаемые к заявке документы подаются в электронном виде (должны быть отсканированы).</w:t>
      </w:r>
    </w:p>
    <w:p w14:paraId="10805E63" w14:textId="77777777" w:rsidR="002663AE" w:rsidRPr="00376B68" w:rsidRDefault="002663AE" w:rsidP="002663AE">
      <w:pPr>
        <w:pStyle w:val="a7"/>
        <w:keepNext w:val="0"/>
        <w:widowControl w:val="0"/>
        <w:ind w:firstLine="709"/>
        <w:contextualSpacing/>
        <w:jc w:val="both"/>
      </w:pPr>
      <w:r w:rsidRPr="00376B68">
        <w:t xml:space="preserve">4.4.3. Заявитель вправе подать только одну заявку в отношении каждого предмета аукциона (лота). </w:t>
      </w:r>
    </w:p>
    <w:p w14:paraId="27B1C565" w14:textId="77777777" w:rsidR="002663AE" w:rsidRPr="00376B68" w:rsidRDefault="002663AE" w:rsidP="002663AE">
      <w:pPr>
        <w:pStyle w:val="a7"/>
        <w:keepNext w:val="0"/>
        <w:widowControl w:val="0"/>
        <w:ind w:firstLine="709"/>
        <w:contextualSpacing/>
        <w:jc w:val="both"/>
      </w:pPr>
      <w:r w:rsidRPr="00376B68">
        <w:t xml:space="preserve">В течение одного часа с момента получения такой заявки Оператор электронной </w:t>
      </w:r>
      <w:r w:rsidRPr="00376B68">
        <w:lastRenderedPageBreak/>
        <w:t>площадки направляет заявителю уведомление о ее поступлении.</w:t>
      </w:r>
    </w:p>
    <w:p w14:paraId="69EE8DD4" w14:textId="24AFAAA2" w:rsidR="002663AE" w:rsidRPr="00376B68" w:rsidRDefault="002663AE" w:rsidP="002663AE">
      <w:pPr>
        <w:pStyle w:val="a7"/>
        <w:keepNext w:val="0"/>
        <w:widowControl w:val="0"/>
        <w:ind w:firstLine="709"/>
        <w:contextualSpacing/>
        <w:jc w:val="both"/>
        <w:rPr>
          <w:bCs/>
        </w:rPr>
      </w:pPr>
      <w:r w:rsidRPr="00376B68">
        <w:t>4.4.4. Прием заявок на участие в аукционе осуществляется до даты и времени окончания срока подачи таких заявок, указанных в Извещении</w:t>
      </w:r>
      <w:r w:rsidR="002F0DBD">
        <w:t xml:space="preserve"> </w:t>
      </w:r>
      <w:r w:rsidRPr="00376B68">
        <w:t>о проведении аукциона. Срок начала рассмотрения заявок на участие</w:t>
      </w:r>
      <w:r w:rsidR="002F0DBD">
        <w:t xml:space="preserve"> </w:t>
      </w:r>
      <w:r w:rsidRPr="00376B68">
        <w:t xml:space="preserve">в аукционе указан в </w:t>
      </w:r>
      <w:r w:rsidRPr="00376B68">
        <w:rPr>
          <w:bCs/>
        </w:rPr>
        <w:t xml:space="preserve">Извещении о проведении аукциона. </w:t>
      </w:r>
    </w:p>
    <w:p w14:paraId="7FC3EB8F" w14:textId="7B0A6951" w:rsidR="002663AE" w:rsidRPr="00376B68" w:rsidRDefault="002663AE" w:rsidP="002663AE">
      <w:pPr>
        <w:pStyle w:val="a7"/>
        <w:keepNext w:val="0"/>
        <w:widowControl w:val="0"/>
        <w:ind w:firstLine="709"/>
        <w:contextualSpacing/>
        <w:jc w:val="both"/>
      </w:pPr>
      <w:r w:rsidRPr="00376B68">
        <w:t xml:space="preserve">4.4.5.  Оператор электронной площадки обеспечивает регистрацию каждой поступившей в срок заявки на участие в аукционе с прилагаемыми к ней документами, присваивает </w:t>
      </w:r>
      <w:r w:rsidR="002F0DBD">
        <w:t xml:space="preserve">им </w:t>
      </w:r>
      <w:r w:rsidRPr="00376B68">
        <w:t>порядковый номер с указанием даты</w:t>
      </w:r>
      <w:r w:rsidR="002F0DBD">
        <w:t xml:space="preserve"> </w:t>
      </w:r>
      <w:r w:rsidRPr="00376B68">
        <w:t xml:space="preserve">и времени приема. </w:t>
      </w:r>
    </w:p>
    <w:p w14:paraId="1A30BC38" w14:textId="77777777" w:rsidR="002663AE" w:rsidRPr="00376B68" w:rsidRDefault="002663AE" w:rsidP="002663AE">
      <w:pPr>
        <w:pStyle w:val="a7"/>
        <w:keepNext w:val="0"/>
        <w:widowControl w:val="0"/>
        <w:ind w:firstLine="709"/>
        <w:contextualSpacing/>
        <w:jc w:val="both"/>
      </w:pPr>
      <w:r w:rsidRPr="00376B68">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14:paraId="5AB18024" w14:textId="77777777" w:rsidR="002663AE" w:rsidRPr="00376B68" w:rsidRDefault="002663AE" w:rsidP="002663AE">
      <w:pPr>
        <w:pStyle w:val="a7"/>
        <w:keepNext w:val="0"/>
        <w:widowControl w:val="0"/>
        <w:ind w:firstLine="709"/>
        <w:contextualSpacing/>
        <w:jc w:val="both"/>
      </w:pPr>
      <w:r w:rsidRPr="00376B68">
        <w:t>4.4.6. Заявки, поданные с нарушением установленного срока, не рассматриваются и в тот же день Оператором электронной площадки возвращаются заявителям.</w:t>
      </w:r>
    </w:p>
    <w:p w14:paraId="668DD013" w14:textId="502CFA08" w:rsidR="002663AE" w:rsidRPr="00376B68" w:rsidRDefault="002663AE" w:rsidP="002663AE">
      <w:pPr>
        <w:pStyle w:val="a7"/>
        <w:keepNext w:val="0"/>
        <w:widowControl w:val="0"/>
        <w:ind w:firstLine="709"/>
        <w:contextualSpacing/>
        <w:jc w:val="both"/>
      </w:pPr>
      <w:r w:rsidRPr="00376B68">
        <w:t>Оператор электронной площадки</w:t>
      </w:r>
      <w:r>
        <w:t xml:space="preserve"> </w:t>
      </w:r>
      <w:r w:rsidRPr="00376B68">
        <w:t xml:space="preserve">возвращает указанным заявителям </w:t>
      </w:r>
      <w:r>
        <w:t xml:space="preserve">задаток </w:t>
      </w:r>
      <w:r w:rsidRPr="00376B68">
        <w:t xml:space="preserve">в течение пяти рабочих дней с даты окончания срока приема заявок. </w:t>
      </w:r>
    </w:p>
    <w:p w14:paraId="6974516D" w14:textId="77777777" w:rsidR="002663AE" w:rsidRPr="00376B68" w:rsidRDefault="002663AE" w:rsidP="002663AE">
      <w:pPr>
        <w:pStyle w:val="a7"/>
        <w:keepNext w:val="0"/>
        <w:widowControl w:val="0"/>
        <w:ind w:firstLine="709"/>
        <w:contextualSpacing/>
        <w:jc w:val="both"/>
      </w:pPr>
      <w:r w:rsidRPr="00376B68">
        <w:t>4.4.7.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2E64AB59" w14:textId="77777777" w:rsidR="002663AE" w:rsidRPr="00376B68" w:rsidRDefault="002663AE" w:rsidP="002663AE">
      <w:pPr>
        <w:pStyle w:val="a7"/>
        <w:keepNext w:val="0"/>
        <w:widowControl w:val="0"/>
        <w:ind w:firstLine="709"/>
        <w:contextualSpacing/>
        <w:jc w:val="both"/>
      </w:pPr>
    </w:p>
    <w:p w14:paraId="62C2E920" w14:textId="77777777" w:rsidR="00AD2AD7" w:rsidRPr="00E43175" w:rsidRDefault="00AD2AD7" w:rsidP="00AD2AD7">
      <w:pPr>
        <w:pStyle w:val="a7"/>
        <w:keepNext w:val="0"/>
        <w:widowControl w:val="0"/>
        <w:ind w:firstLine="709"/>
        <w:contextualSpacing/>
        <w:jc w:val="center"/>
        <w:rPr>
          <w:b/>
          <w:color w:val="000000" w:themeColor="text1"/>
        </w:rPr>
      </w:pPr>
      <w:r w:rsidRPr="003A1CE2">
        <w:rPr>
          <w:b/>
        </w:rPr>
        <w:t>4.5.</w:t>
      </w:r>
      <w:r>
        <w:t xml:space="preserve"> </w:t>
      </w:r>
      <w:r w:rsidRPr="00E43175">
        <w:rPr>
          <w:b/>
          <w:bCs/>
          <w:iCs/>
          <w:color w:val="000000" w:themeColor="text1"/>
        </w:rPr>
        <w:t>Подача заявки и участие в торгах через доверенное лицо</w:t>
      </w:r>
      <w:r>
        <w:rPr>
          <w:b/>
          <w:bCs/>
          <w:iCs/>
          <w:color w:val="000000" w:themeColor="text1"/>
        </w:rPr>
        <w:t>:</w:t>
      </w:r>
    </w:p>
    <w:p w14:paraId="6A765B3F" w14:textId="26B2B9BD"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 xml:space="preserve">1. При наличии подтвержденных полномочий </w:t>
      </w:r>
      <w:r w:rsidR="00864328">
        <w:rPr>
          <w:rFonts w:ascii="Times New Roman" w:hAnsi="Times New Roman" w:cs="Times New Roman"/>
          <w:sz w:val="24"/>
          <w:szCs w:val="24"/>
        </w:rPr>
        <w:t>на официальном сайте</w:t>
      </w:r>
      <w:r w:rsidRPr="00952DFD">
        <w:rPr>
          <w:rFonts w:ascii="Times New Roman" w:hAnsi="Times New Roman" w:cs="Times New Roman"/>
          <w:sz w:val="24"/>
          <w:szCs w:val="24"/>
        </w:rPr>
        <w:t xml:space="preserve">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59976BEF" w14:textId="77777777" w:rsidR="00AD2AD7" w:rsidRPr="00952DFD" w:rsidRDefault="00AD2AD7" w:rsidP="00AD2AD7">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211486D1" w14:textId="7AD94671"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4.5.2</w:t>
      </w:r>
      <w:r w:rsidRPr="00952DFD">
        <w:rPr>
          <w:rFonts w:ascii="Times New Roman" w:hAnsi="Times New Roman" w:cs="Times New Roman"/>
          <w:sz w:val="24"/>
          <w:szCs w:val="24"/>
        </w:rPr>
        <w:t xml:space="preserve">. Передача полномочий между доверенным лицом и доверителем осуществляется с использованием функционала </w:t>
      </w:r>
      <w:r w:rsidR="00864328">
        <w:rPr>
          <w:rFonts w:ascii="Times New Roman" w:hAnsi="Times New Roman" w:cs="Times New Roman"/>
          <w:sz w:val="24"/>
          <w:szCs w:val="24"/>
        </w:rPr>
        <w:t xml:space="preserve">официального сайта </w:t>
      </w:r>
      <w:r w:rsidRPr="00952DFD">
        <w:rPr>
          <w:rFonts w:ascii="Times New Roman" w:hAnsi="Times New Roman" w:cs="Times New Roman"/>
          <w:sz w:val="24"/>
          <w:szCs w:val="24"/>
        </w:rPr>
        <w:t>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2B84D558" w14:textId="6E8172E9"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 xml:space="preserve">3. При наличии подтвержденных полномочий </w:t>
      </w:r>
      <w:r w:rsidR="00864328">
        <w:rPr>
          <w:rFonts w:ascii="Times New Roman" w:hAnsi="Times New Roman" w:cs="Times New Roman"/>
          <w:sz w:val="24"/>
          <w:szCs w:val="24"/>
        </w:rPr>
        <w:t>на официальном сайте</w:t>
      </w:r>
      <w:r w:rsidRPr="00952DFD">
        <w:rPr>
          <w:rFonts w:ascii="Times New Roman" w:hAnsi="Times New Roman" w:cs="Times New Roman"/>
          <w:sz w:val="24"/>
          <w:szCs w:val="24"/>
        </w:rPr>
        <w:t xml:space="preserve">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21F96D82"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78EAD436"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63DC2077"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0ED65105"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4EEEF3D9"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400DAD2A" w14:textId="77777777" w:rsidR="00AD2AD7" w:rsidRPr="00952DFD" w:rsidRDefault="00AD2AD7" w:rsidP="00AD2AD7">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lastRenderedPageBreak/>
        <w:t>Доверитель не имеет технической возможности заменить представителя в рамках участия в одном торге (лоте).</w:t>
      </w:r>
    </w:p>
    <w:p w14:paraId="53A2C45C" w14:textId="77777777" w:rsidR="00864328" w:rsidRDefault="00AD2AD7" w:rsidP="0086432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4.5.9</w:t>
      </w:r>
      <w:r w:rsidRPr="00952DFD">
        <w:rPr>
          <w:rFonts w:ascii="Times New Roman" w:hAnsi="Times New Roman" w:cs="Times New Roman"/>
          <w:sz w:val="24"/>
          <w:szCs w:val="24"/>
        </w:rPr>
        <w:t xml:space="preserve">. При рассмотрении заявок в личном кабинете организатора торгов отображаются сведения о том, что заявка подана от имени представителя. </w:t>
      </w:r>
    </w:p>
    <w:p w14:paraId="50B9858A" w14:textId="77777777" w:rsidR="00864328" w:rsidRDefault="00AD2AD7" w:rsidP="00864328">
      <w:pPr>
        <w:ind w:firstLine="709"/>
        <w:contextualSpacing/>
        <w:jc w:val="both"/>
        <w:rPr>
          <w:rFonts w:ascii="Times New Roman" w:hAnsi="Times New Roman" w:cs="Times New Roman"/>
          <w:sz w:val="24"/>
          <w:szCs w:val="24"/>
        </w:rPr>
      </w:pPr>
      <w:r w:rsidRPr="00864328">
        <w:rPr>
          <w:rFonts w:ascii="Times New Roman" w:hAnsi="Times New Roman" w:cs="Times New Roman"/>
          <w:sz w:val="24"/>
          <w:szCs w:val="24"/>
        </w:rPr>
        <w:t>4.5.10.</w:t>
      </w:r>
      <w:r w:rsidRPr="00864328">
        <w:rPr>
          <w:sz w:val="24"/>
          <w:szCs w:val="24"/>
        </w:rPr>
        <w:t xml:space="preserve"> </w:t>
      </w:r>
      <w:r w:rsidR="00864328" w:rsidRPr="00952DFD">
        <w:rPr>
          <w:rFonts w:ascii="Times New Roman" w:hAnsi="Times New Roman" w:cs="Times New Roman"/>
          <w:sz w:val="24"/>
          <w:szCs w:val="24"/>
        </w:rPr>
        <w:t xml:space="preserve">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1F88232D" w14:textId="77777777" w:rsidR="00864328" w:rsidRDefault="00864328" w:rsidP="0086432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4.5.11</w:t>
      </w:r>
      <w:r w:rsidRPr="00952DFD">
        <w:rPr>
          <w:rFonts w:ascii="Times New Roman" w:hAnsi="Times New Roman" w:cs="Times New Roman"/>
          <w:sz w:val="24"/>
          <w:szCs w:val="24"/>
        </w:rPr>
        <w:t>. При заключении договора в электронном виде, техническую возможность подписать проект договора имеет только доверитель.</w:t>
      </w:r>
    </w:p>
    <w:p w14:paraId="268B4806" w14:textId="2D3FD6E5" w:rsidR="00864328" w:rsidRPr="00952DFD" w:rsidRDefault="00864328" w:rsidP="0086432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1</w:t>
      </w:r>
      <w:r>
        <w:rPr>
          <w:rFonts w:ascii="Times New Roman" w:hAnsi="Times New Roman" w:cs="Times New Roman"/>
          <w:sz w:val="24"/>
          <w:szCs w:val="24"/>
        </w:rPr>
        <w:t>2</w:t>
      </w:r>
      <w:r w:rsidRPr="00952DFD">
        <w:rPr>
          <w:rFonts w:ascii="Times New Roman" w:hAnsi="Times New Roman" w:cs="Times New Roman"/>
          <w:sz w:val="24"/>
          <w:szCs w:val="24"/>
        </w:rPr>
        <w:t>. Перевод задатка на счет организатора торгов осуществляется исключительно с лицевого счета доверителя.</w:t>
      </w:r>
    </w:p>
    <w:p w14:paraId="799E3533" w14:textId="4D3DB828" w:rsidR="00864328" w:rsidRDefault="00864328" w:rsidP="00864328">
      <w:pPr>
        <w:ind w:firstLine="709"/>
        <w:contextualSpacing/>
        <w:jc w:val="both"/>
        <w:rPr>
          <w:rFonts w:ascii="Times New Roman" w:hAnsi="Times New Roman" w:cs="Times New Roman"/>
          <w:sz w:val="24"/>
          <w:szCs w:val="24"/>
        </w:rPr>
      </w:pPr>
      <w:r>
        <w:rPr>
          <w:rFonts w:ascii="Times New Roman" w:hAnsi="Times New Roman" w:cs="Times New Roman"/>
          <w:sz w:val="24"/>
          <w:szCs w:val="24"/>
        </w:rPr>
        <w:t>4.5.13</w:t>
      </w:r>
      <w:r w:rsidRPr="00952DFD">
        <w:rPr>
          <w:rFonts w:ascii="Times New Roman" w:hAnsi="Times New Roman" w:cs="Times New Roman"/>
          <w:sz w:val="24"/>
          <w:szCs w:val="24"/>
        </w:rPr>
        <w:t xml:space="preserve">. Подача заявки на участие в торгах представителем без оформления надлежащих полномочий в электронной форме с использованием функционала </w:t>
      </w:r>
      <w:r>
        <w:rPr>
          <w:rFonts w:ascii="Times New Roman" w:hAnsi="Times New Roman" w:cs="Times New Roman"/>
          <w:sz w:val="24"/>
          <w:szCs w:val="24"/>
        </w:rPr>
        <w:t xml:space="preserve">официального сайта </w:t>
      </w:r>
      <w:r w:rsidRPr="00952DFD">
        <w:rPr>
          <w:rFonts w:ascii="Times New Roman" w:hAnsi="Times New Roman" w:cs="Times New Roman"/>
          <w:sz w:val="24"/>
          <w:szCs w:val="24"/>
        </w:rPr>
        <w:t>ГИС Торги нарушает требования, установленные Законом об электронной подписи.</w:t>
      </w:r>
    </w:p>
    <w:p w14:paraId="54622AD2" w14:textId="77777777" w:rsidR="00864328" w:rsidRDefault="00864328" w:rsidP="00864328">
      <w:pPr>
        <w:ind w:firstLine="709"/>
        <w:contextualSpacing/>
        <w:jc w:val="both"/>
        <w:rPr>
          <w:rFonts w:ascii="Times New Roman" w:hAnsi="Times New Roman" w:cs="Times New Roman"/>
          <w:sz w:val="24"/>
          <w:szCs w:val="24"/>
        </w:rPr>
      </w:pPr>
    </w:p>
    <w:p w14:paraId="2B74E505" w14:textId="456BD1F3" w:rsidR="00AD2AD7" w:rsidRPr="00864328" w:rsidRDefault="00AD2AD7" w:rsidP="00864328">
      <w:pPr>
        <w:ind w:firstLine="709"/>
        <w:contextualSpacing/>
        <w:jc w:val="both"/>
        <w:rPr>
          <w:rFonts w:ascii="Times New Roman" w:hAnsi="Times New Roman" w:cs="Times New Roman"/>
          <w:b/>
          <w:sz w:val="24"/>
          <w:szCs w:val="24"/>
        </w:rPr>
      </w:pPr>
      <w:r w:rsidRPr="00864328">
        <w:rPr>
          <w:rFonts w:ascii="Times New Roman" w:hAnsi="Times New Roman" w:cs="Times New Roman"/>
          <w:b/>
          <w:sz w:val="24"/>
          <w:szCs w:val="24"/>
        </w:rPr>
        <w:t>4.6. Порядок и срок отзыва заявок на участие в аукционе.</w:t>
      </w:r>
    </w:p>
    <w:p w14:paraId="3E82C7E2" w14:textId="77777777" w:rsidR="00AD2AD7" w:rsidRPr="00376B68" w:rsidRDefault="00AD2AD7" w:rsidP="00AD2AD7">
      <w:pPr>
        <w:pStyle w:val="a7"/>
        <w:keepNext w:val="0"/>
        <w:widowControl w:val="0"/>
        <w:ind w:firstLine="709"/>
        <w:contextualSpacing/>
        <w:jc w:val="both"/>
      </w:pPr>
      <w:r w:rsidRPr="00376B68">
        <w:t>4.</w:t>
      </w:r>
      <w:r>
        <w:t>6</w:t>
      </w:r>
      <w:r w:rsidRPr="00376B68">
        <w:t>.1. Заявитель вправе отозвать заявку в любое время до установленных даты</w:t>
      </w:r>
      <w:r w:rsidRPr="00376B68">
        <w:br/>
        <w:t>и времени окончания срока подачи заявок на участие в аукционе, указанных в Извещении</w:t>
      </w:r>
      <w:r w:rsidRPr="00376B68">
        <w:br/>
        <w:t xml:space="preserve">о проведении аукциона. </w:t>
      </w:r>
    </w:p>
    <w:p w14:paraId="3A3B057D" w14:textId="77777777" w:rsidR="00AD2AD7" w:rsidRPr="00376B68" w:rsidRDefault="00AD2AD7" w:rsidP="00AD2AD7">
      <w:pPr>
        <w:pStyle w:val="a7"/>
        <w:keepNext w:val="0"/>
        <w:widowControl w:val="0"/>
        <w:ind w:firstLine="709"/>
        <w:contextualSpacing/>
        <w:jc w:val="both"/>
      </w:pPr>
      <w:r>
        <w:t>4.6</w:t>
      </w:r>
      <w:r w:rsidRPr="00376B68">
        <w:t>.2. Отзыв заявки оформляется в электронной форме на электронной площадке</w:t>
      </w:r>
      <w:r>
        <w:t xml:space="preserve"> –</w:t>
      </w:r>
      <w:r w:rsidRPr="00376B68">
        <w:t xml:space="preserve"> в</w:t>
      </w:r>
      <w:r>
        <w:t> </w:t>
      </w:r>
      <w:r w:rsidRPr="00376B68">
        <w:t xml:space="preserve">личном кабинете заявителя. </w:t>
      </w:r>
    </w:p>
    <w:p w14:paraId="054E64D4" w14:textId="77777777" w:rsidR="00AD2AD7" w:rsidRPr="00376B68" w:rsidRDefault="00AD2AD7" w:rsidP="00AD2AD7">
      <w:pPr>
        <w:pStyle w:val="a7"/>
        <w:keepNext w:val="0"/>
        <w:widowControl w:val="0"/>
        <w:ind w:firstLine="709"/>
        <w:contextualSpacing/>
        <w:jc w:val="both"/>
      </w:pPr>
      <w:r w:rsidRPr="00376B68">
        <w:t>4.</w:t>
      </w:r>
      <w:r>
        <w:t>6</w:t>
      </w:r>
      <w:r w:rsidRPr="00376B68">
        <w:t>.3. Оператор электронной площадки</w:t>
      </w:r>
      <w:r>
        <w:t xml:space="preserve"> </w:t>
      </w:r>
      <w:r w:rsidRPr="00376B68">
        <w:t>возвращает</w:t>
      </w:r>
      <w:r>
        <w:t xml:space="preserve"> </w:t>
      </w:r>
      <w:r w:rsidRPr="00376B68">
        <w:t xml:space="preserve">указанному заявителю </w:t>
      </w:r>
      <w:r>
        <w:t xml:space="preserve">задаток </w:t>
      </w:r>
      <w:r w:rsidRPr="00376B68">
        <w:t>в</w:t>
      </w:r>
      <w:r>
        <w:t> </w:t>
      </w:r>
      <w:r w:rsidRPr="00376B68">
        <w:t>течение пяти рабочих дней с даты поступления уведомления об отзыве заявки на участие в аукционе.</w:t>
      </w:r>
    </w:p>
    <w:p w14:paraId="2B7ED961" w14:textId="77777777" w:rsidR="00AD2AD7" w:rsidRPr="00376B68" w:rsidRDefault="00AD2AD7" w:rsidP="00AD2AD7">
      <w:pPr>
        <w:pStyle w:val="3"/>
        <w:keepNext w:val="0"/>
        <w:widowControl w:val="0"/>
        <w:ind w:firstLine="709"/>
        <w:contextualSpacing/>
        <w:jc w:val="both"/>
        <w:rPr>
          <w:rFonts w:ascii="Times New Roman" w:hAnsi="Times New Roman" w:cs="Times New Roman"/>
          <w:sz w:val="24"/>
          <w:szCs w:val="24"/>
        </w:rPr>
      </w:pPr>
      <w:bookmarkStart w:id="24" w:name="_Toc183681466"/>
      <w:bookmarkStart w:id="25" w:name="_Toc256182830"/>
      <w:r>
        <w:rPr>
          <w:rFonts w:ascii="Times New Roman" w:hAnsi="Times New Roman" w:cs="Times New Roman"/>
          <w:sz w:val="24"/>
          <w:szCs w:val="24"/>
        </w:rPr>
        <w:t>4.7</w:t>
      </w:r>
      <w:r w:rsidRPr="00376B68">
        <w:rPr>
          <w:rFonts w:ascii="Times New Roman" w:hAnsi="Times New Roman" w:cs="Times New Roman"/>
          <w:sz w:val="24"/>
          <w:szCs w:val="24"/>
        </w:rPr>
        <w:t xml:space="preserve">. Порядок рассмотрения заявок на участие в </w:t>
      </w:r>
      <w:bookmarkEnd w:id="24"/>
      <w:r w:rsidRPr="00376B68">
        <w:rPr>
          <w:rFonts w:ascii="Times New Roman" w:hAnsi="Times New Roman" w:cs="Times New Roman"/>
          <w:sz w:val="24"/>
          <w:szCs w:val="24"/>
        </w:rPr>
        <w:t>аукционе</w:t>
      </w:r>
      <w:bookmarkEnd w:id="25"/>
      <w:r w:rsidRPr="00376B68">
        <w:rPr>
          <w:rFonts w:ascii="Times New Roman" w:hAnsi="Times New Roman" w:cs="Times New Roman"/>
          <w:sz w:val="24"/>
          <w:szCs w:val="24"/>
        </w:rPr>
        <w:t>.</w:t>
      </w:r>
    </w:p>
    <w:p w14:paraId="3C66393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.1. В срок начала рассмотрения заявок на участие</w:t>
      </w:r>
      <w:r>
        <w:rPr>
          <w:rFonts w:ascii="Times New Roman" w:hAnsi="Times New Roman" w:cs="Times New Roman"/>
          <w:sz w:val="24"/>
          <w:szCs w:val="24"/>
        </w:rPr>
        <w:t xml:space="preserve"> </w:t>
      </w:r>
      <w:r w:rsidRPr="00376B68">
        <w:rPr>
          <w:rFonts w:ascii="Times New Roman" w:hAnsi="Times New Roman" w:cs="Times New Roman"/>
          <w:sz w:val="24"/>
          <w:szCs w:val="24"/>
        </w:rPr>
        <w:t>в аукционе, указанный в</w:t>
      </w:r>
      <w:r>
        <w:rPr>
          <w:rFonts w:ascii="Times New Roman" w:hAnsi="Times New Roman" w:cs="Times New Roman"/>
          <w:sz w:val="24"/>
          <w:szCs w:val="24"/>
        </w:rPr>
        <w:t> </w:t>
      </w:r>
      <w:r w:rsidRPr="00376B68">
        <w:rPr>
          <w:rFonts w:ascii="Times New Roman" w:hAnsi="Times New Roman" w:cs="Times New Roman"/>
          <w:bCs/>
          <w:sz w:val="24"/>
          <w:szCs w:val="24"/>
        </w:rPr>
        <w:t>Извещении о проведении аукциона, а</w:t>
      </w:r>
      <w:r w:rsidRPr="00376B68">
        <w:rPr>
          <w:rFonts w:ascii="Times New Roman" w:hAnsi="Times New Roman" w:cs="Times New Roman"/>
          <w:sz w:val="24"/>
          <w:szCs w:val="24"/>
        </w:rPr>
        <w:t>укционная комиссия рассматривает заявки на участие в аукционе на предмет их соответствия требованиям, установленным Документацией об аукционе, и соответствия заявителей требованиям, установленным разделом 2 Документации об аукционе.</w:t>
      </w:r>
    </w:p>
    <w:p w14:paraId="38AD4700"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 указанного в Извещении о проведении аукциона.</w:t>
      </w:r>
    </w:p>
    <w:p w14:paraId="6A898CE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.3. На основании результатов рассмотрения заявок на участие в аукционе аукционной комиссией принимается решение о допуске заявителя к участию в аукционе </w:t>
      </w:r>
      <w:r w:rsidRPr="00376B68">
        <w:rPr>
          <w:rFonts w:ascii="Times New Roman" w:hAnsi="Times New Roman" w:cs="Times New Roman"/>
          <w:sz w:val="24"/>
          <w:szCs w:val="24"/>
        </w:rPr>
        <w:br/>
        <w:t>и о признании заявителя участником аукциона или об отказе в допуске такого заявителя</w:t>
      </w:r>
      <w:r w:rsidRPr="00376B68">
        <w:rPr>
          <w:rFonts w:ascii="Times New Roman" w:hAnsi="Times New Roman" w:cs="Times New Roman"/>
          <w:sz w:val="24"/>
          <w:szCs w:val="24"/>
        </w:rPr>
        <w:br/>
        <w:t>к участию в аукционе, которое оформляется протоколом рассмотрения заявок на участие</w:t>
      </w:r>
      <w:r w:rsidRPr="00376B68">
        <w:rPr>
          <w:rFonts w:ascii="Times New Roman" w:hAnsi="Times New Roman" w:cs="Times New Roman"/>
          <w:sz w:val="24"/>
          <w:szCs w:val="24"/>
        </w:rPr>
        <w:br/>
        <w:t xml:space="preserve">в аукционе. </w:t>
      </w:r>
    </w:p>
    <w:p w14:paraId="39F0A708" w14:textId="77777777" w:rsidR="00AD2AD7" w:rsidRPr="00DE4287"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.4.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w:t>
      </w:r>
      <w:r w:rsidRPr="00DE4287">
        <w:rPr>
          <w:rFonts w:ascii="Times New Roman" w:hAnsi="Times New Roman" w:cs="Times New Roman"/>
          <w:sz w:val="24"/>
          <w:szCs w:val="24"/>
        </w:rPr>
        <w:t xml:space="preserve">аукционе. </w:t>
      </w:r>
    </w:p>
    <w:p w14:paraId="6044C18F" w14:textId="77777777" w:rsidR="00AD2AD7" w:rsidRPr="00DE4287" w:rsidRDefault="00AD2AD7" w:rsidP="00AD2AD7">
      <w:pPr>
        <w:pStyle w:val="ConsPlusNorma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48C27B1E"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4.7</w:t>
      </w:r>
      <w:r w:rsidRPr="00376B68">
        <w:rPr>
          <w:rFonts w:ascii="Times New Roman" w:hAnsi="Times New Roman" w:cs="Times New Roman"/>
          <w:sz w:val="24"/>
          <w:szCs w:val="24"/>
        </w:rPr>
        <w:t xml:space="preserve">.5. 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14:paraId="67FA0483" w14:textId="5DA5A000"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Оператор электронной площадки размещается информацию о заявителях, которым было отказано в допуске к участию в аукционе, на Официальном сайте</w:t>
      </w:r>
      <w:r w:rsidR="00864328">
        <w:rPr>
          <w:rFonts w:ascii="Times New Roman" w:hAnsi="Times New Roman" w:cs="Times New Roman"/>
          <w:sz w:val="24"/>
          <w:szCs w:val="24"/>
        </w:rPr>
        <w:t xml:space="preserve"> ГИС Торги</w:t>
      </w:r>
      <w:r w:rsidRPr="00376B68">
        <w:rPr>
          <w:rFonts w:ascii="Times New Roman" w:hAnsi="Times New Roman" w:cs="Times New Roman"/>
          <w:sz w:val="24"/>
          <w:szCs w:val="24"/>
        </w:rPr>
        <w:t xml:space="preserve"> в течение одного часа с момента ее размещения на электронной площадке, и не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14:paraId="7D8C14E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DE4287">
        <w:rPr>
          <w:rFonts w:ascii="Times New Roman" w:hAnsi="Times New Roman" w:cs="Times New Roman"/>
          <w:sz w:val="24"/>
          <w:szCs w:val="24"/>
        </w:rPr>
        <w:t>.6.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020A5FF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.7.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14:paraId="631091B8" w14:textId="2DE91DB1" w:rsidR="00AD2AD7" w:rsidRPr="00376B68" w:rsidRDefault="00AD2AD7" w:rsidP="00AD2AD7">
      <w:pPr>
        <w:pStyle w:val="ConsPlusNormal"/>
        <w:ind w:firstLine="709"/>
        <w:contextualSpacing/>
        <w:jc w:val="both"/>
        <w:rPr>
          <w:rFonts w:ascii="Times New Roman" w:hAnsi="Times New Roman" w:cs="Times New Roman"/>
          <w:sz w:val="24"/>
          <w:szCs w:val="24"/>
          <w:highlight w:val="yellow"/>
        </w:rPr>
      </w:pPr>
      <w:r w:rsidRPr="00376B68">
        <w:rPr>
          <w:rFonts w:ascii="Times New Roman" w:hAnsi="Times New Roman" w:cs="Times New Roman"/>
          <w:sz w:val="24"/>
          <w:szCs w:val="24"/>
        </w:rPr>
        <w:t>Указанный протокол подписывается всеми членами аукционной комиссии и размещается Специализированной организацией на электронной площадке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00A60E20">
        <w:rPr>
          <w:rFonts w:ascii="Times New Roman" w:hAnsi="Times New Roman" w:cs="Times New Roman"/>
          <w:sz w:val="24"/>
          <w:szCs w:val="24"/>
        </w:rPr>
        <w:t xml:space="preserve"> ГИС Торги</w:t>
      </w:r>
      <w:r w:rsidRPr="00376B68">
        <w:rPr>
          <w:rFonts w:ascii="Times New Roman" w:hAnsi="Times New Roman" w:cs="Times New Roman"/>
          <w:sz w:val="24"/>
          <w:szCs w:val="24"/>
        </w:rPr>
        <w:t>.</w:t>
      </w:r>
      <w:r w:rsidRPr="00376B68">
        <w:rPr>
          <w:rFonts w:ascii="Times New Roman" w:hAnsi="Times New Roman" w:cs="Times New Roman"/>
          <w:sz w:val="24"/>
          <w:szCs w:val="24"/>
          <w:highlight w:val="yellow"/>
        </w:rPr>
        <w:t xml:space="preserve"> </w:t>
      </w:r>
    </w:p>
    <w:p w14:paraId="0DB33DE1"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w:t>
      </w:r>
      <w:r>
        <w:rPr>
          <w:rFonts w:ascii="Times New Roman" w:hAnsi="Times New Roman" w:cs="Times New Roman"/>
          <w:sz w:val="24"/>
          <w:szCs w:val="24"/>
        </w:rPr>
        <w:t xml:space="preserve"> указанного </w:t>
      </w:r>
      <w:r w:rsidRPr="00376B68">
        <w:rPr>
          <w:rFonts w:ascii="Times New Roman" w:hAnsi="Times New Roman" w:cs="Times New Roman"/>
          <w:sz w:val="24"/>
          <w:szCs w:val="24"/>
        </w:rPr>
        <w:t xml:space="preserve">протокола Оператор электронной площадки возвращает </w:t>
      </w:r>
      <w:r>
        <w:rPr>
          <w:rFonts w:ascii="Times New Roman" w:hAnsi="Times New Roman" w:cs="Times New Roman"/>
          <w:sz w:val="24"/>
          <w:szCs w:val="24"/>
        </w:rPr>
        <w:t xml:space="preserve">задаток </w:t>
      </w:r>
      <w:r w:rsidRPr="00376B68">
        <w:rPr>
          <w:rFonts w:ascii="Times New Roman" w:hAnsi="Times New Roman" w:cs="Times New Roman"/>
          <w:sz w:val="24"/>
          <w:szCs w:val="24"/>
        </w:rPr>
        <w:t>заявителю, не до</w:t>
      </w:r>
      <w:r>
        <w:rPr>
          <w:rFonts w:ascii="Times New Roman" w:hAnsi="Times New Roman" w:cs="Times New Roman"/>
          <w:sz w:val="24"/>
          <w:szCs w:val="24"/>
        </w:rPr>
        <w:t>пущенному к участию в аукционе.</w:t>
      </w:r>
    </w:p>
    <w:p w14:paraId="305998C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.8.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78472BC3" w14:textId="77777777" w:rsidR="00AD2AD7" w:rsidRPr="00376B68" w:rsidRDefault="00AD2AD7" w:rsidP="00AD2AD7">
      <w:pPr>
        <w:pStyle w:val="3"/>
        <w:keepNext w:val="0"/>
        <w:widowControl w:val="0"/>
        <w:ind w:firstLine="709"/>
        <w:contextualSpacing/>
        <w:jc w:val="center"/>
        <w:rPr>
          <w:rFonts w:ascii="Times New Roman" w:hAnsi="Times New Roman" w:cs="Times New Roman"/>
          <w:sz w:val="24"/>
          <w:szCs w:val="24"/>
        </w:rPr>
      </w:pPr>
      <w:bookmarkStart w:id="26" w:name="_Toc256182831"/>
      <w:r w:rsidRPr="00376B68">
        <w:rPr>
          <w:rFonts w:ascii="Times New Roman" w:hAnsi="Times New Roman" w:cs="Times New Roman"/>
          <w:sz w:val="24"/>
          <w:szCs w:val="24"/>
        </w:rPr>
        <w:t>РАЗДЕЛ 5. ПРОВЕДЕНИЕ АУКЦИОНА И ОФОРМЛЕНИЕ РЕЗУЛЬТАТОВ</w:t>
      </w:r>
    </w:p>
    <w:p w14:paraId="5D66C263" w14:textId="77777777" w:rsidR="00AD2AD7" w:rsidRPr="00376B68" w:rsidRDefault="00AD2AD7" w:rsidP="00AD2AD7">
      <w:pPr>
        <w:pStyle w:val="3"/>
        <w:keepNext w:val="0"/>
        <w:widowControl w:val="0"/>
        <w:ind w:firstLine="709"/>
        <w:contextualSpacing/>
        <w:jc w:val="both"/>
        <w:rPr>
          <w:rFonts w:ascii="Times New Roman" w:hAnsi="Times New Roman" w:cs="Times New Roman"/>
          <w:spacing w:val="5"/>
          <w:sz w:val="24"/>
          <w:szCs w:val="24"/>
        </w:rPr>
      </w:pPr>
    </w:p>
    <w:p w14:paraId="4A3C3531" w14:textId="77777777" w:rsidR="00AD2AD7" w:rsidRPr="00376B68" w:rsidRDefault="00AD2AD7" w:rsidP="00AD2AD7">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5.1. Порядок проведения аукциона</w:t>
      </w:r>
      <w:bookmarkEnd w:id="26"/>
      <w:r w:rsidRPr="00376B68">
        <w:rPr>
          <w:rFonts w:ascii="Times New Roman" w:hAnsi="Times New Roman" w:cs="Times New Roman"/>
          <w:spacing w:val="5"/>
          <w:sz w:val="24"/>
          <w:szCs w:val="24"/>
        </w:rPr>
        <w:t>.</w:t>
      </w:r>
    </w:p>
    <w:p w14:paraId="02D181D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 В аукционе могут участвовать только заявители, признанные участниками аукциона.</w:t>
      </w:r>
    </w:p>
    <w:p w14:paraId="3A6F54F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5C1C9B72" w14:textId="77777777" w:rsidR="00AD2AD7" w:rsidRPr="00376B68" w:rsidRDefault="00AD2AD7" w:rsidP="00AD2AD7">
      <w:pPr>
        <w:pStyle w:val="a7"/>
        <w:keepNext w:val="0"/>
        <w:widowControl w:val="0"/>
        <w:ind w:firstLine="709"/>
        <w:contextualSpacing/>
        <w:jc w:val="both"/>
        <w:rPr>
          <w:b/>
          <w:u w:val="single"/>
        </w:rPr>
      </w:pPr>
      <w:r w:rsidRPr="00376B68">
        <w:t xml:space="preserve">5.1.3. Процедура аукциона начинается в день и время, указанные в </w:t>
      </w:r>
      <w:r w:rsidRPr="00376B68">
        <w:rPr>
          <w:bCs/>
        </w:rPr>
        <w:t>Извещении</w:t>
      </w:r>
      <w:r w:rsidRPr="00376B68">
        <w:rPr>
          <w:bCs/>
        </w:rPr>
        <w:br/>
        <w:t>о проведении аукциона.</w:t>
      </w:r>
    </w:p>
    <w:p w14:paraId="508448F8" w14:textId="77777777" w:rsidR="00AD2AD7" w:rsidRPr="00376B68" w:rsidRDefault="00AD2AD7" w:rsidP="00AD2AD7">
      <w:pPr>
        <w:pStyle w:val="a7"/>
        <w:keepNext w:val="0"/>
        <w:widowControl w:val="0"/>
        <w:ind w:firstLine="709"/>
        <w:contextualSpacing/>
        <w:jc w:val="both"/>
      </w:pPr>
      <w:r w:rsidRPr="00376B68">
        <w:t>5.1.4. Аукцион проводится путем повышения начальной (минимальной) цены договора на «шаг аукциона».</w:t>
      </w:r>
    </w:p>
    <w:p w14:paraId="7DF022CA"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5.1.5. Аукцион проводится в следующем порядке:</w:t>
      </w:r>
    </w:p>
    <w:p w14:paraId="00739147" w14:textId="77777777" w:rsidR="00AD2AD7" w:rsidRPr="00376B68" w:rsidRDefault="00AD2AD7" w:rsidP="00AD2AD7">
      <w:pPr>
        <w:pStyle w:val="a7"/>
        <w:keepNext w:val="0"/>
        <w:widowControl w:val="0"/>
        <w:ind w:firstLine="709"/>
        <w:contextualSpacing/>
        <w:jc w:val="both"/>
      </w:pPr>
      <w:r w:rsidRPr="00376B68">
        <w:t>1) </w:t>
      </w:r>
      <w:proofErr w:type="gramStart"/>
      <w:r w:rsidRPr="00376B68">
        <w:t>В</w:t>
      </w:r>
      <w:proofErr w:type="gramEnd"/>
      <w:r w:rsidRPr="00376B68">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6C9907DD" w14:textId="77777777" w:rsidR="00AD2AD7" w:rsidRPr="00376B68" w:rsidRDefault="00AD2AD7" w:rsidP="00AD2AD7">
      <w:pPr>
        <w:pStyle w:val="a7"/>
        <w:keepNext w:val="0"/>
        <w:widowControl w:val="0"/>
        <w:ind w:firstLine="709"/>
        <w:contextualSpacing/>
        <w:jc w:val="both"/>
      </w:pPr>
      <w:r w:rsidRPr="00376B68">
        <w:t xml:space="preserve">2) </w:t>
      </w:r>
      <w:proofErr w:type="gramStart"/>
      <w:r w:rsidRPr="00376B68">
        <w:t>В</w:t>
      </w:r>
      <w:proofErr w:type="gramEnd"/>
      <w:r w:rsidRPr="00376B68">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w:t>
      </w:r>
      <w:r w:rsidRPr="00376B68">
        <w:lastRenderedPageBreak/>
        <w:t>договора (цене лота) продлевается на 20 минут со времени представления каждого следующего предложения. </w:t>
      </w:r>
    </w:p>
    <w:p w14:paraId="45CF9688" w14:textId="77777777" w:rsidR="00AD2AD7" w:rsidRPr="00376B68" w:rsidRDefault="00AD2AD7" w:rsidP="00AD2AD7">
      <w:pPr>
        <w:pStyle w:val="a7"/>
        <w:keepNext w:val="0"/>
        <w:widowControl w:val="0"/>
        <w:ind w:firstLine="709"/>
        <w:contextualSpacing/>
        <w:jc w:val="both"/>
      </w:pPr>
      <w:r w:rsidRPr="00376B68">
        <w:t>3) </w:t>
      </w:r>
      <w:proofErr w:type="gramStart"/>
      <w:r w:rsidRPr="00376B68">
        <w:t>В</w:t>
      </w:r>
      <w:proofErr w:type="gramEnd"/>
      <w:r w:rsidRPr="00376B68">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47CEBE57" w14:textId="77777777" w:rsidR="00AD2AD7" w:rsidRPr="00376B68" w:rsidRDefault="00AD2AD7" w:rsidP="00AD2AD7">
      <w:pPr>
        <w:pStyle w:val="a7"/>
        <w:keepNext w:val="0"/>
        <w:widowControl w:val="0"/>
        <w:ind w:firstLine="709"/>
        <w:contextualSpacing/>
        <w:jc w:val="both"/>
      </w:pPr>
      <w:r w:rsidRPr="00376B68">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6168EEC3" w14:textId="77777777" w:rsidR="00AD2AD7" w:rsidRPr="00376B68" w:rsidRDefault="00AD2AD7" w:rsidP="00AD2AD7">
      <w:pPr>
        <w:pStyle w:val="a7"/>
        <w:keepNext w:val="0"/>
        <w:widowControl w:val="0"/>
        <w:ind w:firstLine="709"/>
        <w:contextualSpacing/>
        <w:jc w:val="both"/>
      </w:pPr>
      <w:r w:rsidRPr="00376B68">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119CA2E8" w14:textId="77777777" w:rsidR="00AD2AD7" w:rsidRPr="00376B68" w:rsidRDefault="00AD2AD7" w:rsidP="00AD2AD7">
      <w:pPr>
        <w:pStyle w:val="a7"/>
        <w:keepNext w:val="0"/>
        <w:widowControl w:val="0"/>
        <w:ind w:firstLine="709"/>
        <w:contextualSpacing/>
        <w:jc w:val="both"/>
      </w:pPr>
      <w:r w:rsidRPr="00376B68">
        <w:t>5.1.6. Победителем аукциона признается лицо, предложившее наиболее высокую цену договора.</w:t>
      </w:r>
    </w:p>
    <w:p w14:paraId="41225F9E"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5.1.7. Ход проведении аукциона фиксируется Оператором электронной площадки</w:t>
      </w:r>
      <w:r w:rsidRPr="00376B68">
        <w:rPr>
          <w:rFonts w:ascii="Times New Roman" w:hAnsi="Times New Roman" w:cs="Times New Roman"/>
          <w:sz w:val="24"/>
          <w:szCs w:val="24"/>
        </w:rPr>
        <w:br/>
        <w:t>в электронном журнале, который направляется в течение одного часа с момента завершения приема предложений о цене договора Организатору аукциона для подведения итогов аукциона путем оформления протокола подведения итогов аукциона, в котором должны содержаться сведения о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полном наименовании (для юридического лица), а также фамили</w:t>
      </w:r>
      <w:r>
        <w:rPr>
          <w:rFonts w:ascii="Times New Roman" w:hAnsi="Times New Roman" w:cs="Times New Roman"/>
          <w:sz w:val="24"/>
          <w:szCs w:val="24"/>
        </w:rPr>
        <w:t>и</w:t>
      </w:r>
      <w:r w:rsidRPr="00376B68">
        <w:rPr>
          <w:rFonts w:ascii="Times New Roman" w:hAnsi="Times New Roman" w:cs="Times New Roman"/>
          <w:sz w:val="24"/>
          <w:szCs w:val="24"/>
        </w:rPr>
        <w:t>, им</w:t>
      </w:r>
      <w:r>
        <w:rPr>
          <w:rFonts w:ascii="Times New Roman" w:hAnsi="Times New Roman" w:cs="Times New Roman"/>
          <w:sz w:val="24"/>
          <w:szCs w:val="24"/>
        </w:rPr>
        <w:t>ени</w:t>
      </w:r>
      <w:r w:rsidRPr="00376B68">
        <w:rPr>
          <w:rFonts w:ascii="Times New Roman" w:hAnsi="Times New Roman" w:cs="Times New Roman"/>
          <w:sz w:val="24"/>
          <w:szCs w:val="24"/>
        </w:rPr>
        <w:t>, отчеств</w:t>
      </w:r>
      <w:r>
        <w:rPr>
          <w:rFonts w:ascii="Times New Roman" w:hAnsi="Times New Roman" w:cs="Times New Roman"/>
          <w:sz w:val="24"/>
          <w:szCs w:val="24"/>
        </w:rPr>
        <w:t>е</w:t>
      </w:r>
      <w:r w:rsidRPr="00376B68">
        <w:rPr>
          <w:rFonts w:ascii="Times New Roman" w:hAnsi="Times New Roman" w:cs="Times New Roman"/>
          <w:sz w:val="24"/>
          <w:szCs w:val="24"/>
        </w:rPr>
        <w:t xml:space="preserve"> (для физического лица) победителя аукциона и участника, который сделал предпоследнее предложение о цене договора. </w:t>
      </w:r>
    </w:p>
    <w:p w14:paraId="5EBB1939" w14:textId="71EDB4EA"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Протокол подписывается всеми членами аукционной комиссии и размещается на электронной площадке Специализированной организацией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00A60E20">
        <w:rPr>
          <w:rFonts w:ascii="Times New Roman" w:hAnsi="Times New Roman" w:cs="Times New Roman"/>
          <w:sz w:val="24"/>
          <w:szCs w:val="24"/>
        </w:rPr>
        <w:t xml:space="preserve"> ГИС Торги</w:t>
      </w:r>
      <w:r w:rsidRPr="00376B68">
        <w:rPr>
          <w:rFonts w:ascii="Times New Roman" w:hAnsi="Times New Roman" w:cs="Times New Roman"/>
          <w:sz w:val="24"/>
          <w:szCs w:val="24"/>
        </w:rPr>
        <w:t>.</w:t>
      </w:r>
    </w:p>
    <w:p w14:paraId="4AC37DF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день проведения аукциона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составляется протокол о признании аукциона несостоявшимся</w:t>
      </w:r>
      <w:r>
        <w:rPr>
          <w:rFonts w:ascii="Times New Roman" w:hAnsi="Times New Roman" w:cs="Times New Roman"/>
          <w:sz w:val="24"/>
          <w:szCs w:val="24"/>
        </w:rPr>
        <w:t>, который</w:t>
      </w:r>
      <w:r w:rsidRPr="00376B68">
        <w:rPr>
          <w:rFonts w:ascii="Times New Roman" w:hAnsi="Times New Roman" w:cs="Times New Roman"/>
          <w:sz w:val="24"/>
          <w:szCs w:val="24"/>
        </w:rPr>
        <w:t xml:space="preserve"> подписывается всеми членами аукционной комиссии. </w:t>
      </w:r>
    </w:p>
    <w:p w14:paraId="48C459E7" w14:textId="5A6622B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размещается на электронной площадке Специализированной организацией в день его подписания, а оператор электронной площадки в течение одного часа </w:t>
      </w:r>
      <w:r>
        <w:rPr>
          <w:rFonts w:ascii="Times New Roman" w:hAnsi="Times New Roman" w:cs="Times New Roman"/>
          <w:sz w:val="24"/>
          <w:szCs w:val="24"/>
        </w:rPr>
        <w:t xml:space="preserve">размещает </w:t>
      </w:r>
      <w:r w:rsidRPr="00376B68">
        <w:rPr>
          <w:rFonts w:ascii="Times New Roman" w:hAnsi="Times New Roman" w:cs="Times New Roman"/>
          <w:sz w:val="24"/>
          <w:szCs w:val="24"/>
        </w:rPr>
        <w:t>у</w:t>
      </w:r>
      <w:r>
        <w:rPr>
          <w:rFonts w:ascii="Times New Roman" w:hAnsi="Times New Roman" w:cs="Times New Roman"/>
          <w:sz w:val="24"/>
          <w:szCs w:val="24"/>
        </w:rPr>
        <w:t>казанный протокол на О</w:t>
      </w:r>
      <w:r w:rsidRPr="00376B68">
        <w:rPr>
          <w:rFonts w:ascii="Times New Roman" w:hAnsi="Times New Roman" w:cs="Times New Roman"/>
          <w:sz w:val="24"/>
          <w:szCs w:val="24"/>
        </w:rPr>
        <w:t>фициальном сайте</w:t>
      </w:r>
      <w:r w:rsidR="00A60E20">
        <w:rPr>
          <w:rFonts w:ascii="Times New Roman" w:hAnsi="Times New Roman" w:cs="Times New Roman"/>
          <w:sz w:val="24"/>
          <w:szCs w:val="24"/>
        </w:rPr>
        <w:t xml:space="preserve"> ГИС Торги</w:t>
      </w:r>
      <w:r w:rsidRPr="00376B68">
        <w:rPr>
          <w:rFonts w:ascii="Times New Roman" w:hAnsi="Times New Roman" w:cs="Times New Roman"/>
          <w:sz w:val="24"/>
          <w:szCs w:val="24"/>
        </w:rPr>
        <w:t>.</w:t>
      </w:r>
    </w:p>
    <w:p w14:paraId="2FB9BF5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03EE774D"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5.1.9. Организатор аукциона</w:t>
      </w:r>
      <w:r>
        <w:rPr>
          <w:rFonts w:ascii="Times New Roman" w:hAnsi="Times New Roman" w:cs="Times New Roman"/>
          <w:sz w:val="24"/>
          <w:szCs w:val="24"/>
        </w:rPr>
        <w:t xml:space="preserve"> через </w:t>
      </w:r>
      <w:r w:rsidRPr="00376B68">
        <w:rPr>
          <w:rFonts w:ascii="Times New Roman" w:hAnsi="Times New Roman" w:cs="Times New Roman"/>
          <w:sz w:val="24"/>
          <w:szCs w:val="24"/>
        </w:rPr>
        <w:t>Оператор</w:t>
      </w:r>
      <w:r>
        <w:rPr>
          <w:rFonts w:ascii="Times New Roman" w:hAnsi="Times New Roman" w:cs="Times New Roman"/>
          <w:sz w:val="24"/>
          <w:szCs w:val="24"/>
        </w:rPr>
        <w:t>а</w:t>
      </w:r>
      <w:r w:rsidRPr="00376B68">
        <w:rPr>
          <w:rFonts w:ascii="Times New Roman" w:hAnsi="Times New Roman" w:cs="Times New Roman"/>
          <w:sz w:val="24"/>
          <w:szCs w:val="24"/>
        </w:rPr>
        <w:t xml:space="preserve"> электронной площадки</w:t>
      </w:r>
      <w:r>
        <w:rPr>
          <w:rFonts w:ascii="Times New Roman" w:hAnsi="Times New Roman" w:cs="Times New Roman"/>
          <w:sz w:val="24"/>
          <w:szCs w:val="24"/>
        </w:rPr>
        <w:t xml:space="preserve"> уведомляет</w:t>
      </w:r>
      <w:r w:rsidRPr="00376B68">
        <w:rPr>
          <w:rFonts w:ascii="Times New Roman" w:hAnsi="Times New Roman" w:cs="Times New Roman"/>
          <w:sz w:val="24"/>
          <w:szCs w:val="24"/>
        </w:rPr>
        <w:t xml:space="preserve"> победител</w:t>
      </w:r>
      <w:r>
        <w:rPr>
          <w:rFonts w:ascii="Times New Roman" w:hAnsi="Times New Roman" w:cs="Times New Roman"/>
          <w:sz w:val="24"/>
          <w:szCs w:val="24"/>
        </w:rPr>
        <w:t>я</w:t>
      </w:r>
      <w:r w:rsidRPr="00376B68">
        <w:rPr>
          <w:rFonts w:ascii="Times New Roman" w:hAnsi="Times New Roman" w:cs="Times New Roman"/>
          <w:sz w:val="24"/>
          <w:szCs w:val="24"/>
        </w:rPr>
        <w:t xml:space="preserve"> аукциона о принятом аукционной комиссией решении не позднее дня, следующего после дня подписания протокола подведения итогов аукциона.</w:t>
      </w:r>
    </w:p>
    <w:p w14:paraId="6E6380C3" w14:textId="33748F6F"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5.1.10. 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размещения протокола подведения итогов аукциона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sidR="00A60E20">
        <w:rPr>
          <w:rFonts w:ascii="Times New Roman" w:hAnsi="Times New Roman" w:cs="Times New Roman"/>
          <w:sz w:val="24"/>
          <w:szCs w:val="24"/>
        </w:rPr>
        <w:t xml:space="preserve"> ГИС Торги</w:t>
      </w:r>
      <w:r>
        <w:rPr>
          <w:rFonts w:ascii="Times New Roman" w:hAnsi="Times New Roman" w:cs="Times New Roman"/>
          <w:sz w:val="24"/>
          <w:szCs w:val="24"/>
        </w:rPr>
        <w:t>,</w:t>
      </w:r>
      <w:r w:rsidRPr="00376B68">
        <w:rPr>
          <w:rFonts w:ascii="Times New Roman" w:hAnsi="Times New Roman" w:cs="Times New Roman"/>
          <w:sz w:val="24"/>
          <w:szCs w:val="24"/>
        </w:rPr>
        <w:t xml:space="preserve"> Оператор электронной площадки возвращает</w:t>
      </w:r>
      <w:r>
        <w:rPr>
          <w:rFonts w:ascii="Times New Roman" w:hAnsi="Times New Roman" w:cs="Times New Roman"/>
          <w:sz w:val="24"/>
          <w:szCs w:val="24"/>
        </w:rPr>
        <w:t xml:space="preserve"> задатки </w:t>
      </w:r>
      <w:r w:rsidRPr="00376B68">
        <w:rPr>
          <w:rFonts w:ascii="Times New Roman" w:hAnsi="Times New Roman" w:cs="Times New Roman"/>
          <w:sz w:val="24"/>
          <w:szCs w:val="24"/>
        </w:rPr>
        <w:t xml:space="preserve">участникам аукциона, за исключением победителя и участника аукциона, сделавшего предпоследнее предложение о цене договора. </w:t>
      </w:r>
    </w:p>
    <w:p w14:paraId="7A4FB71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5.1.11.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 договора с победителем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Оператор электронной площадки</w:t>
      </w:r>
      <w:r>
        <w:rPr>
          <w:rFonts w:ascii="Times New Roman" w:hAnsi="Times New Roman" w:cs="Times New Roman"/>
          <w:sz w:val="24"/>
          <w:szCs w:val="24"/>
        </w:rPr>
        <w:t xml:space="preserve"> возвращает з</w:t>
      </w:r>
      <w:r w:rsidRPr="00376B68">
        <w:rPr>
          <w:rFonts w:ascii="Times New Roman" w:hAnsi="Times New Roman" w:cs="Times New Roman"/>
          <w:sz w:val="24"/>
          <w:szCs w:val="24"/>
        </w:rPr>
        <w:t>адаток участник</w:t>
      </w:r>
      <w:r>
        <w:rPr>
          <w:rFonts w:ascii="Times New Roman" w:hAnsi="Times New Roman" w:cs="Times New Roman"/>
          <w:sz w:val="24"/>
          <w:szCs w:val="24"/>
        </w:rPr>
        <w:t>у</w:t>
      </w:r>
      <w:r w:rsidRPr="00376B68">
        <w:rPr>
          <w:rFonts w:ascii="Times New Roman" w:hAnsi="Times New Roman" w:cs="Times New Roman"/>
          <w:sz w:val="24"/>
          <w:szCs w:val="24"/>
        </w:rPr>
        <w:t xml:space="preserve"> аукциона,</w:t>
      </w:r>
      <w:r>
        <w:rPr>
          <w:rFonts w:ascii="Times New Roman" w:hAnsi="Times New Roman" w:cs="Times New Roman"/>
          <w:sz w:val="24"/>
          <w:szCs w:val="24"/>
        </w:rPr>
        <w:t xml:space="preserve"> сделавшему </w:t>
      </w:r>
      <w:r w:rsidRPr="00376B68">
        <w:rPr>
          <w:rFonts w:ascii="Times New Roman" w:hAnsi="Times New Roman" w:cs="Times New Roman"/>
          <w:sz w:val="24"/>
          <w:szCs w:val="24"/>
        </w:rPr>
        <w:t>предпоследнее предложение о цене договор</w:t>
      </w:r>
      <w:r>
        <w:rPr>
          <w:rFonts w:ascii="Times New Roman" w:hAnsi="Times New Roman" w:cs="Times New Roman"/>
          <w:sz w:val="24"/>
          <w:szCs w:val="24"/>
        </w:rPr>
        <w:t>а.</w:t>
      </w:r>
    </w:p>
    <w:p w14:paraId="5F2FF01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w:t>
      </w:r>
      <w:r>
        <w:rPr>
          <w:rFonts w:ascii="Times New Roman" w:hAnsi="Times New Roman" w:cs="Times New Roman"/>
          <w:sz w:val="24"/>
          <w:szCs w:val="24"/>
        </w:rPr>
        <w:t>ументации об аукционе хранятся О</w:t>
      </w:r>
      <w:r w:rsidRPr="00376B68">
        <w:rPr>
          <w:rFonts w:ascii="Times New Roman" w:hAnsi="Times New Roman" w:cs="Times New Roman"/>
          <w:sz w:val="24"/>
          <w:szCs w:val="24"/>
        </w:rPr>
        <w:t>ператором электронной площадки не менее десяти лет.</w:t>
      </w:r>
    </w:p>
    <w:p w14:paraId="4D1B144C" w14:textId="77777777" w:rsidR="00AD2AD7" w:rsidRPr="00376B68" w:rsidRDefault="00AD2AD7" w:rsidP="00AD2AD7">
      <w:pPr>
        <w:pStyle w:val="3"/>
        <w:keepNext w:val="0"/>
        <w:widowControl w:val="0"/>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 Признание аукциона несостоявшимся.</w:t>
      </w:r>
    </w:p>
    <w:p w14:paraId="22E6954E" w14:textId="77777777" w:rsidR="00AD2AD7" w:rsidRPr="00376B68" w:rsidRDefault="00AD2AD7" w:rsidP="00AD2AD7">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lastRenderedPageBreak/>
        <w:t>5.2.1.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14:paraId="02FAA82F" w14:textId="77777777" w:rsidR="00AD2AD7" w:rsidRPr="00376B68" w:rsidRDefault="00AD2AD7" w:rsidP="00AD2AD7">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5.2.2.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6512B431"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5.2.3.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14:paraId="1997A096"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5.2.4. В случае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w:t>
      </w:r>
    </w:p>
    <w:p w14:paraId="68F84A5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5.2.5.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1849FAFA" w14:textId="77777777" w:rsidR="00AD2AD7" w:rsidRPr="00376B68" w:rsidRDefault="00AD2AD7" w:rsidP="00AD2AD7">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bookmarkStart w:id="27" w:name="_Toc256182832"/>
      <w:r w:rsidRPr="00376B68">
        <w:rPr>
          <w:rFonts w:ascii="Times New Roman" w:hAnsi="Times New Roman" w:cs="Times New Roman"/>
          <w:sz w:val="24"/>
          <w:szCs w:val="24"/>
        </w:rPr>
        <w:t>. Заключение договора по результатам аукциона</w:t>
      </w:r>
      <w:bookmarkEnd w:id="27"/>
      <w:r w:rsidRPr="00376B68">
        <w:rPr>
          <w:rFonts w:ascii="Times New Roman" w:hAnsi="Times New Roman" w:cs="Times New Roman"/>
          <w:sz w:val="24"/>
          <w:szCs w:val="24"/>
        </w:rPr>
        <w:t>.</w:t>
      </w:r>
    </w:p>
    <w:p w14:paraId="692E01D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5.3.1. Заключение договора осуществляется в порядке, предусмотренном Гражданским кодексом Российской Федерации и иными федеральными законами. </w:t>
      </w:r>
    </w:p>
    <w:p w14:paraId="250977B7" w14:textId="7A45900E"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Не допускается заключение договора ранее чем через десять дней со дня размещения информации о результатах аукциона на Официальном сайте </w:t>
      </w:r>
      <w:r w:rsidR="00A60E20">
        <w:rPr>
          <w:rFonts w:ascii="Times New Roman" w:hAnsi="Times New Roman" w:cs="Times New Roman"/>
          <w:sz w:val="24"/>
          <w:szCs w:val="24"/>
        </w:rPr>
        <w:t>ГИС Торги</w:t>
      </w:r>
      <w:r w:rsidRPr="00376B68">
        <w:rPr>
          <w:rFonts w:ascii="Times New Roman" w:hAnsi="Times New Roman" w:cs="Times New Roman"/>
          <w:sz w:val="24"/>
          <w:szCs w:val="24"/>
        </w:rPr>
        <w:t>.</w:t>
      </w:r>
    </w:p>
    <w:p w14:paraId="77425C7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5.3.2.</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Лица, с которыми заключается договор и условия заключения:</w:t>
      </w:r>
    </w:p>
    <w:p w14:paraId="47E1B817" w14:textId="77777777"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с победителем аукциона </w:t>
      </w:r>
      <w:r>
        <w:rPr>
          <w:rFonts w:ascii="Times New Roman" w:hAnsi="Times New Roman" w:cs="Times New Roman"/>
          <w:sz w:val="24"/>
          <w:szCs w:val="24"/>
        </w:rPr>
        <w:t xml:space="preserve">– </w:t>
      </w:r>
      <w:r w:rsidRPr="00376B68">
        <w:rPr>
          <w:rFonts w:ascii="Times New Roman" w:hAnsi="Times New Roman" w:cs="Times New Roman"/>
          <w:sz w:val="24"/>
          <w:szCs w:val="24"/>
        </w:rPr>
        <w:t>по предложенной им наибольшей цене договора;</w:t>
      </w:r>
    </w:p>
    <w:p w14:paraId="39601E33" w14:textId="40FA57B5"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xml:space="preserve"> –</w:t>
      </w:r>
      <w:r w:rsidRPr="00376B68">
        <w:rPr>
          <w:rFonts w:ascii="Times New Roman" w:hAnsi="Times New Roman" w:cs="Times New Roman"/>
          <w:sz w:val="24"/>
          <w:szCs w:val="24"/>
        </w:rPr>
        <w:t xml:space="preserve"> по начальной (минимальной) цене договора (лота);</w:t>
      </w:r>
    </w:p>
    <w:p w14:paraId="37736E2F" w14:textId="77777777"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CB0BC3">
        <w:rPr>
          <w:rFonts w:ascii="Times New Roman" w:hAnsi="Times New Roman" w:cs="Times New Roman"/>
          <w:spacing w:val="-2"/>
          <w:sz w:val="24"/>
          <w:szCs w:val="24"/>
        </w:rPr>
        <w:t>с единственным участником аукциона – по начальной (минимальной) цене договора (лота)</w:t>
      </w:r>
      <w:r w:rsidRPr="00376B68">
        <w:rPr>
          <w:rFonts w:ascii="Times New Roman" w:hAnsi="Times New Roman" w:cs="Times New Roman"/>
          <w:sz w:val="24"/>
          <w:szCs w:val="24"/>
        </w:rPr>
        <w:t>;</w:t>
      </w:r>
    </w:p>
    <w:p w14:paraId="6256CAE0" w14:textId="5F03A36D" w:rsidR="00AD2AD7" w:rsidRPr="00376B68" w:rsidRDefault="00AD2AD7" w:rsidP="00AD2AD7">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xml:space="preserve"> – по предложенной этим участником цене договора (лота).</w:t>
      </w:r>
    </w:p>
    <w:p w14:paraId="36B1F05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является обязательным.</w:t>
      </w:r>
    </w:p>
    <w:p w14:paraId="635EABF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5.3.3.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41F946C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5.3.4. </w:t>
      </w:r>
      <w:r>
        <w:rPr>
          <w:rFonts w:ascii="Times New Roman" w:hAnsi="Times New Roman" w:cs="Times New Roman"/>
          <w:sz w:val="24"/>
          <w:szCs w:val="24"/>
        </w:rPr>
        <w:t>З</w:t>
      </w:r>
      <w:r w:rsidRPr="00376B68">
        <w:rPr>
          <w:rFonts w:ascii="Times New Roman" w:hAnsi="Times New Roman" w:cs="Times New Roman"/>
          <w:sz w:val="24"/>
          <w:szCs w:val="24"/>
        </w:rPr>
        <w:t>адаток, внесенный победителем аукциона, засчитывается такому лицу в счет исполнения обязательств по договору. При уклонении победителя от заключения договора задаток ему не возвращается.</w:t>
      </w:r>
    </w:p>
    <w:p w14:paraId="131D24C6"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5.3.5. 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14:paraId="601889A8" w14:textId="6A8E7421"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5.3.6. Порядок заключения договора в электронной форме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sidR="00A60E20">
        <w:rPr>
          <w:rFonts w:ascii="Times New Roman" w:hAnsi="Times New Roman" w:cs="Times New Roman"/>
          <w:sz w:val="24"/>
          <w:szCs w:val="24"/>
        </w:rPr>
        <w:t xml:space="preserve"> ГИС Торги</w:t>
      </w:r>
      <w:r w:rsidRPr="00376B68">
        <w:rPr>
          <w:rFonts w:ascii="Times New Roman" w:hAnsi="Times New Roman" w:cs="Times New Roman"/>
          <w:sz w:val="24"/>
          <w:szCs w:val="24"/>
        </w:rPr>
        <w:t xml:space="preserve"> указан в Извещении о проведении аукциона.  «Инструкция по заключению договора в электронной форме со стороны правообладателя» размещена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w:t>
      </w:r>
      <w:r w:rsidR="00A60E20">
        <w:rPr>
          <w:rFonts w:ascii="Times New Roman" w:hAnsi="Times New Roman" w:cs="Times New Roman"/>
          <w:sz w:val="24"/>
          <w:szCs w:val="24"/>
        </w:rPr>
        <w:t>ГИС Торги</w:t>
      </w:r>
      <w:r w:rsidR="00A60E20" w:rsidRPr="00376B68">
        <w:rPr>
          <w:rFonts w:ascii="Times New Roman" w:hAnsi="Times New Roman" w:cs="Times New Roman"/>
          <w:sz w:val="24"/>
          <w:szCs w:val="24"/>
        </w:rPr>
        <w:t xml:space="preserve"> </w:t>
      </w:r>
      <w:r w:rsidRPr="00376B68">
        <w:rPr>
          <w:rFonts w:ascii="Times New Roman" w:hAnsi="Times New Roman" w:cs="Times New Roman"/>
          <w:sz w:val="24"/>
          <w:szCs w:val="24"/>
        </w:rPr>
        <w:t>в разделе «Заключение договоров в ГИС Торги», см. «Инструкции».</w:t>
      </w:r>
    </w:p>
    <w:p w14:paraId="2865E80C" w14:textId="77777777" w:rsidR="00AD2AD7" w:rsidRPr="00376B68" w:rsidRDefault="00AD2AD7" w:rsidP="00AD2AD7">
      <w:pPr>
        <w:pStyle w:val="a3"/>
        <w:keepNext/>
        <w:ind w:firstLine="709"/>
        <w:contextualSpacing/>
        <w:mirrorIndents/>
        <w:jc w:val="both"/>
        <w:rPr>
          <w:rFonts w:ascii="Times New Roman" w:hAnsi="Times New Roman" w:cs="Times New Roman"/>
          <w:sz w:val="24"/>
          <w:szCs w:val="24"/>
        </w:rPr>
      </w:pPr>
    </w:p>
    <w:p w14:paraId="2C08BC1E" w14:textId="77777777" w:rsidR="00706586" w:rsidRDefault="00AD2AD7" w:rsidP="00706586">
      <w:pPr>
        <w:widowControl w:val="0"/>
        <w:autoSpaceDE w:val="0"/>
        <w:autoSpaceDN w:val="0"/>
        <w:adjustRightInd w:val="0"/>
        <w:spacing w:line="240" w:lineRule="auto"/>
        <w:ind w:firstLine="709"/>
        <w:contextualSpacing/>
        <w:jc w:val="both"/>
        <w:rPr>
          <w:rFonts w:ascii="Times New Roman" w:hAnsi="Times New Roman" w:cs="Times New Roman"/>
          <w:b/>
          <w:sz w:val="24"/>
          <w:szCs w:val="24"/>
        </w:rPr>
      </w:pPr>
      <w:r w:rsidRPr="00376B68">
        <w:rPr>
          <w:rFonts w:ascii="Times New Roman" w:hAnsi="Times New Roman" w:cs="Times New Roman"/>
          <w:b/>
          <w:sz w:val="24"/>
          <w:szCs w:val="24"/>
        </w:rPr>
        <w:t>5.4. Сроки и порядок оплаты по договору.</w:t>
      </w:r>
    </w:p>
    <w:p w14:paraId="1998E549" w14:textId="77777777" w:rsidR="00706586" w:rsidRDefault="00AD2AD7" w:rsidP="00706586">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5.4.1. Сроки, порядок оплаты и условия договора, ука</w:t>
      </w:r>
      <w:r>
        <w:rPr>
          <w:rFonts w:ascii="Times New Roman" w:hAnsi="Times New Roman" w:cs="Times New Roman"/>
          <w:sz w:val="24"/>
          <w:szCs w:val="24"/>
        </w:rPr>
        <w:t>заны в проекте договора аренды.</w:t>
      </w:r>
    </w:p>
    <w:p w14:paraId="13CF43F7" w14:textId="77777777" w:rsidR="00706586" w:rsidRDefault="00AD2AD7" w:rsidP="00706586">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5.4.2. Цена заключенного договора не может быть пересмотрена сторонами в сторону уменьшения.</w:t>
      </w:r>
    </w:p>
    <w:p w14:paraId="5B3B97D0" w14:textId="77777777" w:rsidR="00706586" w:rsidRDefault="00AD2AD7" w:rsidP="00706586">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5.4.3. В случае заключения договора аренды на новый срок в соответствии с </w:t>
      </w:r>
      <w:r w:rsidR="002A2C09">
        <w:rPr>
          <w:rFonts w:ascii="Times New Roman" w:hAnsi="Times New Roman" w:cs="Times New Roman"/>
          <w:sz w:val="24"/>
          <w:szCs w:val="24"/>
        </w:rPr>
        <w:t xml:space="preserve">частью </w:t>
      </w:r>
      <w:r w:rsidRPr="00376B68">
        <w:rPr>
          <w:rFonts w:ascii="Times New Roman" w:hAnsi="Times New Roman" w:cs="Times New Roman"/>
          <w:sz w:val="24"/>
          <w:szCs w:val="24"/>
        </w:rPr>
        <w:lastRenderedPageBreak/>
        <w:t>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2FFB1322" w14:textId="77777777" w:rsidR="00706586" w:rsidRDefault="00AD2AD7" w:rsidP="00706586">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5.4.4. Передача права по договору третьим лицам не допускается.</w:t>
      </w:r>
    </w:p>
    <w:p w14:paraId="3C02402D" w14:textId="77777777" w:rsidR="00706586" w:rsidRDefault="00AD2AD7" w:rsidP="00706586">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проведении аукциона.</w:t>
      </w:r>
    </w:p>
    <w:p w14:paraId="68001CAD" w14:textId="51015AB9" w:rsidR="00AD2AD7" w:rsidRPr="00376B68" w:rsidRDefault="00AD2AD7" w:rsidP="00706586">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5.4.6. Размер обеспечения исполнения договора, срок и порядок его предоставления, указаны в Извещении о проведении аукциона.</w:t>
      </w:r>
    </w:p>
    <w:p w14:paraId="6758F7D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p>
    <w:p w14:paraId="59E9A06E" w14:textId="77777777" w:rsidR="0072030E" w:rsidRPr="00376B68" w:rsidRDefault="0072030E" w:rsidP="002663AE">
      <w:pPr>
        <w:pStyle w:val="a3"/>
        <w:keepNext/>
        <w:keepLines/>
        <w:contextualSpacing/>
        <w:mirrorIndents/>
        <w:jc w:val="center"/>
        <w:rPr>
          <w:rFonts w:ascii="Times New Roman" w:hAnsi="Times New Roman" w:cs="Times New Roman"/>
          <w:sz w:val="24"/>
          <w:szCs w:val="24"/>
        </w:rPr>
      </w:pPr>
    </w:p>
    <w:sectPr w:rsidR="0072030E" w:rsidRPr="00376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DE"/>
    <w:rsid w:val="000046DA"/>
    <w:rsid w:val="000066D4"/>
    <w:rsid w:val="0002173C"/>
    <w:rsid w:val="00022032"/>
    <w:rsid w:val="00033937"/>
    <w:rsid w:val="00033C05"/>
    <w:rsid w:val="0004601F"/>
    <w:rsid w:val="000761F8"/>
    <w:rsid w:val="00087409"/>
    <w:rsid w:val="000936D5"/>
    <w:rsid w:val="00094531"/>
    <w:rsid w:val="000B0219"/>
    <w:rsid w:val="000B3E84"/>
    <w:rsid w:val="000C0947"/>
    <w:rsid w:val="000C781F"/>
    <w:rsid w:val="000D01A0"/>
    <w:rsid w:val="000D07B3"/>
    <w:rsid w:val="000D1B50"/>
    <w:rsid w:val="00106BF3"/>
    <w:rsid w:val="001410B3"/>
    <w:rsid w:val="00141741"/>
    <w:rsid w:val="00141C06"/>
    <w:rsid w:val="00145192"/>
    <w:rsid w:val="00155005"/>
    <w:rsid w:val="00155492"/>
    <w:rsid w:val="00161421"/>
    <w:rsid w:val="0016286B"/>
    <w:rsid w:val="0016729F"/>
    <w:rsid w:val="00175403"/>
    <w:rsid w:val="001D0AB9"/>
    <w:rsid w:val="001D2847"/>
    <w:rsid w:val="001D79DC"/>
    <w:rsid w:val="001E2C05"/>
    <w:rsid w:val="001F5ADE"/>
    <w:rsid w:val="00206B25"/>
    <w:rsid w:val="0022100A"/>
    <w:rsid w:val="00230B4A"/>
    <w:rsid w:val="00232397"/>
    <w:rsid w:val="00233AB8"/>
    <w:rsid w:val="00233AC5"/>
    <w:rsid w:val="0024139C"/>
    <w:rsid w:val="00241D9C"/>
    <w:rsid w:val="002540F0"/>
    <w:rsid w:val="00260427"/>
    <w:rsid w:val="0026378F"/>
    <w:rsid w:val="00263EAD"/>
    <w:rsid w:val="002663AE"/>
    <w:rsid w:val="00274797"/>
    <w:rsid w:val="00276506"/>
    <w:rsid w:val="002817A4"/>
    <w:rsid w:val="00285AEF"/>
    <w:rsid w:val="00286C34"/>
    <w:rsid w:val="00294DCF"/>
    <w:rsid w:val="002A07A2"/>
    <w:rsid w:val="002A2C09"/>
    <w:rsid w:val="002B022D"/>
    <w:rsid w:val="002B77C5"/>
    <w:rsid w:val="002D0582"/>
    <w:rsid w:val="002E2ED6"/>
    <w:rsid w:val="002E3868"/>
    <w:rsid w:val="002E7ECF"/>
    <w:rsid w:val="002F0DBD"/>
    <w:rsid w:val="002F2017"/>
    <w:rsid w:val="00302EF3"/>
    <w:rsid w:val="00305301"/>
    <w:rsid w:val="00330774"/>
    <w:rsid w:val="00331DE7"/>
    <w:rsid w:val="00346F28"/>
    <w:rsid w:val="00347C80"/>
    <w:rsid w:val="0036065B"/>
    <w:rsid w:val="00361046"/>
    <w:rsid w:val="00361090"/>
    <w:rsid w:val="00376B68"/>
    <w:rsid w:val="0038212F"/>
    <w:rsid w:val="00390EF0"/>
    <w:rsid w:val="003A4FDB"/>
    <w:rsid w:val="003C0EC5"/>
    <w:rsid w:val="003C3773"/>
    <w:rsid w:val="003D17CF"/>
    <w:rsid w:val="003D5DF1"/>
    <w:rsid w:val="003E5041"/>
    <w:rsid w:val="003E5368"/>
    <w:rsid w:val="003F10D9"/>
    <w:rsid w:val="003F167B"/>
    <w:rsid w:val="00401863"/>
    <w:rsid w:val="00406C48"/>
    <w:rsid w:val="0041443B"/>
    <w:rsid w:val="004239F7"/>
    <w:rsid w:val="004274BE"/>
    <w:rsid w:val="00427B6C"/>
    <w:rsid w:val="00431161"/>
    <w:rsid w:val="0043775D"/>
    <w:rsid w:val="00442A86"/>
    <w:rsid w:val="00445169"/>
    <w:rsid w:val="00450C46"/>
    <w:rsid w:val="00472BAD"/>
    <w:rsid w:val="00483AE1"/>
    <w:rsid w:val="00492255"/>
    <w:rsid w:val="00494468"/>
    <w:rsid w:val="004A4430"/>
    <w:rsid w:val="004A4857"/>
    <w:rsid w:val="004A617E"/>
    <w:rsid w:val="004A762F"/>
    <w:rsid w:val="004C371B"/>
    <w:rsid w:val="004C67F2"/>
    <w:rsid w:val="004E329C"/>
    <w:rsid w:val="0050163F"/>
    <w:rsid w:val="0050733E"/>
    <w:rsid w:val="00510F62"/>
    <w:rsid w:val="00534231"/>
    <w:rsid w:val="005352BF"/>
    <w:rsid w:val="005410F9"/>
    <w:rsid w:val="00557349"/>
    <w:rsid w:val="00563BED"/>
    <w:rsid w:val="00564B82"/>
    <w:rsid w:val="00574C3A"/>
    <w:rsid w:val="005870F2"/>
    <w:rsid w:val="005D65A7"/>
    <w:rsid w:val="00617A12"/>
    <w:rsid w:val="00620809"/>
    <w:rsid w:val="006260FF"/>
    <w:rsid w:val="00632C8D"/>
    <w:rsid w:val="0064207D"/>
    <w:rsid w:val="006435E2"/>
    <w:rsid w:val="00657393"/>
    <w:rsid w:val="00661F1C"/>
    <w:rsid w:val="00670E16"/>
    <w:rsid w:val="006716FE"/>
    <w:rsid w:val="006A2779"/>
    <w:rsid w:val="006B5808"/>
    <w:rsid w:val="006B647A"/>
    <w:rsid w:val="006E1715"/>
    <w:rsid w:val="006E35E9"/>
    <w:rsid w:val="007011E4"/>
    <w:rsid w:val="00706586"/>
    <w:rsid w:val="0071113C"/>
    <w:rsid w:val="0071474E"/>
    <w:rsid w:val="00720286"/>
    <w:rsid w:val="0072030E"/>
    <w:rsid w:val="00722739"/>
    <w:rsid w:val="007241C7"/>
    <w:rsid w:val="007414D5"/>
    <w:rsid w:val="00741C40"/>
    <w:rsid w:val="007453E9"/>
    <w:rsid w:val="00745C85"/>
    <w:rsid w:val="00745F40"/>
    <w:rsid w:val="0075029E"/>
    <w:rsid w:val="00777D2D"/>
    <w:rsid w:val="00777FB3"/>
    <w:rsid w:val="00787613"/>
    <w:rsid w:val="007904B1"/>
    <w:rsid w:val="007C02B8"/>
    <w:rsid w:val="007E2EF9"/>
    <w:rsid w:val="007E55FC"/>
    <w:rsid w:val="007F0E1F"/>
    <w:rsid w:val="00805008"/>
    <w:rsid w:val="0082672C"/>
    <w:rsid w:val="00841940"/>
    <w:rsid w:val="00844BD1"/>
    <w:rsid w:val="008456F7"/>
    <w:rsid w:val="00852F8D"/>
    <w:rsid w:val="00864328"/>
    <w:rsid w:val="00864417"/>
    <w:rsid w:val="008673AD"/>
    <w:rsid w:val="008743B1"/>
    <w:rsid w:val="00883F6F"/>
    <w:rsid w:val="00890389"/>
    <w:rsid w:val="0089747D"/>
    <w:rsid w:val="008A0460"/>
    <w:rsid w:val="008B2DEA"/>
    <w:rsid w:val="008B4562"/>
    <w:rsid w:val="008C0EAC"/>
    <w:rsid w:val="008C11C9"/>
    <w:rsid w:val="008C4AFD"/>
    <w:rsid w:val="008D4075"/>
    <w:rsid w:val="008D7E65"/>
    <w:rsid w:val="008E09B9"/>
    <w:rsid w:val="00902FB6"/>
    <w:rsid w:val="00941CDB"/>
    <w:rsid w:val="00947BF8"/>
    <w:rsid w:val="009502E8"/>
    <w:rsid w:val="00956DF0"/>
    <w:rsid w:val="009574E9"/>
    <w:rsid w:val="00961FB5"/>
    <w:rsid w:val="00962E4D"/>
    <w:rsid w:val="00972DA8"/>
    <w:rsid w:val="0097629E"/>
    <w:rsid w:val="00990FF7"/>
    <w:rsid w:val="009910C1"/>
    <w:rsid w:val="00991F71"/>
    <w:rsid w:val="0099500D"/>
    <w:rsid w:val="009C022A"/>
    <w:rsid w:val="009E2C43"/>
    <w:rsid w:val="009E37CE"/>
    <w:rsid w:val="009E6526"/>
    <w:rsid w:val="009E7AC2"/>
    <w:rsid w:val="009F2581"/>
    <w:rsid w:val="00A15FAE"/>
    <w:rsid w:val="00A56287"/>
    <w:rsid w:val="00A606DD"/>
    <w:rsid w:val="00A60E20"/>
    <w:rsid w:val="00A657C3"/>
    <w:rsid w:val="00A71D81"/>
    <w:rsid w:val="00A75309"/>
    <w:rsid w:val="00A765AF"/>
    <w:rsid w:val="00A97440"/>
    <w:rsid w:val="00AA5572"/>
    <w:rsid w:val="00AA7360"/>
    <w:rsid w:val="00AB5773"/>
    <w:rsid w:val="00AD2AD7"/>
    <w:rsid w:val="00AE41A0"/>
    <w:rsid w:val="00AE5DF9"/>
    <w:rsid w:val="00AE7C23"/>
    <w:rsid w:val="00B04046"/>
    <w:rsid w:val="00B0496D"/>
    <w:rsid w:val="00B14763"/>
    <w:rsid w:val="00B14FD6"/>
    <w:rsid w:val="00B15613"/>
    <w:rsid w:val="00B24AA8"/>
    <w:rsid w:val="00B324B3"/>
    <w:rsid w:val="00B44F37"/>
    <w:rsid w:val="00B51B81"/>
    <w:rsid w:val="00B53A0B"/>
    <w:rsid w:val="00BD1165"/>
    <w:rsid w:val="00BF19B3"/>
    <w:rsid w:val="00C025E9"/>
    <w:rsid w:val="00C11420"/>
    <w:rsid w:val="00C16C47"/>
    <w:rsid w:val="00C27EA9"/>
    <w:rsid w:val="00C31BC9"/>
    <w:rsid w:val="00C31F51"/>
    <w:rsid w:val="00C32E45"/>
    <w:rsid w:val="00C47371"/>
    <w:rsid w:val="00C62685"/>
    <w:rsid w:val="00C661F7"/>
    <w:rsid w:val="00C704B1"/>
    <w:rsid w:val="00C726FA"/>
    <w:rsid w:val="00C72E70"/>
    <w:rsid w:val="00C731FD"/>
    <w:rsid w:val="00C83125"/>
    <w:rsid w:val="00C93F8E"/>
    <w:rsid w:val="00C951DC"/>
    <w:rsid w:val="00CA04C0"/>
    <w:rsid w:val="00CA1151"/>
    <w:rsid w:val="00CB0BC3"/>
    <w:rsid w:val="00CB321D"/>
    <w:rsid w:val="00CC59DA"/>
    <w:rsid w:val="00CD7596"/>
    <w:rsid w:val="00CF6B2A"/>
    <w:rsid w:val="00D04B1B"/>
    <w:rsid w:val="00D104CE"/>
    <w:rsid w:val="00D11A4D"/>
    <w:rsid w:val="00D13697"/>
    <w:rsid w:val="00D31D61"/>
    <w:rsid w:val="00D45DC0"/>
    <w:rsid w:val="00D52779"/>
    <w:rsid w:val="00D616C0"/>
    <w:rsid w:val="00D72514"/>
    <w:rsid w:val="00D72A1F"/>
    <w:rsid w:val="00D819AA"/>
    <w:rsid w:val="00D877B8"/>
    <w:rsid w:val="00D93F81"/>
    <w:rsid w:val="00DA4FA5"/>
    <w:rsid w:val="00DC0DEB"/>
    <w:rsid w:val="00DC180C"/>
    <w:rsid w:val="00DD101D"/>
    <w:rsid w:val="00DE4287"/>
    <w:rsid w:val="00DE78C7"/>
    <w:rsid w:val="00E048A1"/>
    <w:rsid w:val="00E06F43"/>
    <w:rsid w:val="00E0714D"/>
    <w:rsid w:val="00E102BC"/>
    <w:rsid w:val="00E10AFD"/>
    <w:rsid w:val="00E40192"/>
    <w:rsid w:val="00E41614"/>
    <w:rsid w:val="00E607D6"/>
    <w:rsid w:val="00E813BC"/>
    <w:rsid w:val="00E92FD8"/>
    <w:rsid w:val="00E96FAF"/>
    <w:rsid w:val="00EA374A"/>
    <w:rsid w:val="00EB2C74"/>
    <w:rsid w:val="00EC0351"/>
    <w:rsid w:val="00EC58BC"/>
    <w:rsid w:val="00ED36B9"/>
    <w:rsid w:val="00ED45B8"/>
    <w:rsid w:val="00EE46F7"/>
    <w:rsid w:val="00F26D15"/>
    <w:rsid w:val="00F52E60"/>
    <w:rsid w:val="00F5637E"/>
    <w:rsid w:val="00F659E7"/>
    <w:rsid w:val="00F71CD8"/>
    <w:rsid w:val="00F82EED"/>
    <w:rsid w:val="00F91D8D"/>
    <w:rsid w:val="00F9785B"/>
    <w:rsid w:val="00FA4158"/>
    <w:rsid w:val="00FB0DF3"/>
    <w:rsid w:val="00FD038F"/>
    <w:rsid w:val="00FD29A1"/>
    <w:rsid w:val="00FD3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2244"/>
  <w15:docId w15:val="{D7ABD920-24D1-4E81-9FBC-4CF48A7C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8D40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lang w:val="x-none" w:eastAsia="x-none"/>
    </w:rPr>
  </w:style>
  <w:style w:type="paragraph" w:styleId="ab">
    <w:name w:val="No Spacing"/>
    <w:link w:val="ac"/>
    <w:uiPriority w:val="1"/>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qFormat/>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 w:type="table" w:customStyle="1" w:styleId="11">
    <w:name w:val="Сетка таблицы1"/>
    <w:basedOn w:val="a1"/>
    <w:next w:val="a5"/>
    <w:uiPriority w:val="59"/>
    <w:rsid w:val="00C731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AE7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777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42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8D4075"/>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8413">
      <w:bodyDiv w:val="1"/>
      <w:marLeft w:val="0"/>
      <w:marRight w:val="0"/>
      <w:marTop w:val="0"/>
      <w:marBottom w:val="0"/>
      <w:divBdr>
        <w:top w:val="none" w:sz="0" w:space="0" w:color="auto"/>
        <w:left w:val="none" w:sz="0" w:space="0" w:color="auto"/>
        <w:bottom w:val="none" w:sz="0" w:space="0" w:color="auto"/>
        <w:right w:val="none" w:sz="0" w:space="0" w:color="auto"/>
      </w:divBdr>
    </w:div>
    <w:div w:id="366679347">
      <w:bodyDiv w:val="1"/>
      <w:marLeft w:val="0"/>
      <w:marRight w:val="0"/>
      <w:marTop w:val="0"/>
      <w:marBottom w:val="0"/>
      <w:divBdr>
        <w:top w:val="none" w:sz="0" w:space="0" w:color="auto"/>
        <w:left w:val="none" w:sz="0" w:space="0" w:color="auto"/>
        <w:bottom w:val="none" w:sz="0" w:space="0" w:color="auto"/>
        <w:right w:val="none" w:sz="0" w:space="0" w:color="auto"/>
      </w:divBdr>
    </w:div>
    <w:div w:id="457645443">
      <w:bodyDiv w:val="1"/>
      <w:marLeft w:val="0"/>
      <w:marRight w:val="0"/>
      <w:marTop w:val="0"/>
      <w:marBottom w:val="0"/>
      <w:divBdr>
        <w:top w:val="none" w:sz="0" w:space="0" w:color="auto"/>
        <w:left w:val="none" w:sz="0" w:space="0" w:color="auto"/>
        <w:bottom w:val="none" w:sz="0" w:space="0" w:color="auto"/>
        <w:right w:val="none" w:sz="0" w:space="0" w:color="auto"/>
      </w:divBdr>
    </w:div>
    <w:div w:id="741559366">
      <w:bodyDiv w:val="1"/>
      <w:marLeft w:val="0"/>
      <w:marRight w:val="0"/>
      <w:marTop w:val="0"/>
      <w:marBottom w:val="0"/>
      <w:divBdr>
        <w:top w:val="none" w:sz="0" w:space="0" w:color="auto"/>
        <w:left w:val="none" w:sz="0" w:space="0" w:color="auto"/>
        <w:bottom w:val="none" w:sz="0" w:space="0" w:color="auto"/>
        <w:right w:val="none" w:sz="0" w:space="0" w:color="auto"/>
      </w:divBdr>
    </w:div>
    <w:div w:id="823662092">
      <w:bodyDiv w:val="1"/>
      <w:marLeft w:val="0"/>
      <w:marRight w:val="0"/>
      <w:marTop w:val="0"/>
      <w:marBottom w:val="0"/>
      <w:divBdr>
        <w:top w:val="none" w:sz="0" w:space="0" w:color="auto"/>
        <w:left w:val="none" w:sz="0" w:space="0" w:color="auto"/>
        <w:bottom w:val="none" w:sz="0" w:space="0" w:color="auto"/>
        <w:right w:val="none" w:sz="0" w:space="0" w:color="auto"/>
      </w:divBdr>
    </w:div>
    <w:div w:id="900990176">
      <w:bodyDiv w:val="1"/>
      <w:marLeft w:val="0"/>
      <w:marRight w:val="0"/>
      <w:marTop w:val="0"/>
      <w:marBottom w:val="0"/>
      <w:divBdr>
        <w:top w:val="none" w:sz="0" w:space="0" w:color="auto"/>
        <w:left w:val="none" w:sz="0" w:space="0" w:color="auto"/>
        <w:bottom w:val="none" w:sz="0" w:space="0" w:color="auto"/>
        <w:right w:val="none" w:sz="0" w:space="0" w:color="auto"/>
      </w:divBdr>
    </w:div>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301227563">
      <w:bodyDiv w:val="1"/>
      <w:marLeft w:val="0"/>
      <w:marRight w:val="0"/>
      <w:marTop w:val="0"/>
      <w:marBottom w:val="0"/>
      <w:divBdr>
        <w:top w:val="none" w:sz="0" w:space="0" w:color="auto"/>
        <w:left w:val="none" w:sz="0" w:space="0" w:color="auto"/>
        <w:bottom w:val="none" w:sz="0" w:space="0" w:color="auto"/>
        <w:right w:val="none" w:sz="0" w:space="0" w:color="auto"/>
      </w:divBdr>
    </w:div>
    <w:div w:id="1357392389">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518737253">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1978755280">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zakazrf.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mkazna@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le.zakazrf.ru/NotificationEX/id/29790" TargetMode="External"/><Relationship Id="rId11" Type="http://schemas.openxmlformats.org/officeDocument/2006/relationships/hyperlink" Target="http://www.torgi.gov.ru" TargetMode="External"/><Relationship Id="rId5" Type="http://schemas.openxmlformats.org/officeDocument/2006/relationships/image" Target="media/image1.png"/><Relationship Id="rId10" Type="http://schemas.openxmlformats.org/officeDocument/2006/relationships/hyperlink" Target="https://torgi.gov.ru/new/public" TargetMode="External"/><Relationship Id="rId4" Type="http://schemas.openxmlformats.org/officeDocument/2006/relationships/webSettings" Target="webSettings.xml"/><Relationship Id="rId9" Type="http://schemas.openxmlformats.org/officeDocument/2006/relationships/hyperlink" Target="mailto:imkaz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CC2F1-6D06-465C-BD32-C1BE0D017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8985</Words>
  <Characters>51220</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Елена</cp:lastModifiedBy>
  <cp:revision>9</cp:revision>
  <cp:lastPrinted>2026-07-07T05:58:00Z</cp:lastPrinted>
  <dcterms:created xsi:type="dcterms:W3CDTF">2026-07-09T08:57:00Z</dcterms:created>
  <dcterms:modified xsi:type="dcterms:W3CDTF">2026-07-09T09:26:00Z</dcterms:modified>
</cp:coreProperties>
</file>