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37FA" w:rsidRPr="00D810DD" w:rsidRDefault="007137FA" w:rsidP="007137F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E3B72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FE3B72">
        <w:rPr>
          <w:rFonts w:ascii="Times New Roman" w:hAnsi="Times New Roman" w:cs="Times New Roman"/>
          <w:b/>
          <w:i/>
          <w:sz w:val="24"/>
          <w:szCs w:val="24"/>
          <w:u w:val="single"/>
        </w:rPr>
        <w:t>23 мая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10236" w:type="dxa"/>
        <w:tblInd w:w="-743" w:type="dxa"/>
        <w:tblLook w:val="04A0" w:firstRow="1" w:lastRow="0" w:firstColumn="1" w:lastColumn="0" w:noHBand="0" w:noVBand="1"/>
      </w:tblPr>
      <w:tblGrid>
        <w:gridCol w:w="456"/>
        <w:gridCol w:w="9780"/>
      </w:tblGrid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137FA" w:rsidRPr="00F902A8" w:rsidRDefault="007137FA" w:rsidP="00155F46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7137FA" w:rsidRPr="00F902A8" w:rsidRDefault="007137FA" w:rsidP="00155F46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84" w:type="dxa"/>
          </w:tcPr>
          <w:p w:rsidR="007137FA" w:rsidRPr="00EF69DB" w:rsidRDefault="007137FA" w:rsidP="00155F46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EF69DB">
              <w:rPr>
                <w:b/>
              </w:rPr>
              <w:t xml:space="preserve"> </w:t>
            </w:r>
            <w:hyperlink r:id="rId7" w:history="1">
              <w:r w:rsidR="00EF69DB" w:rsidRPr="00837F6F">
                <w:rPr>
                  <w:rStyle w:val="a6"/>
                  <w:b/>
                  <w:i/>
                </w:rPr>
                <w:t>(Извещение № SALEEOA00004565)</w:t>
              </w:r>
            </w:hyperlink>
            <w:bookmarkStart w:id="2" w:name="_GoBack"/>
            <w:bookmarkEnd w:id="2"/>
          </w:p>
        </w:tc>
      </w:tr>
      <w:tr w:rsidR="007137FA" w:rsidRPr="00F902A8" w:rsidTr="001868ED">
        <w:trPr>
          <w:trHeight w:val="5540"/>
        </w:trPr>
        <w:tc>
          <w:tcPr>
            <w:tcW w:w="452" w:type="dxa"/>
            <w:vMerge w:val="restart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7137FA" w:rsidRPr="00FE3B72" w:rsidTr="00155F46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137FA" w:rsidRPr="00FE3B72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НЕФАЗ 93341,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2013,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X1F933410D0001541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7137FA" w:rsidRPr="00FE3B72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НЕФАЗ 93341,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2013,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val="en-US" w:eastAsia="en-US"/>
                    </w:rPr>
                    <w:t>VIN X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1</w:t>
                  </w:r>
                  <w:r w:rsidRPr="00FE3B72">
                    <w:rPr>
                      <w:sz w:val="22"/>
                      <w:szCs w:val="22"/>
                      <w:lang w:val="en-US" w:eastAsia="en-US"/>
                    </w:rPr>
                    <w:t>F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933410</w:t>
                  </w:r>
                  <w:r w:rsidRPr="00FE3B72">
                    <w:rPr>
                      <w:sz w:val="22"/>
                      <w:szCs w:val="22"/>
                      <w:lang w:val="en-US" w:eastAsia="en-US"/>
                    </w:rPr>
                    <w:t>D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0001536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7137FA" w:rsidRPr="00FE3B72" w:rsidTr="00155F46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val="en-US" w:eastAsia="en-US"/>
                    </w:rPr>
                    <w:t>VIN X1W932820E0001327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  <w:tr w:rsidR="007137FA" w:rsidRPr="00FE3B72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Х1W932820Е0001338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109 040,00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21 808,00</w:t>
                  </w:r>
                </w:p>
              </w:tc>
            </w:tr>
            <w:tr w:rsidR="007137FA" w:rsidRPr="00FE3B72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Х1W932820Е0001336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</w:tbl>
          <w:p w:rsidR="007137FA" w:rsidRPr="00F902A8" w:rsidRDefault="007137FA" w:rsidP="00155F46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7137FA" w:rsidRPr="00F902A8" w:rsidTr="00E81616">
        <w:trPr>
          <w:trHeight w:val="269"/>
        </w:trPr>
        <w:tc>
          <w:tcPr>
            <w:tcW w:w="452" w:type="dxa"/>
            <w:vMerge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</w:p>
        </w:tc>
        <w:tc>
          <w:tcPr>
            <w:tcW w:w="9784" w:type="dxa"/>
          </w:tcPr>
          <w:p w:rsidR="007137FA" w:rsidRDefault="007137FA" w:rsidP="00155F46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7137FA" w:rsidRPr="00F902A8" w:rsidRDefault="007137FA" w:rsidP="00155F46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137FA" w:rsidRPr="00F902A8" w:rsidTr="00E81616">
        <w:trPr>
          <w:trHeight w:val="671"/>
        </w:trPr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84" w:type="dxa"/>
          </w:tcPr>
          <w:p w:rsidR="007137FA" w:rsidRPr="00492505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9250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137FA" w:rsidRPr="00492505" w:rsidRDefault="007137FA" w:rsidP="00155F46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492505">
              <w:rPr>
                <w:b/>
                <w:color w:val="000000" w:themeColor="text1"/>
              </w:rPr>
              <w:t xml:space="preserve">Лоты №№ 1, 2, 3, 4, 5 – </w:t>
            </w:r>
            <w:r>
              <w:rPr>
                <w:color w:val="000000" w:themeColor="text1"/>
              </w:rPr>
              <w:t>аукцион, назначенный на 12</w:t>
            </w:r>
            <w:r w:rsidRPr="00492505">
              <w:rPr>
                <w:color w:val="000000" w:themeColor="text1"/>
              </w:rPr>
              <w:t>.10.2021 признан несостоявшимся, ввиду отсутствия заявок.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</w:t>
            </w:r>
            <w:r w:rsidRPr="00F902A8">
              <w:lastRenderedPageBreak/>
              <w:t>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18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137FA" w:rsidRPr="00F902A8" w:rsidRDefault="007137FA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137FA" w:rsidRPr="00F902A8" w:rsidRDefault="007137FA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137FA" w:rsidRPr="00F902A8" w:rsidTr="00E81616">
        <w:trPr>
          <w:trHeight w:val="2104"/>
        </w:trPr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 мая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23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137FA" w:rsidRDefault="007137FA" w:rsidP="007137FA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D94A60">
      <w:pPr>
        <w:rPr>
          <w:b/>
          <w:u w:val="single"/>
        </w:rPr>
      </w:pPr>
    </w:p>
    <w:p w:rsidR="001B58F5" w:rsidRDefault="001B58F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1B58F5" w:rsidRDefault="001B58F5" w:rsidP="00D94A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3C8FEF" wp14:editId="2A02596F">
            <wp:extent cx="3863894" cy="4686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3241" cy="46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1B58F5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E8DAE1" wp14:editId="597C02ED">
            <wp:extent cx="4234638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2270" cy="49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B58F5" w:rsidRDefault="001B58F5" w:rsidP="000E4CDB">
      <w:pPr>
        <w:jc w:val="center"/>
        <w:rPr>
          <w:noProof/>
        </w:rPr>
      </w:pPr>
    </w:p>
    <w:p w:rsidR="00896929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6CCD48" wp14:editId="60372A53">
            <wp:extent cx="4602097" cy="41814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7" cy="41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C30262" wp14:editId="780B76EF">
            <wp:extent cx="4629150" cy="547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6D46E5" wp14:editId="734AC657">
            <wp:extent cx="6403975" cy="283454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5014" cy="28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222D2E">
      <w:pPr>
        <w:jc w:val="center"/>
        <w:rPr>
          <w:b/>
          <w:sz w:val="28"/>
          <w:szCs w:val="28"/>
          <w:u w:val="single"/>
        </w:rPr>
      </w:pP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5B9755" wp14:editId="1A0F8FED">
            <wp:extent cx="5328833" cy="59055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820" cy="59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17204D">
      <w:pPr>
        <w:jc w:val="center"/>
        <w:rPr>
          <w:b/>
          <w:sz w:val="28"/>
          <w:szCs w:val="28"/>
          <w:u w:val="single"/>
        </w:rPr>
      </w:pPr>
    </w:p>
    <w:p w:rsidR="00524EC8" w:rsidRDefault="00524EC8" w:rsidP="00C215B0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727B3" wp14:editId="5B7F0C51">
            <wp:extent cx="3209925" cy="38872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2317" cy="38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C215B0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AE041F" wp14:editId="15C26C38">
            <wp:extent cx="4714875" cy="5553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BC3C7E" wp14:editId="2620E242">
            <wp:extent cx="5162550" cy="4752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97A663" wp14:editId="7532753D">
            <wp:extent cx="4260072" cy="50577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1480" cy="50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94A60" w:rsidRDefault="00D94A60" w:rsidP="00976718">
            <w:pPr>
              <w:spacing w:line="276" w:lineRule="auto"/>
              <w:jc w:val="both"/>
              <w:rPr>
                <w:b/>
              </w:rPr>
            </w:pPr>
          </w:p>
          <w:p w:rsidR="00D94A60" w:rsidRDefault="00D94A60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>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D94A6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="00D94A60">
        <w:t xml:space="preserve">генерального директора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="00D94A60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589" w:rsidRDefault="00CC4589" w:rsidP="00C34BEB">
      <w:r>
        <w:separator/>
      </w:r>
    </w:p>
  </w:endnote>
  <w:endnote w:type="continuationSeparator" w:id="0">
    <w:p w:rsidR="00CC4589" w:rsidRDefault="00CC458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589" w:rsidRDefault="00CC4589" w:rsidP="00C34BEB">
      <w:r>
        <w:separator/>
      </w:r>
    </w:p>
  </w:footnote>
  <w:footnote w:type="continuationSeparator" w:id="0">
    <w:p w:rsidR="00CC4589" w:rsidRDefault="00CC458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868ED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6F5B84"/>
    <w:rsid w:val="007137FA"/>
    <w:rsid w:val="0072505F"/>
    <w:rsid w:val="00726468"/>
    <w:rsid w:val="00740C06"/>
    <w:rsid w:val="007A039D"/>
    <w:rsid w:val="007A4144"/>
    <w:rsid w:val="007C523B"/>
    <w:rsid w:val="008059B2"/>
    <w:rsid w:val="00837F6F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C4589"/>
    <w:rsid w:val="00D03BF1"/>
    <w:rsid w:val="00D1023D"/>
    <w:rsid w:val="00D14B67"/>
    <w:rsid w:val="00D34094"/>
    <w:rsid w:val="00D5723F"/>
    <w:rsid w:val="00D80AF0"/>
    <w:rsid w:val="00D94A60"/>
    <w:rsid w:val="00DC38ED"/>
    <w:rsid w:val="00DE0EE7"/>
    <w:rsid w:val="00E02301"/>
    <w:rsid w:val="00E03C45"/>
    <w:rsid w:val="00E14954"/>
    <w:rsid w:val="00E7045D"/>
    <w:rsid w:val="00E75734"/>
    <w:rsid w:val="00E81616"/>
    <w:rsid w:val="00E85EBE"/>
    <w:rsid w:val="00E87505"/>
    <w:rsid w:val="00E90E44"/>
    <w:rsid w:val="00EA6CFA"/>
    <w:rsid w:val="00EA6FEC"/>
    <w:rsid w:val="00EC2282"/>
    <w:rsid w:val="00EC5146"/>
    <w:rsid w:val="00EF0284"/>
    <w:rsid w:val="00EF69DB"/>
    <w:rsid w:val="00F025E2"/>
    <w:rsid w:val="00F113A7"/>
    <w:rsid w:val="00F52BB5"/>
    <w:rsid w:val="00F773A6"/>
    <w:rsid w:val="00F93BB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80CF2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F9745-13F3-485C-88CD-CE81A0F9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3335</Words>
  <Characters>19013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</cp:revision>
  <dcterms:created xsi:type="dcterms:W3CDTF">2022-02-16T07:30:00Z</dcterms:created>
  <dcterms:modified xsi:type="dcterms:W3CDTF">2022-03-17T07:57:00Z</dcterms:modified>
</cp:coreProperties>
</file>