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E2D" w:rsidRDefault="00DE0E2D" w:rsidP="00DE0E2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27 декабря 2021 года</w:t>
      </w:r>
    </w:p>
    <w:p w:rsidR="00DE0E2D" w:rsidRDefault="00DE0E2D" w:rsidP="00DE0E2D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DE0E2D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15572D" w:rsidRPr="0015572D">
                <w:rPr>
                  <w:rStyle w:val="a6"/>
                  <w:b/>
                  <w:i/>
                  <w:sz w:val="21"/>
                  <w:szCs w:val="21"/>
                </w:rPr>
                <w:t>(Извещение № SALEEOA00004358)</w:t>
              </w:r>
            </w:hyperlink>
            <w:bookmarkStart w:id="0" w:name="_GoBack"/>
            <w:bookmarkEnd w:id="0"/>
          </w:p>
        </w:tc>
      </w:tr>
      <w:tr w:rsidR="00DE0E2D" w:rsidTr="00DE0E2D">
        <w:trPr>
          <w:trHeight w:val="639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087"/>
              <w:gridCol w:w="3200"/>
              <w:gridCol w:w="1198"/>
              <w:gridCol w:w="1134"/>
              <w:gridCol w:w="1130"/>
            </w:tblGrid>
            <w:tr w:rsidR="00DE0E2D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DE0E2D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08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Филиал ГАУЗ «РКБ МЗ РТ» - «Спасская ЦРБ»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89063201729 -  Жоголев Артем Владимирович)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УАЗ-39623 АСМП, год изготовления 2012,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XU</w:t>
                  </w:r>
                  <w:r>
                    <w:rPr>
                      <w:sz w:val="20"/>
                      <w:szCs w:val="20"/>
                      <w:lang w:eastAsia="en-US"/>
                    </w:rPr>
                    <w:t>6396230С0002763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62 064,00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12 412,80</w:t>
                  </w:r>
                </w:p>
              </w:tc>
            </w:tr>
            <w:tr w:rsidR="00DE0E2D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P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 DOBLO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 223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AXP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>-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AM</w:t>
                  </w:r>
                </w:p>
                <w:p w:rsidR="00DE0E2D" w:rsidRP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для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мед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sz w:val="20"/>
                      <w:szCs w:val="20"/>
                      <w:lang w:eastAsia="en-US"/>
                    </w:rPr>
                    <w:t>службы</w:t>
                  </w:r>
                  <w:r w:rsidRPr="00DE0E2D">
                    <w:rPr>
                      <w:sz w:val="20"/>
                      <w:szCs w:val="20"/>
                      <w:lang w:val="en-US" w:eastAsia="en-US"/>
                    </w:rPr>
                    <w:t xml:space="preserve">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2010,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</w:t>
                  </w:r>
                  <w:r>
                    <w:rPr>
                      <w:sz w:val="20"/>
                      <w:szCs w:val="20"/>
                      <w:lang w:eastAsia="en-US"/>
                    </w:rPr>
                    <w:t>3223000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BZ</w:t>
                  </w:r>
                  <w:r>
                    <w:rPr>
                      <w:sz w:val="20"/>
                      <w:szCs w:val="20"/>
                      <w:lang w:eastAsia="en-US"/>
                    </w:rPr>
                    <w:t>306589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123 209,00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24 641,80</w:t>
                  </w:r>
                </w:p>
              </w:tc>
            </w:tr>
            <w:tr w:rsidR="00DE0E2D">
              <w:trPr>
                <w:trHeight w:val="72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АСМП 2857-0000010,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XU628570090000555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124 703,00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24 940,60</w:t>
                  </w:r>
                </w:p>
              </w:tc>
            </w:tr>
            <w:tr w:rsidR="00DE0E2D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«Городская поликлиника №21»</w:t>
                  </w:r>
                  <w:r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  <w:t xml:space="preserve">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89003245737 – Сабитова Айгуль Ильясовна)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178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CYN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Albea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VIN ХU3178000AZ131939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98 330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2 000,00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19 666,00</w:t>
                  </w:r>
                </w:p>
              </w:tc>
            </w:tr>
            <w:tr w:rsidR="00DE0E2D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«Станция скорой медицинской помощи»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.8(843)236-10-17 – Сафиуллин Эдуард Мансурович)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Ssang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Yong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Rexton</w:t>
                  </w:r>
                  <w:r w:rsidRPr="00DE0E2D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RJ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4,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2007, </w:t>
                  </w:r>
                </w:p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XU3G0C1FS7Z000560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370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000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4 100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E2D" w:rsidRDefault="00DE0E2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74 000,00</w:t>
                  </w:r>
                </w:p>
              </w:tc>
            </w:tr>
          </w:tbl>
          <w:p w:rsidR="00DE0E2D" w:rsidRDefault="00DE0E2D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DE0E2D" w:rsidTr="00DE0E2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E2D" w:rsidRDefault="00DE0E2D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E0E2D" w:rsidTr="00DE0E2D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E0E2D" w:rsidRDefault="00DE0E2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2, 3 – </w:t>
            </w:r>
            <w:r>
              <w:rPr>
                <w:rFonts w:eastAsia="Calibri"/>
                <w:sz w:val="21"/>
                <w:szCs w:val="21"/>
                <w:lang w:eastAsia="en-US"/>
              </w:rPr>
              <w:t>аукцион, назначенный на 04.10.2021 признан несостоявшимся, ввиду отсутствия заявок.</w:t>
            </w:r>
          </w:p>
          <w:p w:rsidR="00DE0E2D" w:rsidRDefault="00DE0E2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4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– имущество выставляется на аукцион впервые.</w:t>
            </w:r>
          </w:p>
          <w:p w:rsidR="00DE0E2D" w:rsidRDefault="00DE0E2D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5 -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13.09.2021 признан несостоявшимся, ввиду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допуска одного участника.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</w:t>
            </w:r>
            <w:r>
              <w:rPr>
                <w:sz w:val="21"/>
                <w:szCs w:val="21"/>
                <w:lang w:eastAsia="en-US"/>
              </w:rPr>
              <w:lastRenderedPageBreak/>
              <w:t>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E0E2D" w:rsidRDefault="00DE0E2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E0E2D" w:rsidRDefault="00DE0E2D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E0E2D" w:rsidRDefault="00DE0E2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22 декабря 2021 г. в 17:00 часов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E0E2D" w:rsidRDefault="00DE0E2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E0E2D" w:rsidRDefault="00DE0E2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E0E2D" w:rsidRDefault="00DE0E2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E0E2D" w:rsidRDefault="00DE0E2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E0E2D" w:rsidTr="00DE0E2D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24 декабря 2021 г.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27 декабря 2021 г.</w:t>
            </w:r>
          </w:p>
          <w:p w:rsidR="00DE0E2D" w:rsidRDefault="00DE0E2D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E0E2D" w:rsidRDefault="00DE0E2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E0E2D" w:rsidRDefault="00DE0E2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DE0E2D" w:rsidRDefault="00DE0E2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DE0E2D" w:rsidTr="00DE0E2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E2D" w:rsidRDefault="00DE0E2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DE0E2D" w:rsidRDefault="00DE0E2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E0E2D" w:rsidRDefault="00DE0E2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E0E2D" w:rsidRDefault="00DE0E2D" w:rsidP="00DE0E2D">
      <w:pPr>
        <w:jc w:val="center"/>
        <w:rPr>
          <w:sz w:val="11"/>
          <w:szCs w:val="11"/>
        </w:rPr>
      </w:pPr>
    </w:p>
    <w:p w:rsidR="00DE0E2D" w:rsidRDefault="00DE0E2D" w:rsidP="00DE0E2D">
      <w:pPr>
        <w:jc w:val="center"/>
        <w:rPr>
          <w:sz w:val="11"/>
          <w:szCs w:val="11"/>
        </w:rPr>
      </w:pPr>
    </w:p>
    <w:p w:rsidR="00DE0E2D" w:rsidRDefault="00DE0E2D" w:rsidP="00DE0E2D">
      <w:pPr>
        <w:jc w:val="center"/>
        <w:rPr>
          <w:sz w:val="11"/>
          <w:szCs w:val="11"/>
        </w:rPr>
      </w:pPr>
    </w:p>
    <w:p w:rsidR="00DE0E2D" w:rsidRDefault="00DE0E2D" w:rsidP="00DE0E2D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7C34D4" w:rsidRDefault="007C34D4" w:rsidP="00644029">
      <w:pPr>
        <w:rPr>
          <w:b/>
          <w:sz w:val="22"/>
          <w:szCs w:val="22"/>
        </w:rPr>
      </w:pPr>
    </w:p>
    <w:p w:rsidR="007C34D4" w:rsidRDefault="007C34D4" w:rsidP="00A5150D">
      <w:pPr>
        <w:jc w:val="center"/>
        <w:rPr>
          <w:b/>
          <w:sz w:val="22"/>
          <w:szCs w:val="22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644029" w:rsidP="00161E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5054AC5" wp14:editId="60A6787F">
            <wp:extent cx="6170259" cy="53435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415" cy="53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161EAF">
      <w:pPr>
        <w:jc w:val="center"/>
        <w:rPr>
          <w:b/>
          <w:sz w:val="22"/>
          <w:szCs w:val="22"/>
          <w:u w:val="single"/>
        </w:rPr>
      </w:pPr>
    </w:p>
    <w:p w:rsidR="00DC28D6" w:rsidRDefault="00644029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9552D2" wp14:editId="25632C94">
            <wp:extent cx="6258489" cy="32861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0818" cy="32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3976AD" w:rsidRDefault="003976AD" w:rsidP="00644029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D96AAA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133FA8" wp14:editId="7D6D400E">
            <wp:extent cx="461010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932593" wp14:editId="02A43759">
            <wp:extent cx="5940425" cy="29800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161EAF" w:rsidRDefault="00644029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FA3A6D" wp14:editId="52492AE3">
            <wp:extent cx="6152004" cy="52959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3906" cy="52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644029" w:rsidP="0064402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8A849EF" wp14:editId="3BD3F01D">
            <wp:extent cx="6391372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2898" cy="34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BF5656">
      <w:pPr>
        <w:jc w:val="center"/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FF63C7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16DDB0CA" wp14:editId="09B655AC">
            <wp:extent cx="5372100" cy="486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</w:p>
    <w:p w:rsidR="004276B2" w:rsidRDefault="00FF63C7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623FB53" wp14:editId="7A4142A2">
            <wp:extent cx="5343525" cy="23076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6053" cy="23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FF63C7" w:rsidP="00BF5656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24E1811" wp14:editId="607A67E8">
            <wp:extent cx="5940425" cy="25139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083B5F" w:rsidRDefault="00FF63C7" w:rsidP="00BA647E">
      <w:pPr>
        <w:jc w:val="center"/>
        <w:rPr>
          <w:b/>
          <w:sz w:val="22"/>
          <w:szCs w:val="22"/>
          <w:u w:val="single"/>
        </w:rPr>
      </w:pPr>
      <w:r w:rsidRPr="00FF63C7">
        <w:rPr>
          <w:b/>
          <w:noProof/>
          <w:sz w:val="22"/>
          <w:szCs w:val="22"/>
          <w:u w:val="single"/>
        </w:rPr>
        <w:drawing>
          <wp:inline distT="0" distB="0" distL="0" distR="0">
            <wp:extent cx="5082363" cy="6829425"/>
            <wp:effectExtent l="0" t="0" r="4445" b="0"/>
            <wp:docPr id="10" name="Рисунок 10" descr="\\Elena\обмен\АУКЦИОНЫ\2021\сентябрь 13 - АНРТ,ССМПКазани,Зооботсад,Патриот,ТИГП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сентябрь 13 - АНРТ,ССМПКазани,Зооботсад,Патриот,ТИГП\ФОТО\ф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00" cy="68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6C" w:rsidRDefault="0058336C" w:rsidP="00BA647E">
      <w:pPr>
        <w:jc w:val="center"/>
        <w:rPr>
          <w:b/>
          <w:sz w:val="22"/>
          <w:szCs w:val="22"/>
          <w:u w:val="single"/>
        </w:rPr>
      </w:pPr>
    </w:p>
    <w:p w:rsidR="00A63D74" w:rsidRDefault="00FF63C7" w:rsidP="00FF63C7">
      <w:pPr>
        <w:jc w:val="center"/>
        <w:rPr>
          <w:b/>
          <w:sz w:val="22"/>
          <w:szCs w:val="22"/>
          <w:u w:val="single"/>
        </w:rPr>
      </w:pPr>
      <w:r w:rsidRPr="00FF63C7">
        <w:rPr>
          <w:b/>
          <w:noProof/>
          <w:sz w:val="22"/>
          <w:szCs w:val="22"/>
          <w:u w:val="single"/>
        </w:rPr>
        <w:lastRenderedPageBreak/>
        <w:drawing>
          <wp:inline distT="0" distB="0" distL="0" distR="0">
            <wp:extent cx="4704080" cy="5615494"/>
            <wp:effectExtent l="0" t="0" r="1270" b="4445"/>
            <wp:docPr id="11" name="Рисунок 11" descr="\\Elena\обмен\АУКЦИОНЫ\2021\сентябрь 13 - АНРТ,ССМПКазани,Зооботсад,Патриот,ТИГП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сентябрь 13 - АНРТ,ССМПКазани,Зооботсад,Патриот,ТИГП\ФОТО\а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79" cy="56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627" w:rsidRPr="00075627">
        <w:rPr>
          <w:b/>
          <w:noProof/>
          <w:sz w:val="22"/>
          <w:szCs w:val="22"/>
          <w:u w:val="single"/>
        </w:rPr>
        <w:drawing>
          <wp:inline distT="0" distB="0" distL="0" distR="0">
            <wp:extent cx="5931650" cy="4438650"/>
            <wp:effectExtent l="0" t="0" r="0" b="0"/>
            <wp:docPr id="14" name="Рисунок 14" descr="\\Elena\обмен\АУКЦИОНЫ\2021\декабрь 27 - РКБ, ГАУЗ 21, ССМП\ФОТО\а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lena\обмен\АУКЦИОНЫ\2021\декабрь 27 - РКБ, ГАУЗ 21, ССМП\ФОТО\а5.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52" cy="44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FF63C7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58336C" w:rsidRDefault="0058336C" w:rsidP="00762B60">
            <w:pPr>
              <w:spacing w:line="276" w:lineRule="auto"/>
              <w:jc w:val="both"/>
              <w:rPr>
                <w:b/>
              </w:rPr>
            </w:pPr>
          </w:p>
          <w:p w:rsidR="0058336C" w:rsidRDefault="0058336C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710" w:rsidRDefault="00311710" w:rsidP="00C34BEB">
      <w:r>
        <w:separator/>
      </w:r>
    </w:p>
  </w:endnote>
  <w:endnote w:type="continuationSeparator" w:id="0">
    <w:p w:rsidR="00311710" w:rsidRDefault="0031171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710" w:rsidRDefault="00311710" w:rsidP="00C34BEB">
      <w:r>
        <w:separator/>
      </w:r>
    </w:p>
  </w:footnote>
  <w:footnote w:type="continuationSeparator" w:id="0">
    <w:p w:rsidR="00311710" w:rsidRDefault="0031171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5572D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11710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976AD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18E5"/>
    <w:rsid w:val="00644029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7F3109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2D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54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1595B-E418-4D00-B2D1-0431174E9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2035</TotalTime>
  <Pages>13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226</cp:revision>
  <cp:lastPrinted>2021-11-12T09:30:00Z</cp:lastPrinted>
  <dcterms:created xsi:type="dcterms:W3CDTF">2018-09-05T13:18:00Z</dcterms:created>
  <dcterms:modified xsi:type="dcterms:W3CDTF">2021-11-25T13:37:00Z</dcterms:modified>
</cp:coreProperties>
</file>