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4C0" w:rsidRPr="00901C46" w:rsidRDefault="005764C0" w:rsidP="005764C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>19 ноября 2021 года</w:t>
      </w:r>
    </w:p>
    <w:p w:rsidR="005764C0" w:rsidRPr="00D40FED" w:rsidRDefault="005764C0" w:rsidP="005764C0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54"/>
      </w:tblGrid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5764C0" w:rsidRPr="00104961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5764C0" w:rsidRPr="00DF38DE" w:rsidRDefault="005764C0" w:rsidP="00203410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86100C" w:rsidRPr="0086100C">
                <w:rPr>
                  <w:rStyle w:val="a6"/>
                  <w:b/>
                  <w:i/>
                  <w:sz w:val="21"/>
                  <w:szCs w:val="21"/>
                </w:rPr>
                <w:t>(Извещение № SALEEOA00004040)</w:t>
              </w:r>
            </w:hyperlink>
            <w:bookmarkStart w:id="0" w:name="_GoBack"/>
            <w:bookmarkEnd w:id="0"/>
          </w:p>
        </w:tc>
      </w:tr>
      <w:tr w:rsidR="005764C0" w:rsidRPr="00D40FED" w:rsidTr="00203410">
        <w:trPr>
          <w:trHeight w:val="3958"/>
        </w:trPr>
        <w:tc>
          <w:tcPr>
            <w:tcW w:w="425" w:type="dxa"/>
            <w:vMerge w:val="restart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5764C0" w:rsidRPr="00DF38DE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27"/>
              <w:gridCol w:w="3307"/>
              <w:gridCol w:w="2635"/>
              <w:gridCol w:w="1306"/>
              <w:gridCol w:w="1173"/>
              <w:gridCol w:w="1104"/>
            </w:tblGrid>
            <w:tr w:rsidR="005764C0" w:rsidRPr="00DF38DE" w:rsidTr="00203410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5764C0" w:rsidRPr="00DF38DE" w:rsidTr="00203410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Default="005764C0" w:rsidP="00203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BD">
                    <w:rPr>
                      <w:b/>
                      <w:sz w:val="20"/>
                      <w:szCs w:val="20"/>
                    </w:rPr>
                    <w:t xml:space="preserve">ГАУСО РЦДПОВ </w:t>
                  </w:r>
                </w:p>
                <w:p w:rsidR="005764C0" w:rsidRPr="000A5BBD" w:rsidRDefault="005764C0" w:rsidP="0020341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BD">
                    <w:rPr>
                      <w:b/>
                      <w:sz w:val="20"/>
                      <w:szCs w:val="20"/>
                    </w:rPr>
                    <w:t xml:space="preserve">«Исток надежды» </w:t>
                  </w:r>
                </w:p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(по вопросу организации осмотра обращаться по тел. тел. 8(843) 6633159 – Сергеева Наталия Дмитриевна)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ГАЗ-33221 спец. пассажирское ТС (8 мест),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VIN X9632210090645570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75 000,00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2 200,00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15 000,00</w:t>
                  </w:r>
                </w:p>
              </w:tc>
            </w:tr>
            <w:tr w:rsidR="005764C0" w:rsidRPr="00DF38DE" w:rsidTr="00203410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«Высокогорская ЦРБ»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тел. 89274062337 – Зиннатуллин Фаниль Нилович)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2857-0000010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Автомобиль СМП,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VIN XU628570090000676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98 000,00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</w:rPr>
                    <w:t>19 600,00</w:t>
                  </w:r>
                </w:p>
              </w:tc>
            </w:tr>
            <w:tr w:rsidR="005764C0" w:rsidRPr="00DF38DE" w:rsidTr="00203410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ГАПОУ «Елабужский политехнический колледж»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38632E">
                    <w:rPr>
                      <w:sz w:val="20"/>
                      <w:szCs w:val="20"/>
                      <w:lang w:eastAsia="en-US"/>
                    </w:rPr>
                    <w:t>89172468102 - Тишкова Фарида Азхаровна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КАМАЗ-55111,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 xml:space="preserve">год изготовления 1995,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color w:val="000000"/>
                      <w:sz w:val="20"/>
                      <w:szCs w:val="20"/>
                    </w:rPr>
                    <w:t>VIN XTС551110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</w:t>
                  </w:r>
                  <w:r w:rsidRPr="000A5BBD">
                    <w:rPr>
                      <w:color w:val="000000"/>
                      <w:sz w:val="20"/>
                      <w:szCs w:val="20"/>
                    </w:rPr>
                    <w:t>1078217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200 000,00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3 000,00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40 000,00</w:t>
                  </w:r>
                </w:p>
              </w:tc>
            </w:tr>
            <w:tr w:rsidR="005764C0" w:rsidRPr="00DF38DE" w:rsidTr="00203410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«Республиканский клинический неврологический центр» </w:t>
                  </w:r>
                </w:p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EA5C8E">
                    <w:rPr>
                      <w:sz w:val="20"/>
                      <w:szCs w:val="20"/>
                      <w:lang w:eastAsia="en-US"/>
                    </w:rPr>
                    <w:t>директор Файзрахманов Ильяс Адгамович 2269589, начальник МТО Салахиев Рефкат Нургаязович 2906583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  <w:lang w:val="en-US"/>
                    </w:rPr>
                    <w:t>HYNDAI</w:t>
                  </w:r>
                  <w:r w:rsidRPr="000A5BBD">
                    <w:rPr>
                      <w:sz w:val="20"/>
                      <w:szCs w:val="20"/>
                    </w:rPr>
                    <w:t xml:space="preserve"> 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SONATA</w:t>
                  </w:r>
                  <w:r w:rsidRPr="000A5BBD">
                    <w:rPr>
                      <w:sz w:val="20"/>
                      <w:szCs w:val="20"/>
                    </w:rPr>
                    <w:t xml:space="preserve"> </w:t>
                  </w:r>
                </w:p>
                <w:p w:rsidR="005764C0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 xml:space="preserve">год изготовления 2007, </w:t>
                  </w:r>
                </w:p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VIN X7М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EN</w:t>
                  </w:r>
                  <w:r w:rsidRPr="000A5BBD">
                    <w:rPr>
                      <w:sz w:val="20"/>
                      <w:szCs w:val="20"/>
                    </w:rPr>
                    <w:t>41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FP</w:t>
                  </w:r>
                  <w:r w:rsidRPr="000A5BBD">
                    <w:rPr>
                      <w:sz w:val="20"/>
                      <w:szCs w:val="20"/>
                    </w:rPr>
                    <w:t>7</w:t>
                  </w:r>
                  <w:r w:rsidRPr="000A5BBD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0A5BBD">
                    <w:rPr>
                      <w:sz w:val="20"/>
                      <w:szCs w:val="20"/>
                    </w:rPr>
                    <w:t>030749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  <w:lang w:val="en-US"/>
                    </w:rPr>
                    <w:t>179</w:t>
                  </w:r>
                  <w:r w:rsidRPr="000A5BBD">
                    <w:rPr>
                      <w:sz w:val="20"/>
                      <w:szCs w:val="20"/>
                    </w:rPr>
                    <w:t>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764C0" w:rsidRPr="000A5BBD" w:rsidRDefault="005764C0" w:rsidP="00203410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2 700,00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764C0" w:rsidRPr="000A5BBD" w:rsidRDefault="005764C0" w:rsidP="0020341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35 800,00</w:t>
                  </w:r>
                </w:p>
              </w:tc>
            </w:tr>
          </w:tbl>
          <w:p w:rsidR="005764C0" w:rsidRPr="00DF38DE" w:rsidRDefault="005764C0" w:rsidP="00203410">
            <w:pPr>
              <w:jc w:val="center"/>
              <w:rPr>
                <w:sz w:val="21"/>
                <w:szCs w:val="21"/>
              </w:rPr>
            </w:pPr>
          </w:p>
        </w:tc>
      </w:tr>
      <w:tr w:rsidR="005764C0" w:rsidRPr="00D40FED" w:rsidTr="00203410">
        <w:trPr>
          <w:trHeight w:val="70"/>
        </w:trPr>
        <w:tc>
          <w:tcPr>
            <w:tcW w:w="425" w:type="dxa"/>
            <w:vMerge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5764C0" w:rsidRPr="00DF38DE" w:rsidRDefault="005764C0" w:rsidP="00203410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5764C0" w:rsidRPr="00D40FED" w:rsidTr="00203410">
        <w:trPr>
          <w:trHeight w:val="70"/>
        </w:trPr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5764C0" w:rsidRPr="001C0102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5764C0" w:rsidRPr="001C0102" w:rsidRDefault="005764C0" w:rsidP="00203410">
            <w:pPr>
              <w:jc w:val="both"/>
              <w:rPr>
                <w:rFonts w:eastAsia="Calibri"/>
                <w:sz w:val="21"/>
                <w:szCs w:val="21"/>
              </w:rPr>
            </w:pPr>
            <w:r w:rsidRPr="001C0102">
              <w:rPr>
                <w:rFonts w:eastAsia="Calibri"/>
                <w:b/>
                <w:sz w:val="21"/>
                <w:szCs w:val="21"/>
              </w:rPr>
              <w:t xml:space="preserve">Лоты №№ 1, 4 </w:t>
            </w:r>
            <w:r w:rsidRPr="001C0102">
              <w:rPr>
                <w:rFonts w:eastAsia="Calibri"/>
                <w:sz w:val="21"/>
                <w:szCs w:val="21"/>
              </w:rPr>
              <w:t>-  выставляются на аукцион впервые;</w:t>
            </w:r>
          </w:p>
          <w:p w:rsidR="005764C0" w:rsidRPr="001C0102" w:rsidRDefault="005764C0" w:rsidP="00203410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1C0102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2</w:t>
            </w:r>
            <w:r w:rsidRPr="001C0102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03.07.2020 признан несостоявшимся, ввиду допуска отсутствия заявок;</w:t>
            </w:r>
          </w:p>
          <w:p w:rsidR="005764C0" w:rsidRPr="001C0102" w:rsidRDefault="005764C0" w:rsidP="00203410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1C0102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3</w:t>
            </w:r>
            <w:r w:rsidRPr="001C0102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10.08.2020 признан несостоявшимся, ввиду допуска отсутствия заявок.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</w:t>
            </w:r>
            <w:r w:rsidRPr="00D40FED">
              <w:rPr>
                <w:sz w:val="21"/>
                <w:szCs w:val="21"/>
              </w:rPr>
              <w:lastRenderedPageBreak/>
              <w:t xml:space="preserve">процедуру аккредитации на электронной площадке. 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5764C0" w:rsidRPr="00D40FED" w:rsidRDefault="005764C0" w:rsidP="00203410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16 ноября 2021 г. в 17:00 часов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764C0" w:rsidRPr="00D40FED" w:rsidRDefault="005764C0" w:rsidP="00203410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764C0" w:rsidRPr="00D40FED" w:rsidRDefault="005764C0" w:rsidP="0020341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764C0" w:rsidRPr="00D40FED" w:rsidRDefault="005764C0" w:rsidP="0020341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5764C0" w:rsidRPr="00D40FED" w:rsidRDefault="005764C0" w:rsidP="00203410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764C0" w:rsidRPr="00D40FED" w:rsidTr="00203410">
        <w:trPr>
          <w:trHeight w:val="566"/>
        </w:trPr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18 ноября 2021 г.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19 ноября 2021 г.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5764C0" w:rsidRPr="003E0211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764C0" w:rsidRPr="00D40FED" w:rsidRDefault="005764C0" w:rsidP="0020341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5764C0" w:rsidRPr="00D40FED" w:rsidRDefault="005764C0" w:rsidP="0020341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5764C0" w:rsidRPr="00D40FED" w:rsidTr="00203410">
        <w:tc>
          <w:tcPr>
            <w:tcW w:w="425" w:type="dxa"/>
          </w:tcPr>
          <w:p w:rsidR="005764C0" w:rsidRPr="00D40FED" w:rsidRDefault="005764C0" w:rsidP="00203410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5764C0" w:rsidRPr="00D40FED" w:rsidRDefault="005764C0" w:rsidP="0020341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5764C0" w:rsidRPr="00D40FED" w:rsidRDefault="005764C0" w:rsidP="00203410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764C0" w:rsidRPr="00D40FED" w:rsidRDefault="005764C0" w:rsidP="0020341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764C0" w:rsidRPr="00BA2B9D" w:rsidRDefault="005764C0" w:rsidP="005764C0">
      <w:pPr>
        <w:jc w:val="center"/>
        <w:rPr>
          <w:sz w:val="11"/>
          <w:szCs w:val="11"/>
        </w:rPr>
      </w:pPr>
    </w:p>
    <w:p w:rsidR="005764C0" w:rsidRPr="00BA2B9D" w:rsidRDefault="005764C0" w:rsidP="005764C0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D50090" w:rsidRDefault="00D50090" w:rsidP="00C11DB9">
      <w:pPr>
        <w:jc w:val="center"/>
        <w:rPr>
          <w:sz w:val="11"/>
          <w:szCs w:val="11"/>
        </w:rPr>
      </w:pPr>
    </w:p>
    <w:p w:rsidR="00D50090" w:rsidRPr="00BA2B9D" w:rsidRDefault="00D50090" w:rsidP="00C11DB9">
      <w:pPr>
        <w:jc w:val="center"/>
        <w:rPr>
          <w:sz w:val="11"/>
          <w:szCs w:val="11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A20D00" w:rsidRDefault="00A20D00" w:rsidP="00E44CB8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DC28D6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F015DB8" wp14:editId="070EFB83">
            <wp:extent cx="3076815" cy="40754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0614" cy="40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BFD3A" wp14:editId="04208E21">
            <wp:extent cx="2314575" cy="40660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245" cy="40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00" w:rsidRDefault="00A20D00" w:rsidP="00B65153">
      <w:pPr>
        <w:jc w:val="center"/>
        <w:rPr>
          <w:b/>
          <w:sz w:val="22"/>
          <w:szCs w:val="22"/>
          <w:u w:val="single"/>
        </w:rPr>
      </w:pPr>
    </w:p>
    <w:p w:rsidR="00547307" w:rsidRDefault="00547307" w:rsidP="00B65153">
      <w:pPr>
        <w:jc w:val="center"/>
        <w:rPr>
          <w:b/>
          <w:sz w:val="22"/>
          <w:szCs w:val="22"/>
          <w:u w:val="single"/>
        </w:rPr>
      </w:pPr>
    </w:p>
    <w:p w:rsidR="00A20D00" w:rsidRDefault="00DC28D6" w:rsidP="004276B2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BCF815" wp14:editId="2C863CF7">
            <wp:extent cx="6289480" cy="369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1289" cy="36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BE" w:rsidRDefault="000461BE" w:rsidP="004276B2">
      <w:pPr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DC28D6" w:rsidRDefault="00DC28D6" w:rsidP="002574E4">
      <w:pPr>
        <w:jc w:val="center"/>
        <w:rPr>
          <w:b/>
          <w:sz w:val="22"/>
          <w:szCs w:val="22"/>
          <w:u w:val="single"/>
        </w:rPr>
      </w:pPr>
    </w:p>
    <w:p w:rsidR="00DC28D6" w:rsidRDefault="00DC28D6" w:rsidP="002574E4">
      <w:pPr>
        <w:jc w:val="center"/>
        <w:rPr>
          <w:b/>
          <w:sz w:val="22"/>
          <w:szCs w:val="22"/>
          <w:u w:val="single"/>
        </w:rPr>
      </w:pPr>
    </w:p>
    <w:p w:rsidR="00DC28D6" w:rsidRDefault="00DC28D6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DC28D6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F15667" wp14:editId="59A74547">
            <wp:extent cx="5275844" cy="5033996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616" cy="50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DC28D6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ECEBC64" wp14:editId="4C7EACDE">
            <wp:extent cx="5580752" cy="3540891"/>
            <wp:effectExtent l="0" t="0" r="127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7783" cy="355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Pr="00BA647E" w:rsidRDefault="00BA647E" w:rsidP="00BA647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  <w:lang w:val="en-US"/>
        </w:rPr>
        <w:t xml:space="preserve"> </w:t>
      </w: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Pr="00BE57AB" w:rsidRDefault="004276B2" w:rsidP="00DC28D6">
      <w:pPr>
        <w:rPr>
          <w:b/>
          <w:sz w:val="22"/>
          <w:szCs w:val="22"/>
          <w:u w:val="single"/>
          <w:lang w:val="en-US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A826E2" w:rsidP="004276B2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5F28BD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FC5600" wp14:editId="2055B6B1">
            <wp:extent cx="2544097" cy="34582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34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F6EF1" wp14:editId="4DBDC5D1">
            <wp:extent cx="3128645" cy="3429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9661" cy="344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5F28BD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3F56750" wp14:editId="7304D2C9">
            <wp:extent cx="5724525" cy="387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5764C0" w:rsidRDefault="005764C0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5F28BD">
      <w:pPr>
        <w:rPr>
          <w:b/>
          <w:sz w:val="22"/>
          <w:szCs w:val="22"/>
          <w:u w:val="single"/>
        </w:rPr>
      </w:pPr>
    </w:p>
    <w:p w:rsidR="00BE57AB" w:rsidRDefault="00BE57AB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083B5F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083B5F" w:rsidRDefault="00BE57AB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5B0A65A" wp14:editId="68E20B80">
            <wp:extent cx="5772150" cy="617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083B5F" w:rsidP="00BA647E">
      <w:pPr>
        <w:jc w:val="center"/>
        <w:rPr>
          <w:b/>
          <w:sz w:val="22"/>
          <w:szCs w:val="22"/>
          <w:u w:val="single"/>
        </w:rPr>
      </w:pPr>
    </w:p>
    <w:p w:rsidR="00E61426" w:rsidRDefault="00BE57AB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AD31FA3" wp14:editId="0023E17E">
            <wp:extent cx="5848350" cy="2505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57E" w:rsidRDefault="0033257E" w:rsidP="00C34BEB">
      <w:r>
        <w:separator/>
      </w:r>
    </w:p>
  </w:endnote>
  <w:endnote w:type="continuationSeparator" w:id="0">
    <w:p w:rsidR="0033257E" w:rsidRDefault="0033257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57E" w:rsidRDefault="0033257E" w:rsidP="00C34BEB">
      <w:r>
        <w:separator/>
      </w:r>
    </w:p>
  </w:footnote>
  <w:footnote w:type="continuationSeparator" w:id="0">
    <w:p w:rsidR="0033257E" w:rsidRDefault="0033257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64C0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1704"/>
    <w:rsid w:val="007E39E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02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EA0CF-0FF1-44FF-BF8C-0E444B822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11</Pages>
  <Words>3408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205</cp:revision>
  <cp:lastPrinted>2019-02-01T10:36:00Z</cp:lastPrinted>
  <dcterms:created xsi:type="dcterms:W3CDTF">2018-09-05T13:18:00Z</dcterms:created>
  <dcterms:modified xsi:type="dcterms:W3CDTF">2021-09-09T13:05:00Z</dcterms:modified>
</cp:coreProperties>
</file>