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316" w:rsidRPr="00D40FED" w:rsidRDefault="00A01316" w:rsidP="00A0131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1F5B67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11 августа </w:t>
      </w:r>
      <w:r w:rsidRPr="009818A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2021 года </w:t>
      </w:r>
      <w:r w:rsidRPr="009818A6">
        <w:rPr>
          <w:rFonts w:ascii="Times New Roman" w:hAnsi="Times New Roman" w:cs="Times New Roman"/>
          <w:b/>
          <w:sz w:val="21"/>
          <w:szCs w:val="21"/>
        </w:rPr>
        <w:t>АУКЦИОНА</w:t>
      </w:r>
    </w:p>
    <w:p w:rsidR="00A01316" w:rsidRPr="00D40FED" w:rsidRDefault="00A01316" w:rsidP="00A01316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555"/>
        <w:gridCol w:w="10325"/>
      </w:tblGrid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</w:t>
            </w:r>
            <w:r w:rsidRPr="00A96DFA">
              <w:rPr>
                <w:sz w:val="21"/>
                <w:szCs w:val="21"/>
              </w:rPr>
              <w:t xml:space="preserve"> ноября </w:t>
            </w:r>
            <w:r w:rsidRPr="00D40FED">
              <w:rPr>
                <w:sz w:val="21"/>
                <w:szCs w:val="21"/>
              </w:rPr>
              <w:t>2002</w:t>
            </w:r>
            <w:r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161-ФЗ «О государственных и муниципальных унитарных предприятиях, </w:t>
            </w:r>
            <w:r>
              <w:rPr>
                <w:bCs/>
                <w:sz w:val="21"/>
                <w:szCs w:val="21"/>
              </w:rPr>
              <w:t xml:space="preserve">ст.3 Федерального закона от </w:t>
            </w:r>
            <w:r w:rsidRPr="00D40FED">
              <w:rPr>
                <w:bCs/>
                <w:sz w:val="21"/>
                <w:szCs w:val="21"/>
              </w:rPr>
              <w:t>3</w:t>
            </w:r>
            <w:r>
              <w:rPr>
                <w:bCs/>
                <w:sz w:val="21"/>
                <w:szCs w:val="21"/>
              </w:rPr>
              <w:t xml:space="preserve"> ноября </w:t>
            </w:r>
            <w:r w:rsidRPr="00D40FED">
              <w:rPr>
                <w:bCs/>
                <w:sz w:val="21"/>
                <w:szCs w:val="21"/>
              </w:rPr>
              <w:t>2006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174-ФЗ «Об автономных учреждениях», распоряжением Кабинета Министров Республики Татарстан от 6</w:t>
            </w:r>
            <w:r>
              <w:rPr>
                <w:bCs/>
                <w:sz w:val="21"/>
                <w:szCs w:val="21"/>
              </w:rPr>
              <w:t xml:space="preserve"> июня </w:t>
            </w:r>
            <w:r w:rsidRPr="00D40FED">
              <w:rPr>
                <w:bCs/>
                <w:sz w:val="21"/>
                <w:szCs w:val="21"/>
              </w:rPr>
              <w:t>2011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</w:t>
            </w:r>
            <w:r>
              <w:rPr>
                <w:sz w:val="21"/>
                <w:szCs w:val="21"/>
              </w:rPr>
              <w:t xml:space="preserve"> августа </w:t>
            </w:r>
            <w:r w:rsidRPr="00D40FED">
              <w:rPr>
                <w:sz w:val="21"/>
                <w:szCs w:val="21"/>
              </w:rPr>
              <w:t>2012</w:t>
            </w:r>
            <w:r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A01316" w:rsidRPr="00104961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АО «Агентство по государственному заказу Республики Татарстан»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>утвержденная распоряжением Правител</w:t>
            </w:r>
            <w:r>
              <w:rPr>
                <w:sz w:val="21"/>
                <w:szCs w:val="21"/>
              </w:rPr>
              <w:t xml:space="preserve">ьством Российской Федерации от </w:t>
            </w:r>
            <w:r w:rsidRPr="00D40FED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 xml:space="preserve"> декабря </w:t>
            </w:r>
            <w:r w:rsidRPr="00D40FED">
              <w:rPr>
                <w:sz w:val="21"/>
                <w:szCs w:val="21"/>
              </w:rPr>
              <w:t>2015</w:t>
            </w:r>
            <w:r>
              <w:rPr>
                <w:sz w:val="21"/>
                <w:szCs w:val="21"/>
              </w:rPr>
              <w:t xml:space="preserve"> г.</w:t>
            </w:r>
            <w:r w:rsidRPr="00D40FED">
              <w:rPr>
                <w:sz w:val="21"/>
                <w:szCs w:val="21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7" w:history="1">
              <w:r w:rsidR="00B47972" w:rsidRPr="00B47972">
                <w:rPr>
                  <w:rStyle w:val="a6"/>
                  <w:b/>
                  <w:sz w:val="21"/>
                  <w:szCs w:val="21"/>
                </w:rPr>
                <w:t>(Извещение № SALEEOA00003836)</w:t>
              </w:r>
            </w:hyperlink>
            <w:bookmarkStart w:id="0" w:name="_GoBack"/>
            <w:bookmarkEnd w:id="0"/>
          </w:p>
        </w:tc>
      </w:tr>
      <w:tr w:rsidR="00A01316" w:rsidRPr="00D40FED" w:rsidTr="0067788B">
        <w:trPr>
          <w:trHeight w:val="3675"/>
        </w:trPr>
        <w:tc>
          <w:tcPr>
            <w:tcW w:w="567" w:type="dxa"/>
            <w:vMerge w:val="restart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099" w:type="dxa"/>
              <w:tblLook w:val="04A0" w:firstRow="1" w:lastRow="0" w:firstColumn="1" w:lastColumn="0" w:noHBand="0" w:noVBand="1"/>
            </w:tblPr>
            <w:tblGrid>
              <w:gridCol w:w="647"/>
              <w:gridCol w:w="3091"/>
              <w:gridCol w:w="2691"/>
              <w:gridCol w:w="1391"/>
              <w:gridCol w:w="1173"/>
              <w:gridCol w:w="1106"/>
            </w:tblGrid>
            <w:tr w:rsidR="00A01316" w:rsidRPr="009818A6" w:rsidTr="0067788B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A01316" w:rsidRPr="009818A6" w:rsidTr="0067788B">
              <w:trPr>
                <w:trHeight w:val="62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309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«Альметьевская ЦРБ» </w:t>
                  </w:r>
                </w:p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(по вопросу осмотра обращаться по тел.8 (8553)</w:t>
                  </w:r>
                </w:p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33-76-05 – Баязитов Руслан Венерович)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818A6">
                    <w:rPr>
                      <w:sz w:val="21"/>
                      <w:szCs w:val="21"/>
                    </w:rPr>
                    <w:t xml:space="preserve"> 178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CYN</w:t>
                  </w:r>
                  <w:r w:rsidRPr="009818A6">
                    <w:rPr>
                      <w:sz w:val="21"/>
                      <w:szCs w:val="21"/>
                    </w:rPr>
                    <w:t>1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A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Albea</w:t>
                  </w:r>
                  <w:r w:rsidRPr="009818A6">
                    <w:rPr>
                      <w:sz w:val="21"/>
                      <w:szCs w:val="21"/>
                    </w:rPr>
                    <w:t>,</w:t>
                  </w:r>
                </w:p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год изготовления 2009,</w:t>
                  </w:r>
                </w:p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XU3178000AZ132019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</w:rPr>
                    <w:t>90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9818A6">
                    <w:rPr>
                      <w:sz w:val="21"/>
                      <w:szCs w:val="21"/>
                    </w:rPr>
                    <w:t>000,0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1 800,00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18 000,00</w:t>
                  </w:r>
                </w:p>
              </w:tc>
            </w:tr>
            <w:tr w:rsidR="00A01316" w:rsidRPr="009818A6" w:rsidTr="0067788B">
              <w:trPr>
                <w:trHeight w:val="12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309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 xml:space="preserve">2857-0000010-01 </w:t>
                  </w:r>
                </w:p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(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FIAT</w:t>
                  </w:r>
                  <w:r w:rsidRPr="009818A6">
                    <w:rPr>
                      <w:sz w:val="21"/>
                      <w:szCs w:val="21"/>
                    </w:rPr>
                    <w:t xml:space="preserve"> 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DUCATO</w:t>
                  </w:r>
                  <w:r w:rsidRPr="009818A6">
                    <w:rPr>
                      <w:sz w:val="21"/>
                      <w:szCs w:val="21"/>
                    </w:rPr>
                    <w:t>),</w:t>
                  </w:r>
                </w:p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 xml:space="preserve"> год изготовления 2009,</w:t>
                  </w:r>
                </w:p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VIN X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U</w:t>
                  </w:r>
                  <w:r w:rsidRPr="009818A6">
                    <w:rPr>
                      <w:sz w:val="21"/>
                      <w:szCs w:val="21"/>
                    </w:rPr>
                    <w:t>628570090000614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9818A6">
                    <w:rPr>
                      <w:sz w:val="21"/>
                      <w:szCs w:val="21"/>
                    </w:rPr>
                    <w:t>196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 </w:t>
                  </w:r>
                  <w:r w:rsidRPr="009818A6">
                    <w:rPr>
                      <w:sz w:val="21"/>
                      <w:szCs w:val="21"/>
                    </w:rPr>
                    <w:t>000,0</w:t>
                  </w:r>
                  <w:r w:rsidRPr="009818A6">
                    <w:rPr>
                      <w:sz w:val="21"/>
                      <w:szCs w:val="21"/>
                      <w:lang w:val="en-US"/>
                    </w:rPr>
                    <w:t>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2 900,00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39 200,00</w:t>
                  </w:r>
                </w:p>
              </w:tc>
            </w:tr>
            <w:tr w:rsidR="00A01316" w:rsidRPr="009818A6" w:rsidTr="0067788B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30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 w:rsidRPr="009818A6">
                    <w:rPr>
                      <w:b/>
                      <w:sz w:val="21"/>
                      <w:szCs w:val="21"/>
                      <w:lang w:eastAsia="en-US"/>
                    </w:rPr>
                    <w:t>МУП «Нурлатское МПП ЖКХ»</w:t>
                  </w:r>
                </w:p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 89172830013 - Бахтияров Равил Рухуллович)</w:t>
                  </w:r>
                </w:p>
              </w:tc>
              <w:tc>
                <w:tcPr>
                  <w:tcW w:w="2691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КО-440-5 Мусоровоз,</w:t>
                  </w:r>
                </w:p>
                <w:p w:rsidR="00A01316" w:rsidRPr="009818A6" w:rsidRDefault="00A01316" w:rsidP="0067788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год изготовления 2013,</w:t>
                  </w:r>
                </w:p>
                <w:p w:rsidR="00A01316" w:rsidRPr="009818A6" w:rsidRDefault="00A01316" w:rsidP="0067788B">
                  <w:pPr>
                    <w:contextualSpacing/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9818A6">
                    <w:rPr>
                      <w:color w:val="000000"/>
                      <w:sz w:val="21"/>
                      <w:szCs w:val="21"/>
                    </w:rPr>
                    <w:t>VIN XVL483230D0001751</w:t>
                  </w:r>
                </w:p>
              </w:tc>
              <w:tc>
                <w:tcPr>
                  <w:tcW w:w="1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480 000,00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1316" w:rsidRPr="009818A6" w:rsidRDefault="00A01316" w:rsidP="0067788B">
                  <w:pPr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5 300,00</w:t>
                  </w:r>
                </w:p>
              </w:tc>
              <w:tc>
                <w:tcPr>
                  <w:tcW w:w="1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1316" w:rsidRPr="009818A6" w:rsidRDefault="00A01316" w:rsidP="0067788B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9818A6">
                    <w:rPr>
                      <w:sz w:val="21"/>
                      <w:szCs w:val="21"/>
                    </w:rPr>
                    <w:t>96 000,00</w:t>
                  </w:r>
                </w:p>
              </w:tc>
            </w:tr>
          </w:tbl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</w:p>
        </w:tc>
      </w:tr>
      <w:tr w:rsidR="00A01316" w:rsidRPr="00D40FED" w:rsidTr="0067788B">
        <w:trPr>
          <w:trHeight w:val="70"/>
        </w:trPr>
        <w:tc>
          <w:tcPr>
            <w:tcW w:w="567" w:type="dxa"/>
            <w:vMerge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0313" w:type="dxa"/>
          </w:tcPr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A01316" w:rsidRPr="00D40FED" w:rsidTr="0067788B">
        <w:trPr>
          <w:trHeight w:val="873"/>
        </w:trPr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10313" w:type="dxa"/>
          </w:tcPr>
          <w:p w:rsidR="00A01316" w:rsidRPr="00CA5AE1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CA5AE1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01316" w:rsidRPr="003F2F79" w:rsidRDefault="00A01316" w:rsidP="0067788B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 w:rsidRPr="003F2F79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Лоты №№ 1, 2 </w:t>
            </w:r>
            <w:r w:rsidRPr="003F2F79">
              <w:rPr>
                <w:rFonts w:eastAsia="Calibri"/>
                <w:sz w:val="21"/>
                <w:szCs w:val="21"/>
                <w:lang w:eastAsia="en-US"/>
              </w:rPr>
              <w:t>-  аукцион, назначенный на 9 июля 2021 г. признан несостоявшимся ввиду допуска до участия в аукционе одного участника.</w:t>
            </w:r>
          </w:p>
          <w:p w:rsidR="00A01316" w:rsidRPr="00CA5AE1" w:rsidRDefault="00A01316" w:rsidP="0067788B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 w:rsidRPr="003F2F79">
              <w:rPr>
                <w:rFonts w:eastAsia="Calibri"/>
                <w:b/>
                <w:sz w:val="21"/>
                <w:szCs w:val="21"/>
                <w:lang w:eastAsia="en-US"/>
              </w:rPr>
              <w:t xml:space="preserve">Лот № 3 - </w:t>
            </w:r>
            <w:r w:rsidRPr="003F2F79">
              <w:rPr>
                <w:rFonts w:eastAsia="Calibri"/>
                <w:sz w:val="21"/>
                <w:szCs w:val="21"/>
                <w:lang w:eastAsia="en-US"/>
              </w:rPr>
              <w:t>аукционы, назначенные на 18 января 2021 г. и 9 июля 2021 г. признаны несостоявшимися, ввиду допуска до участия в аукционе одного участника; аукцион, назначенный на 21 апреля 2021 г признан несостоявшимся, ввиду отсутствия заявок.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2B62C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</w:t>
            </w:r>
            <w:r w:rsidRPr="00D40FED">
              <w:rPr>
                <w:sz w:val="21"/>
                <w:szCs w:val="21"/>
              </w:rPr>
              <w:t>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8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01316" w:rsidRPr="00D40FED" w:rsidRDefault="00A01316" w:rsidP="0067788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01316" w:rsidRPr="00D40FED" w:rsidRDefault="00A01316" w:rsidP="0067788B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01316" w:rsidRPr="00D40FED" w:rsidRDefault="00A01316" w:rsidP="0067788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lastRenderedPageBreak/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8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780F94">
              <w:rPr>
                <w:b/>
                <w:sz w:val="21"/>
                <w:szCs w:val="21"/>
              </w:rPr>
              <w:t xml:space="preserve">заявок: 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6 августа 2021 года </w:t>
            </w:r>
            <w:r w:rsidRPr="00780F94">
              <w:rPr>
                <w:b/>
                <w:i/>
                <w:sz w:val="21"/>
                <w:szCs w:val="21"/>
                <w:u w:val="single"/>
              </w:rPr>
              <w:t>в</w:t>
            </w:r>
            <w:r w:rsidRPr="00781860">
              <w:rPr>
                <w:b/>
                <w:i/>
                <w:sz w:val="21"/>
                <w:szCs w:val="21"/>
                <w:u w:val="single"/>
              </w:rPr>
              <w:t xml:space="preserve"> 17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:00 часов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01316" w:rsidRPr="00D40FED" w:rsidRDefault="00A01316" w:rsidP="0067788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10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01316" w:rsidRPr="00D40FED" w:rsidRDefault="00A01316" w:rsidP="0067788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01316" w:rsidRPr="00D40FED" w:rsidRDefault="00A01316" w:rsidP="0067788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01316" w:rsidRPr="00D40FED" w:rsidRDefault="00A01316" w:rsidP="0067788B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1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снении размещенной информации,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01316" w:rsidRPr="00D40FED" w:rsidTr="0067788B">
        <w:trPr>
          <w:trHeight w:val="566"/>
        </w:trPr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День определения участников и рассмотрение заявок на участие в </w:t>
            </w:r>
            <w:r w:rsidRPr="00135ED7">
              <w:rPr>
                <w:rFonts w:ascii="Times New Roman" w:hAnsi="Times New Roman" w:cs="Times New Roman"/>
                <w:b/>
                <w:sz w:val="21"/>
                <w:szCs w:val="21"/>
              </w:rPr>
              <w:t>аукционе</w:t>
            </w:r>
            <w:r w:rsidRPr="00627823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 xml:space="preserve">10 августа </w:t>
            </w:r>
            <w:r w:rsidRPr="00627823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2021 года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2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14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</w:t>
            </w:r>
            <w:r w:rsidRPr="00780F94">
              <w:rPr>
                <w:b/>
                <w:sz w:val="21"/>
                <w:szCs w:val="21"/>
              </w:rPr>
              <w:t xml:space="preserve">форме: </w:t>
            </w:r>
            <w:r w:rsidRPr="007D49B7">
              <w:rPr>
                <w:b/>
                <w:i/>
                <w:sz w:val="21"/>
                <w:szCs w:val="21"/>
                <w:u w:val="single"/>
              </w:rPr>
              <w:t>11 августа 2021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  <w:r w:rsidRPr="007D49B7">
              <w:rPr>
                <w:b/>
                <w:i/>
                <w:sz w:val="21"/>
                <w:szCs w:val="21"/>
                <w:u w:val="single"/>
              </w:rPr>
              <w:t>года</w:t>
            </w:r>
            <w:r>
              <w:rPr>
                <w:b/>
                <w:i/>
                <w:sz w:val="21"/>
                <w:szCs w:val="21"/>
                <w:u w:val="single"/>
              </w:rPr>
              <w:t xml:space="preserve"> </w:t>
            </w:r>
          </w:p>
          <w:p w:rsidR="00A01316" w:rsidRPr="00D40FED" w:rsidRDefault="00A01316" w:rsidP="0067788B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lastRenderedPageBreak/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15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01316" w:rsidRPr="00D40FED" w:rsidRDefault="00A01316" w:rsidP="0067788B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01316" w:rsidRPr="00D40FED" w:rsidRDefault="00A01316" w:rsidP="0067788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A01316" w:rsidRPr="00D40FED" w:rsidRDefault="00A01316" w:rsidP="0067788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4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A01316" w:rsidRPr="00D40FED" w:rsidTr="0067788B">
        <w:tc>
          <w:tcPr>
            <w:tcW w:w="567" w:type="dxa"/>
          </w:tcPr>
          <w:p w:rsidR="00A01316" w:rsidRPr="00D40FED" w:rsidRDefault="00A01316" w:rsidP="0067788B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10313" w:type="dxa"/>
          </w:tcPr>
          <w:p w:rsidR="00A01316" w:rsidRPr="00D40FED" w:rsidRDefault="00A01316" w:rsidP="0067788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A01316" w:rsidRPr="00D40FED" w:rsidRDefault="00A01316" w:rsidP="0067788B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01316" w:rsidRPr="00D40FED" w:rsidRDefault="00A01316" w:rsidP="0067788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01316" w:rsidRPr="00BA2B9D" w:rsidRDefault="00A01316" w:rsidP="00A01316">
      <w:pPr>
        <w:jc w:val="center"/>
        <w:rPr>
          <w:sz w:val="11"/>
          <w:szCs w:val="11"/>
        </w:rPr>
      </w:pPr>
    </w:p>
    <w:p w:rsidR="000B75B4" w:rsidRPr="00BA2B9D" w:rsidRDefault="000B75B4" w:rsidP="000B75B4">
      <w:pPr>
        <w:jc w:val="center"/>
        <w:rPr>
          <w:sz w:val="11"/>
          <w:szCs w:val="11"/>
        </w:rPr>
      </w:pPr>
    </w:p>
    <w:p w:rsidR="00C11DB9" w:rsidRDefault="00C11DB9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Default="000B75B4" w:rsidP="00C11DB9">
      <w:pPr>
        <w:jc w:val="center"/>
        <w:rPr>
          <w:sz w:val="11"/>
          <w:szCs w:val="11"/>
        </w:rPr>
      </w:pPr>
    </w:p>
    <w:p w:rsidR="000B75B4" w:rsidRPr="00BA2B9D" w:rsidRDefault="000B75B4" w:rsidP="00C11DB9">
      <w:pPr>
        <w:jc w:val="center"/>
        <w:rPr>
          <w:sz w:val="11"/>
          <w:szCs w:val="11"/>
        </w:rPr>
      </w:pPr>
    </w:p>
    <w:p w:rsidR="00C11DB9" w:rsidRPr="00BA2B9D" w:rsidRDefault="00C11DB9" w:rsidP="00C11DB9">
      <w:pPr>
        <w:jc w:val="center"/>
        <w:rPr>
          <w:sz w:val="11"/>
          <w:szCs w:val="11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C11DB9" w:rsidRDefault="00C11DB9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E04FB1" w:rsidRDefault="00E04FB1" w:rsidP="00A5150D">
      <w:pPr>
        <w:jc w:val="center"/>
        <w:rPr>
          <w:b/>
          <w:sz w:val="22"/>
          <w:szCs w:val="22"/>
        </w:rPr>
      </w:pPr>
    </w:p>
    <w:p w:rsidR="004D3C69" w:rsidRDefault="004D3C69" w:rsidP="00A5150D">
      <w:pPr>
        <w:jc w:val="center"/>
        <w:rPr>
          <w:b/>
          <w:sz w:val="22"/>
          <w:szCs w:val="22"/>
        </w:rPr>
      </w:pPr>
    </w:p>
    <w:p w:rsidR="004D3C69" w:rsidRDefault="004D3C69" w:rsidP="00A5150D">
      <w:pPr>
        <w:jc w:val="center"/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180652" w:rsidRDefault="00180652" w:rsidP="002574E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B0D96F" wp14:editId="215D4439">
            <wp:extent cx="2921993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268" cy="36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065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730549" wp14:editId="140A3EA2">
            <wp:extent cx="2904841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2275" cy="37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A45469" wp14:editId="5277B84E">
            <wp:extent cx="6208395" cy="57912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1332" cy="57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</w:p>
    <w:p w:rsidR="00180652" w:rsidRDefault="00180652" w:rsidP="002574E4">
      <w:pPr>
        <w:jc w:val="center"/>
        <w:rPr>
          <w:b/>
          <w:sz w:val="22"/>
          <w:szCs w:val="22"/>
          <w:u w:val="single"/>
        </w:rPr>
      </w:pPr>
    </w:p>
    <w:p w:rsidR="002D4801" w:rsidRDefault="00180652" w:rsidP="002D480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2D4801" w:rsidRDefault="002D4801" w:rsidP="002574E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3572383" wp14:editId="675F6F4C">
            <wp:extent cx="3686175" cy="49384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8029" cy="49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5AF98F6" wp14:editId="5F57F941">
            <wp:extent cx="5635625" cy="458561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9243" cy="45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2D4801" w:rsidRDefault="002D4801" w:rsidP="002D4801">
      <w:pPr>
        <w:jc w:val="center"/>
        <w:rPr>
          <w:b/>
          <w:sz w:val="22"/>
          <w:szCs w:val="22"/>
          <w:u w:val="single"/>
        </w:rPr>
      </w:pPr>
    </w:p>
    <w:p w:rsidR="00A83131" w:rsidRDefault="00180652" w:rsidP="002D480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B65153" w:rsidRDefault="00B65153" w:rsidP="002574E4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noProof/>
          <w:sz w:val="22"/>
          <w:szCs w:val="22"/>
          <w:u w:val="single"/>
        </w:rPr>
        <w:drawing>
          <wp:inline distT="0" distB="0" distL="0" distR="0">
            <wp:extent cx="4733718" cy="6156066"/>
            <wp:effectExtent l="0" t="0" r="0" b="0"/>
            <wp:docPr id="4" name="Рисунок 4" descr="\\Elena\обмен\АУКЦИОНЫ\2021\НОВАЯ\ФОТО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lena\обмен\АУКЦИОНЫ\2021\НОВАЯ\ФОТО\ф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51" cy="61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E4" w:rsidRDefault="00B65153" w:rsidP="00B65153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noProof/>
          <w:sz w:val="22"/>
          <w:szCs w:val="22"/>
          <w:u w:val="single"/>
        </w:rPr>
        <w:drawing>
          <wp:inline distT="0" distB="0" distL="0" distR="0">
            <wp:extent cx="5749243" cy="3080251"/>
            <wp:effectExtent l="0" t="0" r="4445" b="6350"/>
            <wp:docPr id="3" name="Рисунок 3" descr="\\Elena\обмен\АУКЦИОНЫ\2021\18.01.21 - Лаишевский ТТ,Поволж.Академия,НурлатЖКХ\ФОТО\акт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1\18.01.21 - Лаишевский ТТ,Поволж.Академия,НурлатЖКХ\ФОТО\акт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01" cy="30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E04FB1" w:rsidRDefault="00E04FB1" w:rsidP="002574E4">
      <w:pPr>
        <w:jc w:val="center"/>
        <w:rPr>
          <w:b/>
          <w:sz w:val="22"/>
          <w:szCs w:val="22"/>
          <w:u w:val="single"/>
        </w:rPr>
      </w:pPr>
    </w:p>
    <w:p w:rsidR="00931335" w:rsidRDefault="00931335" w:rsidP="00931335">
      <w:pPr>
        <w:rPr>
          <w:b/>
          <w:sz w:val="22"/>
          <w:szCs w:val="22"/>
        </w:rPr>
      </w:pPr>
    </w:p>
    <w:p w:rsidR="005B171E" w:rsidRPr="00793DAA" w:rsidRDefault="005B171E" w:rsidP="002D4801">
      <w:pPr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E04FB1" w:rsidRDefault="00E04FB1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C22" w:rsidRDefault="00A24C22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11DB9" w:rsidRDefault="00C11DB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04FB1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A44" w:rsidRDefault="009C7A44" w:rsidP="00C34BEB">
      <w:r>
        <w:separator/>
      </w:r>
    </w:p>
  </w:endnote>
  <w:endnote w:type="continuationSeparator" w:id="0">
    <w:p w:rsidR="009C7A44" w:rsidRDefault="009C7A44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A44" w:rsidRDefault="009C7A44" w:rsidP="00C34BEB">
      <w:r>
        <w:separator/>
      </w:r>
    </w:p>
  </w:footnote>
  <w:footnote w:type="continuationSeparator" w:id="0">
    <w:p w:rsidR="009C7A44" w:rsidRDefault="009C7A44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311CA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B75B4"/>
    <w:rsid w:val="000C03A4"/>
    <w:rsid w:val="000C5320"/>
    <w:rsid w:val="000D4E9B"/>
    <w:rsid w:val="000E451C"/>
    <w:rsid w:val="000E46BE"/>
    <w:rsid w:val="000F1179"/>
    <w:rsid w:val="000F299F"/>
    <w:rsid w:val="000F62F9"/>
    <w:rsid w:val="00105C7F"/>
    <w:rsid w:val="001159FE"/>
    <w:rsid w:val="001301F2"/>
    <w:rsid w:val="0014492E"/>
    <w:rsid w:val="00152E3B"/>
    <w:rsid w:val="001660B4"/>
    <w:rsid w:val="00170DCA"/>
    <w:rsid w:val="0017204D"/>
    <w:rsid w:val="00180652"/>
    <w:rsid w:val="00180EA1"/>
    <w:rsid w:val="001A1169"/>
    <w:rsid w:val="001A6AB5"/>
    <w:rsid w:val="001A70B4"/>
    <w:rsid w:val="001C1196"/>
    <w:rsid w:val="001C7454"/>
    <w:rsid w:val="001E2A0B"/>
    <w:rsid w:val="001F7A9E"/>
    <w:rsid w:val="00202F0C"/>
    <w:rsid w:val="00211465"/>
    <w:rsid w:val="00212F8A"/>
    <w:rsid w:val="002152B5"/>
    <w:rsid w:val="00216C3D"/>
    <w:rsid w:val="00244565"/>
    <w:rsid w:val="00253DD2"/>
    <w:rsid w:val="002574E4"/>
    <w:rsid w:val="002710FB"/>
    <w:rsid w:val="002C1C46"/>
    <w:rsid w:val="002D4801"/>
    <w:rsid w:val="002D495B"/>
    <w:rsid w:val="002E2FC1"/>
    <w:rsid w:val="002E6A24"/>
    <w:rsid w:val="003019A4"/>
    <w:rsid w:val="00301EBA"/>
    <w:rsid w:val="003224B1"/>
    <w:rsid w:val="00327C73"/>
    <w:rsid w:val="00333196"/>
    <w:rsid w:val="00343ABA"/>
    <w:rsid w:val="00353852"/>
    <w:rsid w:val="003605D5"/>
    <w:rsid w:val="003734B9"/>
    <w:rsid w:val="0038673F"/>
    <w:rsid w:val="003A0478"/>
    <w:rsid w:val="003A1D60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D3C69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C5A1E"/>
    <w:rsid w:val="006D389B"/>
    <w:rsid w:val="007073DA"/>
    <w:rsid w:val="00711680"/>
    <w:rsid w:val="0071527C"/>
    <w:rsid w:val="00726468"/>
    <w:rsid w:val="00734CA4"/>
    <w:rsid w:val="00735E51"/>
    <w:rsid w:val="00740C06"/>
    <w:rsid w:val="00752F6C"/>
    <w:rsid w:val="007549AE"/>
    <w:rsid w:val="00756F92"/>
    <w:rsid w:val="007848BA"/>
    <w:rsid w:val="00791282"/>
    <w:rsid w:val="00791459"/>
    <w:rsid w:val="00793DAA"/>
    <w:rsid w:val="007C523B"/>
    <w:rsid w:val="007D2A31"/>
    <w:rsid w:val="007D2E33"/>
    <w:rsid w:val="007E0483"/>
    <w:rsid w:val="007E39EA"/>
    <w:rsid w:val="00826B24"/>
    <w:rsid w:val="00826D78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C7A44"/>
    <w:rsid w:val="009E2A90"/>
    <w:rsid w:val="009F4713"/>
    <w:rsid w:val="009F781E"/>
    <w:rsid w:val="00A01316"/>
    <w:rsid w:val="00A02482"/>
    <w:rsid w:val="00A125FB"/>
    <w:rsid w:val="00A233F3"/>
    <w:rsid w:val="00A24C22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359F1"/>
    <w:rsid w:val="00B47972"/>
    <w:rsid w:val="00B5389B"/>
    <w:rsid w:val="00B54A57"/>
    <w:rsid w:val="00B65153"/>
    <w:rsid w:val="00B71F5B"/>
    <w:rsid w:val="00B731A0"/>
    <w:rsid w:val="00B761F9"/>
    <w:rsid w:val="00B762B9"/>
    <w:rsid w:val="00BD0F54"/>
    <w:rsid w:val="00BD2D82"/>
    <w:rsid w:val="00BE0AB5"/>
    <w:rsid w:val="00C009F0"/>
    <w:rsid w:val="00C00F5E"/>
    <w:rsid w:val="00C11DB9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04FB1"/>
    <w:rsid w:val="00E15499"/>
    <w:rsid w:val="00E2603F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F26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140EA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sale.zakazrf.ru/NotificationEX/id/760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28ADF-3E94-4159-935A-F04E772A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10</Pages>
  <Words>3353</Words>
  <Characters>19115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185</cp:revision>
  <cp:lastPrinted>2019-02-01T10:36:00Z</cp:lastPrinted>
  <dcterms:created xsi:type="dcterms:W3CDTF">2018-09-05T13:18:00Z</dcterms:created>
  <dcterms:modified xsi:type="dcterms:W3CDTF">2021-07-09T11:57:00Z</dcterms:modified>
</cp:coreProperties>
</file>