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388" w:rsidRDefault="00995388" w:rsidP="00B77772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E76D9" w:rsidRPr="00694C1B" w:rsidRDefault="000E76D9" w:rsidP="000E76D9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94C1B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D8139D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D8139D">
        <w:rPr>
          <w:rFonts w:ascii="Times New Roman" w:hAnsi="Times New Roman" w:cs="Times New Roman"/>
          <w:b/>
          <w:i/>
          <w:sz w:val="22"/>
          <w:szCs w:val="22"/>
          <w:u w:val="single"/>
        </w:rPr>
        <w:t>04.06.2021</w:t>
      </w:r>
      <w:r w:rsidRPr="00D8139D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0E76D9" w:rsidRPr="00694C1B" w:rsidRDefault="000E76D9" w:rsidP="000E76D9">
      <w:pPr>
        <w:jc w:val="center"/>
        <w:rPr>
          <w:b/>
          <w:sz w:val="22"/>
          <w:szCs w:val="22"/>
        </w:rPr>
      </w:pPr>
      <w:r w:rsidRPr="00694C1B">
        <w:rPr>
          <w:b/>
          <w:sz w:val="22"/>
          <w:szCs w:val="22"/>
        </w:rPr>
        <w:t>В ЭЛЕКТРОННОЙ ФОРМЕ</w:t>
      </w:r>
    </w:p>
    <w:tbl>
      <w:tblPr>
        <w:tblStyle w:val="a5"/>
        <w:tblW w:w="10880" w:type="dxa"/>
        <w:tblInd w:w="-1026" w:type="dxa"/>
        <w:tblLook w:val="04A0" w:firstRow="1" w:lastRow="0" w:firstColumn="1" w:lastColumn="0" w:noHBand="0" w:noVBand="1"/>
      </w:tblPr>
      <w:tblGrid>
        <w:gridCol w:w="483"/>
        <w:gridCol w:w="10397"/>
      </w:tblGrid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Форма торгов:</w:t>
            </w:r>
            <w:r w:rsidRPr="00694C1B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0E76D9" w:rsidRPr="00694C1B" w:rsidRDefault="000E76D9" w:rsidP="006301E2">
            <w:pPr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694C1B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694C1B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694C1B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694C1B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694C1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694C1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E76D9" w:rsidRPr="00694C1B" w:rsidRDefault="000E76D9" w:rsidP="006301E2">
            <w:pPr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0E76D9" w:rsidRPr="00694C1B" w:rsidRDefault="000E76D9" w:rsidP="006301E2">
            <w:pPr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694C1B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694C1B">
              <w:rPr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5C0D54" w:rsidRPr="00C5727C">
                <w:rPr>
                  <w:rStyle w:val="a6"/>
                  <w:b/>
                  <w:i/>
                  <w:sz w:val="22"/>
                  <w:szCs w:val="22"/>
                </w:rPr>
                <w:t>(Извещение № SALEEOA00003587)</w:t>
              </w:r>
            </w:hyperlink>
            <w:bookmarkStart w:id="0" w:name="_GoBack"/>
            <w:bookmarkEnd w:id="0"/>
          </w:p>
        </w:tc>
      </w:tr>
      <w:tr w:rsidR="000E76D9" w:rsidRPr="00076D11" w:rsidTr="006301E2">
        <w:trPr>
          <w:trHeight w:val="3958"/>
        </w:trPr>
        <w:tc>
          <w:tcPr>
            <w:tcW w:w="567" w:type="dxa"/>
            <w:vMerge w:val="restart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0313" w:type="dxa"/>
            <w:vAlign w:val="center"/>
          </w:tcPr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center"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694C1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171" w:type="dxa"/>
              <w:tblLook w:val="04A0" w:firstRow="1" w:lastRow="0" w:firstColumn="1" w:lastColumn="0" w:noHBand="0" w:noVBand="1"/>
            </w:tblPr>
            <w:tblGrid>
              <w:gridCol w:w="668"/>
              <w:gridCol w:w="2683"/>
              <w:gridCol w:w="2996"/>
              <w:gridCol w:w="1399"/>
              <w:gridCol w:w="1219"/>
              <w:gridCol w:w="1206"/>
            </w:tblGrid>
            <w:tr w:rsidR="000E76D9" w:rsidRPr="00694C1B" w:rsidTr="006301E2">
              <w:trPr>
                <w:trHeight w:val="717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E76D9" w:rsidRPr="00076D11" w:rsidRDefault="000E76D9" w:rsidP="006301E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76D11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E76D9" w:rsidRPr="00076D11" w:rsidRDefault="000E76D9" w:rsidP="006301E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76D11">
                    <w:rPr>
                      <w:b/>
                      <w:bCs/>
                      <w:color w:val="000000"/>
                      <w:sz w:val="22"/>
                      <w:szCs w:val="22"/>
                    </w:rPr>
                    <w:t>Продавец имущества</w:t>
                  </w: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E76D9" w:rsidRPr="00076D11" w:rsidRDefault="000E76D9" w:rsidP="006301E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76D11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3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E76D9" w:rsidRPr="00076D11" w:rsidRDefault="000E76D9" w:rsidP="006301E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76D11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E76D9" w:rsidRPr="00076D11" w:rsidRDefault="000E76D9" w:rsidP="006301E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76D11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76D9" w:rsidRPr="00076D11" w:rsidRDefault="000E76D9" w:rsidP="006301E2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76D11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0E76D9" w:rsidRPr="00694C1B" w:rsidTr="006301E2">
              <w:trPr>
                <w:trHeight w:val="8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76D9" w:rsidRPr="00076D11" w:rsidRDefault="000E76D9" w:rsidP="006301E2">
                  <w:pPr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76D11">
                    <w:rPr>
                      <w:b/>
                      <w:sz w:val="22"/>
                      <w:szCs w:val="22"/>
                    </w:rPr>
                    <w:t>ГАУЗ «Актанышская ЦРБ»</w:t>
                  </w:r>
                </w:p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076D11">
                    <w:rPr>
                      <w:sz w:val="22"/>
                      <w:szCs w:val="22"/>
                    </w:rPr>
                    <w:t>(по вопросу организации осмотра обращаться по тел. 89656296525 – Сафин Дильшат Фаизович)</w:t>
                  </w: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АСМП-22270G, год изготовления 2012,</w:t>
                  </w:r>
                </w:p>
                <w:p w:rsidR="000E76D9" w:rsidRPr="00076D11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076D11">
                    <w:rPr>
                      <w:sz w:val="22"/>
                      <w:szCs w:val="22"/>
                    </w:rPr>
                    <w:t>VIN XUS22270GC0000555</w:t>
                  </w:r>
                </w:p>
              </w:tc>
              <w:tc>
                <w:tcPr>
                  <w:tcW w:w="13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E76D9" w:rsidRPr="00076D11" w:rsidRDefault="000E76D9" w:rsidP="006301E2">
                  <w:pPr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164 000,00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2 500,00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32 800,00</w:t>
                  </w:r>
                </w:p>
              </w:tc>
            </w:tr>
            <w:tr w:rsidR="000E76D9" w:rsidRPr="00694C1B" w:rsidTr="006301E2">
              <w:trPr>
                <w:trHeight w:val="8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76D9" w:rsidRPr="00076D11" w:rsidRDefault="000E76D9" w:rsidP="006301E2">
                  <w:pPr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76D11">
                    <w:rPr>
                      <w:b/>
                      <w:sz w:val="22"/>
                      <w:szCs w:val="22"/>
                    </w:rPr>
                    <w:t>ГУП "ТАТКНИГОИЗДАТ"</w:t>
                  </w:r>
                </w:p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 xml:space="preserve">(по вопросу организации осмотра обращаться по тел. </w:t>
                  </w:r>
                  <w:r w:rsidRPr="00C1689C">
                    <w:rPr>
                      <w:sz w:val="22"/>
                      <w:szCs w:val="22"/>
                    </w:rPr>
                    <w:t>89534957413 - Ляпидовская Наталья Алексеевна</w:t>
                  </w:r>
                  <w:r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ГАЗ-32213,</w:t>
                  </w:r>
                </w:p>
                <w:p w:rsidR="000E76D9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год изготовления 2011,</w:t>
                  </w:r>
                </w:p>
                <w:p w:rsidR="000E76D9" w:rsidRPr="00076D11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076D11">
                    <w:rPr>
                      <w:sz w:val="22"/>
                      <w:szCs w:val="22"/>
                    </w:rPr>
                    <w:t>VIN Х96322130В0698229</w:t>
                  </w:r>
                </w:p>
              </w:tc>
              <w:tc>
                <w:tcPr>
                  <w:tcW w:w="13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E76D9" w:rsidRPr="00076D11" w:rsidRDefault="000E76D9" w:rsidP="006301E2">
                  <w:pPr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128 500,00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1 900,00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25 700,00</w:t>
                  </w:r>
                </w:p>
              </w:tc>
            </w:tr>
            <w:tr w:rsidR="000E76D9" w:rsidRPr="00076D11" w:rsidTr="006301E2">
              <w:trPr>
                <w:trHeight w:val="8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76D9" w:rsidRDefault="000E76D9" w:rsidP="006301E2">
                  <w:pPr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 w:rsidRPr="00076D11">
                    <w:rPr>
                      <w:b/>
                      <w:sz w:val="22"/>
                      <w:szCs w:val="22"/>
                    </w:rPr>
                    <w:t>ГБУК РТ «Татарская государственная филармония им.Г.Тукая»</w:t>
                  </w:r>
                </w:p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(по вопросу организации осмотра обращаться по тел. 89872966612 - Мухаметжанов Эдуард Артурович)</w:t>
                  </w: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76D11">
                    <w:rPr>
                      <w:sz w:val="22"/>
                      <w:szCs w:val="22"/>
                      <w:lang w:val="en-US"/>
                    </w:rPr>
                    <w:t>HYUNDAI UNIVERSE SPACE LUXURY,</w:t>
                  </w:r>
                </w:p>
                <w:p w:rsidR="000E76D9" w:rsidRPr="00076D11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76D11">
                    <w:rPr>
                      <w:sz w:val="22"/>
                      <w:szCs w:val="22"/>
                    </w:rPr>
                    <w:t>год</w:t>
                  </w:r>
                  <w:r w:rsidRPr="00076D11"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076D11">
                    <w:rPr>
                      <w:sz w:val="22"/>
                      <w:szCs w:val="22"/>
                    </w:rPr>
                    <w:t>изготовления</w:t>
                  </w:r>
                  <w:r w:rsidRPr="00076D11">
                    <w:rPr>
                      <w:sz w:val="22"/>
                      <w:szCs w:val="22"/>
                      <w:lang w:val="en-US"/>
                    </w:rPr>
                    <w:t xml:space="preserve"> 2012,</w:t>
                  </w:r>
                </w:p>
                <w:p w:rsidR="000E76D9" w:rsidRPr="00076D11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highlight w:val="yellow"/>
                      <w:lang w:val="en-US"/>
                    </w:rPr>
                  </w:pPr>
                  <w:r w:rsidRPr="00076D11">
                    <w:rPr>
                      <w:sz w:val="22"/>
                      <w:szCs w:val="22"/>
                      <w:lang w:val="en-US"/>
                    </w:rPr>
                    <w:t>VIN KMJKG18TPCC909115</w:t>
                  </w:r>
                </w:p>
              </w:tc>
              <w:tc>
                <w:tcPr>
                  <w:tcW w:w="13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E76D9" w:rsidRPr="00076D11" w:rsidRDefault="000E76D9" w:rsidP="006301E2">
                  <w:pPr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3 641 000,00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40 051,00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76D9" w:rsidRPr="005C5703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728 200,00</w:t>
                  </w:r>
                </w:p>
              </w:tc>
            </w:tr>
            <w:tr w:rsidR="000E76D9" w:rsidRPr="00076D11" w:rsidTr="006301E2">
              <w:trPr>
                <w:trHeight w:val="87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76D9" w:rsidRDefault="000E76D9" w:rsidP="006301E2">
                  <w:pPr>
                    <w:contextualSpacing/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ГАУСО «КЦСОН «Игелек узеге</w:t>
                  </w:r>
                  <w:r w:rsidRPr="00076D11">
                    <w:rPr>
                      <w:b/>
                      <w:sz w:val="22"/>
                      <w:szCs w:val="22"/>
                    </w:rPr>
                    <w:t>»</w:t>
                  </w:r>
                  <w:r>
                    <w:rPr>
                      <w:b/>
                      <w:sz w:val="22"/>
                      <w:szCs w:val="22"/>
                    </w:rPr>
                    <w:t xml:space="preserve"> в Актанышском м.р. </w:t>
                  </w:r>
                </w:p>
                <w:p w:rsidR="000E76D9" w:rsidRPr="00076D11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254720">
                    <w:rPr>
                      <w:sz w:val="22"/>
                      <w:szCs w:val="22"/>
                    </w:rPr>
                    <w:t>(по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076D11">
                    <w:rPr>
                      <w:sz w:val="22"/>
                      <w:szCs w:val="22"/>
                    </w:rPr>
                    <w:t>вопросу организации осмотра обращаться по тел.</w:t>
                  </w:r>
                  <w:r>
                    <w:rPr>
                      <w:sz w:val="22"/>
                      <w:szCs w:val="22"/>
                    </w:rPr>
                    <w:t>8 (85552)</w:t>
                  </w:r>
                  <w:r w:rsidRPr="00830542">
                    <w:rPr>
                      <w:sz w:val="22"/>
                      <w:szCs w:val="22"/>
                    </w:rPr>
                    <w:t>3-07-51, 89872990586 – Сахаутдинова Айгуль Илгизовна</w:t>
                  </w:r>
                  <w:r w:rsidRPr="00076D11">
                    <w:rPr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29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Pr="00254720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830542">
                    <w:rPr>
                      <w:sz w:val="22"/>
                      <w:szCs w:val="22"/>
                      <w:lang w:val="en-US"/>
                    </w:rPr>
                    <w:t>FIAT</w:t>
                  </w:r>
                  <w:r w:rsidRPr="00254720">
                    <w:rPr>
                      <w:sz w:val="22"/>
                      <w:szCs w:val="22"/>
                    </w:rPr>
                    <w:t xml:space="preserve"> </w:t>
                  </w:r>
                  <w:r w:rsidRPr="00830542">
                    <w:rPr>
                      <w:sz w:val="22"/>
                      <w:szCs w:val="22"/>
                      <w:lang w:val="en-US"/>
                    </w:rPr>
                    <w:t>DUCATO</w:t>
                  </w:r>
                  <w:r w:rsidRPr="00254720">
                    <w:rPr>
                      <w:sz w:val="22"/>
                      <w:szCs w:val="22"/>
                    </w:rPr>
                    <w:t>,</w:t>
                  </w:r>
                </w:p>
                <w:p w:rsidR="000E76D9" w:rsidRPr="00254720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076D11">
                    <w:rPr>
                      <w:sz w:val="22"/>
                      <w:szCs w:val="22"/>
                    </w:rPr>
                    <w:t>год</w:t>
                  </w:r>
                  <w:r w:rsidRPr="00254720">
                    <w:rPr>
                      <w:sz w:val="22"/>
                      <w:szCs w:val="22"/>
                    </w:rPr>
                    <w:t xml:space="preserve"> </w:t>
                  </w:r>
                  <w:r w:rsidRPr="00076D11">
                    <w:rPr>
                      <w:sz w:val="22"/>
                      <w:szCs w:val="22"/>
                    </w:rPr>
                    <w:t>изготовления</w:t>
                  </w:r>
                  <w:r w:rsidRPr="00254720">
                    <w:rPr>
                      <w:sz w:val="22"/>
                      <w:szCs w:val="22"/>
                    </w:rPr>
                    <w:t xml:space="preserve"> 2009,</w:t>
                  </w:r>
                </w:p>
                <w:p w:rsidR="000E76D9" w:rsidRPr="00254720" w:rsidRDefault="000E76D9" w:rsidP="006301E2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076D11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254720">
                    <w:rPr>
                      <w:sz w:val="22"/>
                      <w:szCs w:val="22"/>
                    </w:rPr>
                    <w:t xml:space="preserve"> </w:t>
                  </w:r>
                  <w:r w:rsidRPr="00830542">
                    <w:rPr>
                      <w:sz w:val="22"/>
                      <w:szCs w:val="22"/>
                      <w:lang w:val="en-US"/>
                    </w:rPr>
                    <w:t>Z</w:t>
                  </w:r>
                  <w:r w:rsidRPr="00254720">
                    <w:rPr>
                      <w:sz w:val="22"/>
                      <w:szCs w:val="22"/>
                    </w:rPr>
                    <w:t>7</w:t>
                  </w:r>
                  <w:r w:rsidRPr="00830542">
                    <w:rPr>
                      <w:sz w:val="22"/>
                      <w:szCs w:val="22"/>
                      <w:lang w:val="en-US"/>
                    </w:rPr>
                    <w:t>G</w:t>
                  </w:r>
                  <w:r w:rsidRPr="00254720">
                    <w:rPr>
                      <w:sz w:val="22"/>
                      <w:szCs w:val="22"/>
                    </w:rPr>
                    <w:t>244000</w:t>
                  </w:r>
                  <w:r w:rsidRPr="00830542">
                    <w:rPr>
                      <w:sz w:val="22"/>
                      <w:szCs w:val="22"/>
                      <w:lang w:val="en-US"/>
                    </w:rPr>
                    <w:t>AS</w:t>
                  </w:r>
                  <w:r w:rsidRPr="00254720">
                    <w:rPr>
                      <w:sz w:val="22"/>
                      <w:szCs w:val="22"/>
                    </w:rPr>
                    <w:t>012613</w:t>
                  </w:r>
                </w:p>
              </w:tc>
              <w:tc>
                <w:tcPr>
                  <w:tcW w:w="139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E76D9" w:rsidRDefault="000E76D9" w:rsidP="006301E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254 000,00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76D9" w:rsidRDefault="000E76D9" w:rsidP="006301E2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3 800,00</w:t>
                  </w:r>
                </w:p>
              </w:tc>
              <w:tc>
                <w:tcPr>
                  <w:tcW w:w="12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76D9" w:rsidRDefault="000E76D9" w:rsidP="006301E2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50 800,00</w:t>
                  </w:r>
                </w:p>
              </w:tc>
            </w:tr>
          </w:tbl>
          <w:p w:rsidR="000E76D9" w:rsidRPr="00254720" w:rsidRDefault="000E76D9" w:rsidP="006301E2">
            <w:pPr>
              <w:jc w:val="center"/>
              <w:rPr>
                <w:sz w:val="22"/>
                <w:szCs w:val="22"/>
              </w:rPr>
            </w:pPr>
          </w:p>
        </w:tc>
      </w:tr>
      <w:tr w:rsidR="000E76D9" w:rsidRPr="00694C1B" w:rsidTr="006301E2">
        <w:trPr>
          <w:trHeight w:val="70"/>
        </w:trPr>
        <w:tc>
          <w:tcPr>
            <w:tcW w:w="567" w:type="dxa"/>
            <w:vMerge/>
          </w:tcPr>
          <w:p w:rsidR="000E76D9" w:rsidRPr="00254720" w:rsidRDefault="000E76D9" w:rsidP="006301E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313" w:type="dxa"/>
          </w:tcPr>
          <w:p w:rsidR="000E76D9" w:rsidRPr="00694C1B" w:rsidRDefault="000E76D9" w:rsidP="006301E2">
            <w:pPr>
              <w:jc w:val="both"/>
              <w:rPr>
                <w:sz w:val="22"/>
                <w:szCs w:val="22"/>
              </w:rPr>
            </w:pPr>
            <w:r w:rsidRPr="00694C1B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0E76D9" w:rsidRPr="00694C1B" w:rsidTr="006301E2">
        <w:trPr>
          <w:trHeight w:val="286"/>
        </w:trPr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</w:t>
            </w:r>
            <w:r w:rsidRPr="00694C1B">
              <w:rPr>
                <w:b/>
                <w:sz w:val="22"/>
                <w:szCs w:val="22"/>
              </w:rPr>
              <w:lastRenderedPageBreak/>
              <w:t xml:space="preserve">предшествующего его продаже, и об итогах торгов по продаже такого имущества: </w:t>
            </w:r>
          </w:p>
          <w:p w:rsidR="000E76D9" w:rsidRPr="00BC3FEF" w:rsidRDefault="000E76D9" w:rsidP="006301E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C3FEF">
              <w:rPr>
                <w:rFonts w:eastAsia="Calibri"/>
                <w:b/>
                <w:sz w:val="22"/>
                <w:szCs w:val="22"/>
                <w:lang w:eastAsia="en-US"/>
              </w:rPr>
              <w:t>Лоты №№ 1, 2, 3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BC3FEF">
              <w:rPr>
                <w:rFonts w:eastAsia="Calibri"/>
                <w:sz w:val="22"/>
                <w:szCs w:val="22"/>
                <w:lang w:eastAsia="en-US"/>
              </w:rPr>
              <w:t xml:space="preserve">выставляются на аукцион впервые; </w:t>
            </w:r>
          </w:p>
          <w:p w:rsidR="000E76D9" w:rsidRPr="00BC3FEF" w:rsidRDefault="000E76D9" w:rsidP="006301E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C3FEF">
              <w:rPr>
                <w:rFonts w:eastAsia="Calibri"/>
                <w:b/>
                <w:sz w:val="22"/>
                <w:szCs w:val="22"/>
                <w:lang w:eastAsia="en-US"/>
              </w:rPr>
              <w:t xml:space="preserve">лот № 4 - </w:t>
            </w:r>
            <w:r w:rsidRPr="00BC3FEF">
              <w:rPr>
                <w:rFonts w:eastAsia="Calibri"/>
                <w:sz w:val="22"/>
                <w:szCs w:val="22"/>
                <w:lang w:eastAsia="en-US"/>
              </w:rPr>
              <w:t>аукцион,  назначенный на 30.03.2020 признан не состоявшимся, ввиду отсутствия заявок.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694C1B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E76D9" w:rsidRPr="00694C1B" w:rsidRDefault="000E76D9" w:rsidP="006301E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694C1B">
              <w:rPr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E76D9" w:rsidRPr="00694C1B" w:rsidRDefault="000E76D9" w:rsidP="006301E2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E76D9" w:rsidRPr="00694C1B" w:rsidRDefault="000E76D9" w:rsidP="006301E2">
            <w:pPr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Дата окончания приема </w:t>
            </w:r>
            <w:r w:rsidRPr="00D8139D">
              <w:rPr>
                <w:b/>
                <w:sz w:val="22"/>
                <w:szCs w:val="22"/>
              </w:rPr>
              <w:t xml:space="preserve">заявок: </w:t>
            </w:r>
            <w:r w:rsidRPr="00D8139D">
              <w:rPr>
                <w:b/>
                <w:i/>
                <w:sz w:val="22"/>
                <w:szCs w:val="22"/>
                <w:u w:val="single"/>
              </w:rPr>
              <w:t>01.06.2021 в 17:00 часов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694C1B">
              <w:rPr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b/>
                <w:sz w:val="22"/>
                <w:szCs w:val="22"/>
              </w:rPr>
              <w:t>.</w:t>
            </w:r>
            <w:r w:rsidRPr="00694C1B">
              <w:rPr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b/>
                <w:sz w:val="22"/>
                <w:szCs w:val="22"/>
              </w:rPr>
              <w:t xml:space="preserve">. 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Порядок подачи заявки: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694C1B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694C1B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694C1B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Порядок отзыва заявки: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E76D9" w:rsidRPr="00694C1B" w:rsidRDefault="000E76D9" w:rsidP="006301E2">
            <w:pPr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E76D9" w:rsidRPr="00694C1B" w:rsidRDefault="000E76D9" w:rsidP="006301E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физические лица</w:t>
            </w:r>
            <w:r w:rsidRPr="00694C1B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E76D9" w:rsidRPr="00694C1B" w:rsidRDefault="000E76D9" w:rsidP="006301E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юридические лица</w:t>
            </w:r>
            <w:r w:rsidRPr="00694C1B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E76D9" w:rsidRPr="00694C1B" w:rsidRDefault="000E76D9" w:rsidP="006301E2">
            <w:pPr>
              <w:jc w:val="both"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694C1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694C1B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694C1B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694C1B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E76D9" w:rsidRPr="00694C1B" w:rsidTr="006301E2">
        <w:trPr>
          <w:trHeight w:val="566"/>
        </w:trPr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8D1D69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D8139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03.06.2021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694C1B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D8139D">
              <w:rPr>
                <w:b/>
                <w:sz w:val="22"/>
                <w:szCs w:val="22"/>
              </w:rPr>
              <w:t xml:space="preserve">: </w:t>
            </w:r>
            <w:r w:rsidRPr="00D8139D">
              <w:rPr>
                <w:b/>
                <w:i/>
                <w:sz w:val="22"/>
                <w:szCs w:val="22"/>
                <w:u w:val="single"/>
              </w:rPr>
              <w:t>04.06.2021</w:t>
            </w:r>
          </w:p>
          <w:p w:rsidR="000E76D9" w:rsidRPr="00694C1B" w:rsidRDefault="000E76D9" w:rsidP="006301E2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 xml:space="preserve">Начало </w:t>
            </w:r>
            <w:r w:rsidRPr="00694C1B">
              <w:rPr>
                <w:b/>
                <w:sz w:val="22"/>
                <w:szCs w:val="22"/>
              </w:rPr>
              <w:t>в 09:00</w:t>
            </w:r>
            <w:r w:rsidRPr="00694C1B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694C1B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E76D9" w:rsidRPr="00694C1B" w:rsidRDefault="000E76D9" w:rsidP="006301E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E76D9" w:rsidRPr="00694C1B" w:rsidRDefault="000E76D9" w:rsidP="006301E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694C1B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E76D9" w:rsidRPr="00694C1B" w:rsidRDefault="000E76D9" w:rsidP="006301E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694C1B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694C1B">
              <w:rPr>
                <w:sz w:val="22"/>
                <w:szCs w:val="22"/>
              </w:rPr>
              <w:t xml:space="preserve"> Оплата производится на расчетный счет Продавца. 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E76D9" w:rsidRPr="00694C1B" w:rsidRDefault="000E76D9" w:rsidP="006301E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0E76D9" w:rsidRPr="00694C1B" w:rsidRDefault="000E76D9" w:rsidP="006301E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</w:t>
            </w:r>
            <w:r w:rsidRPr="00694C1B">
              <w:rPr>
                <w:sz w:val="22"/>
                <w:szCs w:val="22"/>
              </w:rPr>
              <w:lastRenderedPageBreak/>
              <w:t>продажи имущества, задаток ему не возвращается.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E76D9" w:rsidRPr="00694C1B" w:rsidRDefault="000E76D9" w:rsidP="006301E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94C1B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b/>
                <w:sz w:val="22"/>
                <w:szCs w:val="22"/>
              </w:rPr>
              <w:t xml:space="preserve">., </w:t>
            </w:r>
            <w:r w:rsidRPr="00694C1B">
              <w:rPr>
                <w:sz w:val="22"/>
                <w:szCs w:val="22"/>
              </w:rPr>
              <w:t>на</w:t>
            </w:r>
            <w:r w:rsidRPr="00694C1B">
              <w:rPr>
                <w:b/>
                <w:sz w:val="22"/>
                <w:szCs w:val="22"/>
              </w:rPr>
              <w:t xml:space="preserve"> </w:t>
            </w:r>
            <w:r w:rsidRPr="00694C1B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694C1B">
                <w:rPr>
                  <w:rStyle w:val="a6"/>
                  <w:b/>
                  <w:sz w:val="22"/>
                  <w:szCs w:val="22"/>
                </w:rPr>
                <w:t>.</w:t>
              </w:r>
              <w:r w:rsidRPr="00694C1B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694C1B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694C1B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694C1B">
              <w:rPr>
                <w:sz w:val="22"/>
                <w:szCs w:val="22"/>
                <w:lang w:val="en-US"/>
              </w:rPr>
              <w:t>sale</w:t>
            </w:r>
            <w:r w:rsidRPr="00694C1B">
              <w:rPr>
                <w:sz w:val="22"/>
                <w:szCs w:val="22"/>
              </w:rPr>
              <w:t>.</w:t>
            </w:r>
            <w:r w:rsidRPr="00694C1B">
              <w:rPr>
                <w:sz w:val="22"/>
                <w:szCs w:val="22"/>
                <w:lang w:val="en-US"/>
              </w:rPr>
              <w:t>zakazrf</w:t>
            </w:r>
            <w:r w:rsidRPr="00694C1B">
              <w:rPr>
                <w:sz w:val="22"/>
                <w:szCs w:val="22"/>
              </w:rPr>
              <w:t>.</w:t>
            </w:r>
            <w:r w:rsidRPr="00694C1B">
              <w:rPr>
                <w:sz w:val="22"/>
                <w:szCs w:val="22"/>
                <w:lang w:val="en-US"/>
              </w:rPr>
              <w:t>ru</w:t>
            </w:r>
          </w:p>
        </w:tc>
      </w:tr>
      <w:tr w:rsidR="000E76D9" w:rsidRPr="00694C1B" w:rsidTr="006301E2">
        <w:tc>
          <w:tcPr>
            <w:tcW w:w="567" w:type="dxa"/>
          </w:tcPr>
          <w:p w:rsidR="000E76D9" w:rsidRPr="00694C1B" w:rsidRDefault="000E76D9" w:rsidP="006301E2">
            <w:pPr>
              <w:jc w:val="center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313" w:type="dxa"/>
          </w:tcPr>
          <w:p w:rsidR="000E76D9" w:rsidRPr="00694C1B" w:rsidRDefault="000E76D9" w:rsidP="006301E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694C1B">
              <w:rPr>
                <w:b/>
                <w:sz w:val="22"/>
                <w:szCs w:val="22"/>
              </w:rPr>
              <w:t>Дополнительные сведения:</w:t>
            </w:r>
          </w:p>
          <w:p w:rsidR="000E76D9" w:rsidRPr="00694C1B" w:rsidRDefault="000E76D9" w:rsidP="006301E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694C1B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E76D9" w:rsidRPr="00694C1B" w:rsidRDefault="000E76D9" w:rsidP="006301E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94C1B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E76D9" w:rsidRPr="00BA2B9D" w:rsidRDefault="000E76D9" w:rsidP="000E76D9">
      <w:pPr>
        <w:jc w:val="center"/>
        <w:rPr>
          <w:sz w:val="11"/>
          <w:szCs w:val="11"/>
        </w:rPr>
      </w:pPr>
    </w:p>
    <w:p w:rsidR="000E76D9" w:rsidRPr="00BA2B9D" w:rsidRDefault="000E76D9" w:rsidP="000E76D9">
      <w:pPr>
        <w:jc w:val="center"/>
        <w:rPr>
          <w:sz w:val="11"/>
          <w:szCs w:val="11"/>
        </w:rPr>
      </w:pPr>
    </w:p>
    <w:p w:rsidR="00B65153" w:rsidRPr="00B83187" w:rsidRDefault="00B762B9" w:rsidP="00B83187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F53CA9" w:rsidRDefault="00B83187" w:rsidP="004A62EC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B5796E" w:rsidRDefault="00B5796E" w:rsidP="0042258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CFDDA36" wp14:editId="41A9348A">
            <wp:extent cx="1491500" cy="20035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0996" cy="202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173C6" wp14:editId="3F834D4B">
            <wp:extent cx="1461513" cy="2008643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2290" cy="203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01242" wp14:editId="6D093FDF">
            <wp:extent cx="2713383" cy="1976051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16061" cy="197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584">
        <w:rPr>
          <w:noProof/>
        </w:rPr>
        <w:drawing>
          <wp:inline distT="0" distB="0" distL="0" distR="0" wp14:anchorId="0CCB82A7" wp14:editId="765FEFA5">
            <wp:extent cx="1958513" cy="2762008"/>
            <wp:effectExtent l="0" t="0" r="381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5706" cy="284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584">
        <w:rPr>
          <w:noProof/>
        </w:rPr>
        <w:drawing>
          <wp:inline distT="0" distB="0" distL="0" distR="0" wp14:anchorId="5A67EDD1" wp14:editId="601B4D3B">
            <wp:extent cx="2103775" cy="2754216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3775" cy="275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96E" w:rsidRDefault="00B5796E" w:rsidP="00422584">
      <w:pPr>
        <w:rPr>
          <w:b/>
          <w:sz w:val="22"/>
          <w:szCs w:val="22"/>
          <w:u w:val="single"/>
        </w:rPr>
      </w:pPr>
    </w:p>
    <w:p w:rsidR="00422584" w:rsidRDefault="00B5796E" w:rsidP="0042258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33C89F" wp14:editId="13532C48">
            <wp:extent cx="6438828" cy="993913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7126" cy="10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84" w:rsidRDefault="00422584" w:rsidP="00422584">
      <w:pPr>
        <w:jc w:val="center"/>
        <w:rPr>
          <w:noProof/>
        </w:rPr>
      </w:pPr>
    </w:p>
    <w:p w:rsidR="000E76D9" w:rsidRDefault="000E76D9" w:rsidP="00422584">
      <w:pPr>
        <w:jc w:val="center"/>
        <w:rPr>
          <w:noProof/>
        </w:rPr>
      </w:pPr>
    </w:p>
    <w:p w:rsidR="000E76D9" w:rsidRDefault="000E76D9" w:rsidP="00422584">
      <w:pPr>
        <w:jc w:val="center"/>
        <w:rPr>
          <w:noProof/>
        </w:rPr>
      </w:pPr>
    </w:p>
    <w:p w:rsidR="000E76D9" w:rsidRDefault="000E76D9" w:rsidP="00422584">
      <w:pPr>
        <w:jc w:val="center"/>
        <w:rPr>
          <w:noProof/>
        </w:rPr>
      </w:pPr>
    </w:p>
    <w:p w:rsidR="000E76D9" w:rsidRDefault="000E76D9" w:rsidP="00422584">
      <w:pPr>
        <w:jc w:val="center"/>
        <w:rPr>
          <w:noProof/>
        </w:rPr>
      </w:pPr>
    </w:p>
    <w:p w:rsidR="000E76D9" w:rsidRDefault="000E76D9" w:rsidP="00422584">
      <w:pPr>
        <w:jc w:val="center"/>
        <w:rPr>
          <w:noProof/>
        </w:rPr>
      </w:pPr>
    </w:p>
    <w:p w:rsidR="000E76D9" w:rsidRDefault="000E76D9" w:rsidP="00422584">
      <w:pPr>
        <w:jc w:val="center"/>
        <w:rPr>
          <w:noProof/>
        </w:rPr>
      </w:pPr>
    </w:p>
    <w:p w:rsidR="000E76D9" w:rsidRDefault="000E76D9" w:rsidP="00422584">
      <w:pPr>
        <w:jc w:val="center"/>
        <w:rPr>
          <w:noProof/>
        </w:rPr>
      </w:pPr>
    </w:p>
    <w:p w:rsidR="000E76D9" w:rsidRPr="00422584" w:rsidRDefault="000E76D9" w:rsidP="00422584">
      <w:pPr>
        <w:jc w:val="center"/>
        <w:rPr>
          <w:noProof/>
        </w:rPr>
      </w:pPr>
    </w:p>
    <w:p w:rsidR="00CF5DDB" w:rsidRDefault="00CF5DDB" w:rsidP="00422584">
      <w:pPr>
        <w:jc w:val="center"/>
        <w:rPr>
          <w:b/>
          <w:sz w:val="22"/>
          <w:szCs w:val="22"/>
          <w:u w:val="single"/>
        </w:rPr>
      </w:pPr>
    </w:p>
    <w:p w:rsidR="00BE0AB5" w:rsidRPr="00422584" w:rsidRDefault="00B65153" w:rsidP="00422584">
      <w:pPr>
        <w:jc w:val="center"/>
        <w:rPr>
          <w:b/>
          <w:sz w:val="22"/>
          <w:szCs w:val="22"/>
          <w:u w:val="single"/>
        </w:rPr>
      </w:pPr>
      <w:r w:rsidRPr="00B65153">
        <w:rPr>
          <w:b/>
          <w:sz w:val="22"/>
          <w:szCs w:val="22"/>
          <w:u w:val="single"/>
        </w:rPr>
        <w:t>ЛОТ</w:t>
      </w:r>
      <w:r w:rsidR="00B83187">
        <w:rPr>
          <w:b/>
          <w:sz w:val="22"/>
          <w:szCs w:val="22"/>
          <w:u w:val="single"/>
        </w:rPr>
        <w:t xml:space="preserve"> №2</w:t>
      </w:r>
    </w:p>
    <w:p w:rsidR="00B65153" w:rsidRDefault="00B5796E" w:rsidP="0042258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C55E3BE" wp14:editId="3B068267">
            <wp:extent cx="3935896" cy="4931410"/>
            <wp:effectExtent l="0" t="0" r="762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40922" cy="49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Default="00B5796E" w:rsidP="00422584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743F28F" wp14:editId="3051F296">
            <wp:extent cx="4184374" cy="4563001"/>
            <wp:effectExtent l="0" t="0" r="698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3784" cy="458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53" w:rsidRDefault="00B65153" w:rsidP="00B65153">
      <w:pPr>
        <w:jc w:val="center"/>
        <w:rPr>
          <w:b/>
          <w:sz w:val="22"/>
          <w:szCs w:val="22"/>
          <w:u w:val="single"/>
        </w:rPr>
      </w:pPr>
    </w:p>
    <w:p w:rsidR="000E76D9" w:rsidRDefault="000E76D9" w:rsidP="00B65153">
      <w:pPr>
        <w:jc w:val="center"/>
        <w:rPr>
          <w:b/>
          <w:sz w:val="22"/>
          <w:szCs w:val="22"/>
          <w:u w:val="single"/>
        </w:rPr>
      </w:pPr>
    </w:p>
    <w:p w:rsidR="00B65153" w:rsidRDefault="00B83187" w:rsidP="00B65153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№3</w:t>
      </w:r>
    </w:p>
    <w:p w:rsidR="00931335" w:rsidRDefault="00B65153" w:rsidP="00422584">
      <w:pPr>
        <w:jc w:val="both"/>
        <w:rPr>
          <w:noProof/>
        </w:rPr>
      </w:pPr>
      <w:r w:rsidRPr="00B65153">
        <w:rPr>
          <w:noProof/>
        </w:rPr>
        <w:t xml:space="preserve"> </w:t>
      </w:r>
      <w:r w:rsidR="00422584">
        <w:rPr>
          <w:noProof/>
        </w:rPr>
        <w:drawing>
          <wp:inline distT="0" distB="0" distL="0" distR="0" wp14:anchorId="06778BD3" wp14:editId="16B648FA">
            <wp:extent cx="3175791" cy="3411707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93336" cy="343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2584">
        <w:rPr>
          <w:noProof/>
        </w:rPr>
        <w:drawing>
          <wp:inline distT="0" distB="0" distL="0" distR="0" wp14:anchorId="13A5AA26" wp14:editId="4AEA33F8">
            <wp:extent cx="2703444" cy="345567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0777" cy="34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335" w:rsidRDefault="00931335" w:rsidP="00422584">
      <w:pPr>
        <w:jc w:val="center"/>
        <w:rPr>
          <w:noProof/>
        </w:rPr>
      </w:pPr>
    </w:p>
    <w:p w:rsidR="00C009F0" w:rsidRDefault="007377F7" w:rsidP="00422584">
      <w:pPr>
        <w:rPr>
          <w:b/>
          <w:u w:val="single"/>
        </w:rPr>
      </w:pPr>
      <w:r>
        <w:rPr>
          <w:noProof/>
        </w:rPr>
        <w:drawing>
          <wp:inline distT="0" distB="0" distL="0" distR="0" wp14:anchorId="171B7963" wp14:editId="5E1B69F6">
            <wp:extent cx="6165907" cy="3737113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8286" cy="37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937CC8">
      <w:pPr>
        <w:ind w:right="284"/>
        <w:jc w:val="center"/>
      </w:pPr>
    </w:p>
    <w:p w:rsidR="007377F7" w:rsidRDefault="007377F7" w:rsidP="00937CC8">
      <w:pPr>
        <w:ind w:right="284"/>
        <w:jc w:val="center"/>
      </w:pPr>
    </w:p>
    <w:p w:rsidR="007377F7" w:rsidRDefault="007377F7" w:rsidP="00937CC8">
      <w:pPr>
        <w:ind w:right="284"/>
        <w:jc w:val="center"/>
      </w:pPr>
    </w:p>
    <w:p w:rsidR="007377F7" w:rsidRDefault="007377F7" w:rsidP="00937CC8">
      <w:pPr>
        <w:ind w:right="284"/>
        <w:jc w:val="center"/>
      </w:pPr>
    </w:p>
    <w:p w:rsidR="007377F7" w:rsidRDefault="007377F7" w:rsidP="00937CC8">
      <w:pPr>
        <w:ind w:right="284"/>
        <w:jc w:val="center"/>
      </w:pPr>
    </w:p>
    <w:p w:rsidR="00CF5DDB" w:rsidRDefault="00CF5DDB" w:rsidP="00CF5DDB">
      <w:pPr>
        <w:jc w:val="center"/>
        <w:rPr>
          <w:b/>
          <w:sz w:val="22"/>
          <w:szCs w:val="22"/>
          <w:u w:val="single"/>
        </w:rPr>
      </w:pPr>
    </w:p>
    <w:p w:rsidR="00CF5DDB" w:rsidRDefault="00CF5DDB" w:rsidP="00CF5DDB">
      <w:pPr>
        <w:jc w:val="center"/>
        <w:rPr>
          <w:b/>
          <w:sz w:val="22"/>
          <w:szCs w:val="22"/>
          <w:u w:val="single"/>
        </w:rPr>
      </w:pPr>
    </w:p>
    <w:p w:rsidR="000E76D9" w:rsidRDefault="000E76D9" w:rsidP="00CF5DDB">
      <w:pPr>
        <w:jc w:val="center"/>
        <w:rPr>
          <w:b/>
          <w:sz w:val="22"/>
          <w:szCs w:val="22"/>
          <w:u w:val="single"/>
        </w:rPr>
      </w:pPr>
    </w:p>
    <w:p w:rsidR="000E76D9" w:rsidRDefault="000E76D9" w:rsidP="00CF5DDB">
      <w:pPr>
        <w:jc w:val="center"/>
        <w:rPr>
          <w:b/>
          <w:sz w:val="22"/>
          <w:szCs w:val="22"/>
          <w:u w:val="single"/>
        </w:rPr>
      </w:pPr>
    </w:p>
    <w:p w:rsidR="000E76D9" w:rsidRDefault="000E76D9" w:rsidP="00CF5DDB">
      <w:pPr>
        <w:jc w:val="center"/>
        <w:rPr>
          <w:b/>
          <w:sz w:val="22"/>
          <w:szCs w:val="22"/>
          <w:u w:val="single"/>
        </w:rPr>
      </w:pPr>
    </w:p>
    <w:p w:rsidR="00CF5DDB" w:rsidRDefault="00CF5DDB" w:rsidP="00CF5DDB">
      <w:pPr>
        <w:jc w:val="center"/>
        <w:rPr>
          <w:b/>
          <w:sz w:val="22"/>
          <w:szCs w:val="22"/>
          <w:u w:val="single"/>
        </w:rPr>
      </w:pPr>
    </w:p>
    <w:p w:rsidR="00CF5DDB" w:rsidRDefault="00CF5DDB" w:rsidP="00CF5DDB">
      <w:pPr>
        <w:jc w:val="center"/>
        <w:rPr>
          <w:b/>
          <w:sz w:val="22"/>
          <w:szCs w:val="22"/>
          <w:u w:val="single"/>
        </w:rPr>
      </w:pPr>
    </w:p>
    <w:p w:rsidR="00CF5DDB" w:rsidRDefault="00CF5DDB" w:rsidP="00CF5DDB">
      <w:pPr>
        <w:jc w:val="center"/>
        <w:rPr>
          <w:b/>
          <w:sz w:val="22"/>
          <w:szCs w:val="22"/>
          <w:u w:val="single"/>
        </w:rPr>
      </w:pPr>
    </w:p>
    <w:p w:rsidR="00CF5DDB" w:rsidRDefault="00CF5DDB" w:rsidP="00CF5DDB">
      <w:pPr>
        <w:jc w:val="center"/>
        <w:rPr>
          <w:b/>
          <w:sz w:val="22"/>
          <w:szCs w:val="22"/>
          <w:u w:val="single"/>
        </w:rPr>
      </w:pPr>
    </w:p>
    <w:p w:rsidR="00CF5DDB" w:rsidRDefault="00CF5DDB" w:rsidP="00CF5DDB">
      <w:pPr>
        <w:jc w:val="center"/>
        <w:rPr>
          <w:b/>
          <w:sz w:val="22"/>
          <w:szCs w:val="22"/>
          <w:u w:val="single"/>
        </w:rPr>
      </w:pPr>
    </w:p>
    <w:p w:rsidR="007377F7" w:rsidRPr="00CF5DDB" w:rsidRDefault="00CF5DDB" w:rsidP="00CF5DD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7377F7" w:rsidRDefault="00CF5DDB" w:rsidP="00CF5DDB">
      <w:pPr>
        <w:ind w:right="284"/>
        <w:jc w:val="center"/>
      </w:pPr>
      <w:r>
        <w:rPr>
          <w:noProof/>
        </w:rPr>
        <w:drawing>
          <wp:inline distT="0" distB="0" distL="0" distR="0" wp14:anchorId="74860AE4" wp14:editId="16120290">
            <wp:extent cx="4296982" cy="57912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99814" cy="57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F7" w:rsidRDefault="00CF5DDB" w:rsidP="00CF5DDB">
      <w:pPr>
        <w:ind w:right="284"/>
        <w:jc w:val="center"/>
      </w:pPr>
      <w:r>
        <w:rPr>
          <w:noProof/>
        </w:rPr>
        <w:drawing>
          <wp:inline distT="0" distB="0" distL="0" distR="0" wp14:anchorId="001C36A7" wp14:editId="0AF715B7">
            <wp:extent cx="4949294" cy="36195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7191" cy="362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7F7" w:rsidRDefault="007377F7" w:rsidP="00937CC8">
      <w:pPr>
        <w:ind w:right="284"/>
        <w:jc w:val="center"/>
      </w:pPr>
    </w:p>
    <w:p w:rsidR="005B171E" w:rsidRDefault="005B171E" w:rsidP="00517F62">
      <w:pPr>
        <w:ind w:right="284"/>
      </w:pPr>
    </w:p>
    <w:p w:rsidR="000E76D9" w:rsidRDefault="000E76D9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836953" w:rsidP="00D87A3A">
      <w:pPr>
        <w:ind w:firstLine="540"/>
        <w:jc w:val="both"/>
      </w:pPr>
      <w:r>
        <w:t xml:space="preserve">Настоящее </w:t>
      </w:r>
      <w:r w:rsidR="00D87A3A">
        <w:t>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0E76D9" w:rsidRDefault="000E76D9" w:rsidP="00D87A3A">
      <w:pPr>
        <w:jc w:val="center"/>
      </w:pPr>
    </w:p>
    <w:p w:rsidR="000E76D9" w:rsidRDefault="000E76D9" w:rsidP="00D87A3A">
      <w:pPr>
        <w:jc w:val="center"/>
      </w:pPr>
    </w:p>
    <w:p w:rsidR="000E76D9" w:rsidRDefault="000E76D9" w:rsidP="00D87A3A">
      <w:pPr>
        <w:jc w:val="center"/>
      </w:pPr>
    </w:p>
    <w:p w:rsidR="000E76D9" w:rsidRDefault="000E76D9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0E76D9" w:rsidRDefault="000E76D9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0E76D9" w:rsidRDefault="000E76D9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DC72BA" w:rsidRDefault="00DC72BA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76D9" w:rsidRDefault="000E76D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76D9" w:rsidRDefault="000E76D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76D9" w:rsidRDefault="000E76D9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93133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995388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3FC" w:rsidRDefault="00AD73FC" w:rsidP="00C34BEB">
      <w:r>
        <w:separator/>
      </w:r>
    </w:p>
  </w:endnote>
  <w:endnote w:type="continuationSeparator" w:id="0">
    <w:p w:rsidR="00AD73FC" w:rsidRDefault="00AD73F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3FC" w:rsidRDefault="00AD73FC" w:rsidP="00C34BEB">
      <w:r>
        <w:separator/>
      </w:r>
    </w:p>
  </w:footnote>
  <w:footnote w:type="continuationSeparator" w:id="0">
    <w:p w:rsidR="00AD73FC" w:rsidRDefault="00AD73F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8E1"/>
    <w:rsid w:val="00017DB1"/>
    <w:rsid w:val="000221E5"/>
    <w:rsid w:val="00025C3A"/>
    <w:rsid w:val="00046A17"/>
    <w:rsid w:val="00072875"/>
    <w:rsid w:val="00076533"/>
    <w:rsid w:val="00084045"/>
    <w:rsid w:val="00090504"/>
    <w:rsid w:val="000A3101"/>
    <w:rsid w:val="000A5D5B"/>
    <w:rsid w:val="000B334B"/>
    <w:rsid w:val="000B57A4"/>
    <w:rsid w:val="000C03A4"/>
    <w:rsid w:val="000D4E9B"/>
    <w:rsid w:val="000E451C"/>
    <w:rsid w:val="000E76D9"/>
    <w:rsid w:val="000F1179"/>
    <w:rsid w:val="000F299F"/>
    <w:rsid w:val="000F62F9"/>
    <w:rsid w:val="00105C7F"/>
    <w:rsid w:val="001159FE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27702"/>
    <w:rsid w:val="00244565"/>
    <w:rsid w:val="00253DD2"/>
    <w:rsid w:val="002574E4"/>
    <w:rsid w:val="002710FB"/>
    <w:rsid w:val="002C1C46"/>
    <w:rsid w:val="002D495B"/>
    <w:rsid w:val="002E2FC1"/>
    <w:rsid w:val="002E6A24"/>
    <w:rsid w:val="003019A4"/>
    <w:rsid w:val="00301EBA"/>
    <w:rsid w:val="003224B1"/>
    <w:rsid w:val="00323340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2584"/>
    <w:rsid w:val="00425BB3"/>
    <w:rsid w:val="00430CCF"/>
    <w:rsid w:val="004360A3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41E2D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C0D54"/>
    <w:rsid w:val="005D08FA"/>
    <w:rsid w:val="005D7BFC"/>
    <w:rsid w:val="005E00FE"/>
    <w:rsid w:val="005E3366"/>
    <w:rsid w:val="005F08BF"/>
    <w:rsid w:val="005F437E"/>
    <w:rsid w:val="00644860"/>
    <w:rsid w:val="00646726"/>
    <w:rsid w:val="0065059B"/>
    <w:rsid w:val="00685BDF"/>
    <w:rsid w:val="006A69F0"/>
    <w:rsid w:val="006B596A"/>
    <w:rsid w:val="006B598A"/>
    <w:rsid w:val="006D389B"/>
    <w:rsid w:val="006F2905"/>
    <w:rsid w:val="007073DA"/>
    <w:rsid w:val="00711680"/>
    <w:rsid w:val="0071527C"/>
    <w:rsid w:val="00726468"/>
    <w:rsid w:val="00734CA4"/>
    <w:rsid w:val="00735E51"/>
    <w:rsid w:val="007377F7"/>
    <w:rsid w:val="00740C06"/>
    <w:rsid w:val="00752F6C"/>
    <w:rsid w:val="007549AE"/>
    <w:rsid w:val="00756F92"/>
    <w:rsid w:val="007848BA"/>
    <w:rsid w:val="00791282"/>
    <w:rsid w:val="00791459"/>
    <w:rsid w:val="007B5421"/>
    <w:rsid w:val="007C523B"/>
    <w:rsid w:val="007D2A31"/>
    <w:rsid w:val="007D2E33"/>
    <w:rsid w:val="007E0483"/>
    <w:rsid w:val="007E39EA"/>
    <w:rsid w:val="00826B24"/>
    <w:rsid w:val="00826D78"/>
    <w:rsid w:val="00836953"/>
    <w:rsid w:val="00850152"/>
    <w:rsid w:val="00850878"/>
    <w:rsid w:val="00855B8F"/>
    <w:rsid w:val="0085643B"/>
    <w:rsid w:val="00871660"/>
    <w:rsid w:val="008763E0"/>
    <w:rsid w:val="00893A94"/>
    <w:rsid w:val="0089416F"/>
    <w:rsid w:val="00894C72"/>
    <w:rsid w:val="008A0CBA"/>
    <w:rsid w:val="008A4E15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53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33F3"/>
    <w:rsid w:val="00A4038A"/>
    <w:rsid w:val="00A417B5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C36A8"/>
    <w:rsid w:val="00AC5B29"/>
    <w:rsid w:val="00AD73FC"/>
    <w:rsid w:val="00AE703D"/>
    <w:rsid w:val="00B00588"/>
    <w:rsid w:val="00B17AAD"/>
    <w:rsid w:val="00B359F1"/>
    <w:rsid w:val="00B5389B"/>
    <w:rsid w:val="00B54A57"/>
    <w:rsid w:val="00B572C3"/>
    <w:rsid w:val="00B5796E"/>
    <w:rsid w:val="00B65153"/>
    <w:rsid w:val="00B71F5B"/>
    <w:rsid w:val="00B731A0"/>
    <w:rsid w:val="00B761F9"/>
    <w:rsid w:val="00B762B9"/>
    <w:rsid w:val="00B77772"/>
    <w:rsid w:val="00B83187"/>
    <w:rsid w:val="00BD0F54"/>
    <w:rsid w:val="00BD2D82"/>
    <w:rsid w:val="00BE0AB5"/>
    <w:rsid w:val="00C009F0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5727C"/>
    <w:rsid w:val="00C65410"/>
    <w:rsid w:val="00C6708F"/>
    <w:rsid w:val="00C678EB"/>
    <w:rsid w:val="00C834AD"/>
    <w:rsid w:val="00C8417B"/>
    <w:rsid w:val="00C95725"/>
    <w:rsid w:val="00CB6178"/>
    <w:rsid w:val="00CE0202"/>
    <w:rsid w:val="00CF5DDB"/>
    <w:rsid w:val="00D00B01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C72BA"/>
    <w:rsid w:val="00DD1343"/>
    <w:rsid w:val="00DE0EE7"/>
    <w:rsid w:val="00DE6E48"/>
    <w:rsid w:val="00DE71DE"/>
    <w:rsid w:val="00E03C45"/>
    <w:rsid w:val="00E15499"/>
    <w:rsid w:val="00E451FB"/>
    <w:rsid w:val="00E668CC"/>
    <w:rsid w:val="00E67E75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D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Edit/id/7038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C4A68-C13A-4A8B-8AD1-E7D4E209B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11</Pages>
  <Words>3372</Words>
  <Characters>19224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187</cp:revision>
  <cp:lastPrinted>2019-02-01T10:36:00Z</cp:lastPrinted>
  <dcterms:created xsi:type="dcterms:W3CDTF">2018-09-05T13:18:00Z</dcterms:created>
  <dcterms:modified xsi:type="dcterms:W3CDTF">2021-04-19T11:12:00Z</dcterms:modified>
</cp:coreProperties>
</file>