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7D1" w:rsidRPr="00D40FED" w:rsidRDefault="008E27D1" w:rsidP="008E27D1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4D5288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4D5288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4D5288">
        <w:rPr>
          <w:rFonts w:ascii="Times New Roman" w:hAnsi="Times New Roman" w:cs="Times New Roman"/>
          <w:b/>
          <w:i/>
          <w:sz w:val="24"/>
          <w:szCs w:val="24"/>
          <w:u w:val="single"/>
        </w:rPr>
        <w:t>.02.2021</w:t>
      </w:r>
      <w:r w:rsidRPr="00781860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8E27D1" w:rsidRPr="00D40FED" w:rsidRDefault="008E27D1" w:rsidP="008E27D1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67"/>
        <w:gridCol w:w="10313"/>
      </w:tblGrid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A125FB" w:rsidRPr="00A125FB">
                <w:rPr>
                  <w:rStyle w:val="a6"/>
                  <w:b/>
                  <w:i/>
                  <w:sz w:val="21"/>
                  <w:szCs w:val="21"/>
                </w:rPr>
                <w:t>(Извещение № SALEEOA00003351)</w:t>
              </w:r>
            </w:hyperlink>
            <w:bookmarkStart w:id="0" w:name="_GoBack"/>
            <w:bookmarkEnd w:id="0"/>
          </w:p>
        </w:tc>
      </w:tr>
      <w:tr w:rsidR="008E27D1" w:rsidRPr="00D40FED" w:rsidTr="009366B4">
        <w:trPr>
          <w:trHeight w:val="3958"/>
        </w:trPr>
        <w:tc>
          <w:tcPr>
            <w:tcW w:w="567" w:type="dxa"/>
            <w:vMerge w:val="restart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949" w:type="dxa"/>
              <w:tblLook w:val="04A0" w:firstRow="1" w:lastRow="0" w:firstColumn="1" w:lastColumn="0" w:noHBand="0" w:noVBand="1"/>
            </w:tblPr>
            <w:tblGrid>
              <w:gridCol w:w="647"/>
              <w:gridCol w:w="3074"/>
              <w:gridCol w:w="2693"/>
              <w:gridCol w:w="1306"/>
              <w:gridCol w:w="1173"/>
              <w:gridCol w:w="1056"/>
            </w:tblGrid>
            <w:tr w:rsidR="008E27D1" w:rsidRPr="00781860" w:rsidTr="009366B4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8E27D1" w:rsidRPr="00781860" w:rsidTr="009366B4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ГАУЗ «Бугульминская </w:t>
                  </w:r>
                  <w:r w:rsidRPr="00BA4AC2">
                    <w:rPr>
                      <w:b/>
                      <w:sz w:val="21"/>
                      <w:szCs w:val="21"/>
                    </w:rPr>
                    <w:t xml:space="preserve">ЦРБ»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(по вопросу организации осмотра обращаться по тел. 8 919-624-66-30; 8 906-330-86-77; 8 917-885-87-87 - Будник Сергей Юрьевич</w:t>
                  </w:r>
                  <w:r w:rsidRPr="00BA4AC2">
                    <w:rPr>
                      <w:b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color w:val="000000"/>
                      <w:sz w:val="21"/>
                      <w:szCs w:val="21"/>
                    </w:rPr>
                    <w:t xml:space="preserve">УАЗ-39623,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color w:val="000000"/>
                      <w:sz w:val="21"/>
                      <w:szCs w:val="21"/>
                    </w:rPr>
                    <w:t xml:space="preserve">год изготовления 2012,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BA4AC2">
                    <w:rPr>
                      <w:color w:val="000000"/>
                      <w:sz w:val="21"/>
                      <w:szCs w:val="21"/>
                    </w:rPr>
                    <w:t>VIN XU6396230C0003236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85 000,00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1 700,00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17 000,00</w:t>
                  </w:r>
                </w:p>
              </w:tc>
            </w:tr>
            <w:tr w:rsidR="008E27D1" w:rsidRPr="00781860" w:rsidTr="009366B4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BA4AC2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«Городская клиническая больница №7» г.Казани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BA4AC2"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89063259849 – Фирдус Ильдусович)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HYUNDAI Accent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год изготовления 2007,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BA4AC2">
                    <w:rPr>
                      <w:sz w:val="21"/>
                      <w:szCs w:val="21"/>
                    </w:rPr>
                    <w:t>VIN X7MC</w:t>
                  </w:r>
                  <w:r>
                    <w:rPr>
                      <w:sz w:val="21"/>
                      <w:szCs w:val="21"/>
                      <w:lang w:val="en-US"/>
                    </w:rPr>
                    <w:t>F</w:t>
                  </w:r>
                  <w:r w:rsidRPr="00BA4AC2">
                    <w:rPr>
                      <w:sz w:val="21"/>
                      <w:szCs w:val="21"/>
                    </w:rPr>
                    <w:t>41GP7M125690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51 258,00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1 500,00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10 251,60</w:t>
                  </w:r>
                </w:p>
              </w:tc>
            </w:tr>
            <w:tr w:rsidR="008E27D1" w:rsidRPr="00781860" w:rsidTr="009366B4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highlight w:val="yellow"/>
                    </w:rPr>
                  </w:pPr>
                  <w:r w:rsidRPr="00BA4AC2">
                    <w:rPr>
                      <w:b/>
                      <w:sz w:val="21"/>
                      <w:szCs w:val="21"/>
                    </w:rPr>
                    <w:t>ГАУЗ «Актанышская ЦРБ»</w:t>
                  </w:r>
                  <w:r w:rsidRPr="00BA4AC2">
                    <w:rPr>
                      <w:b/>
                      <w:sz w:val="21"/>
                      <w:szCs w:val="21"/>
                      <w:highlight w:val="yellow"/>
                    </w:rPr>
                    <w:t xml:space="preserve"> 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BA4AC2">
                    <w:rPr>
                      <w:sz w:val="21"/>
                      <w:szCs w:val="21"/>
                    </w:rPr>
                    <w:t>(по вопросу организации осмотра обращаться по тел. 89375834422 – Закиров Ильяс Рафакович)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8F4B0F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 xml:space="preserve">ВАЗ-21214, </w:t>
                  </w:r>
                  <w:r>
                    <w:rPr>
                      <w:sz w:val="21"/>
                      <w:szCs w:val="21"/>
                      <w:lang w:val="en-US"/>
                    </w:rPr>
                    <w:t>LADA</w:t>
                  </w:r>
                  <w:r w:rsidRPr="008F4B0F">
                    <w:rPr>
                      <w:sz w:val="21"/>
                      <w:szCs w:val="21"/>
                    </w:rPr>
                    <w:t xml:space="preserve"> 4</w:t>
                  </w:r>
                  <w:r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8F4B0F">
                    <w:rPr>
                      <w:sz w:val="21"/>
                      <w:szCs w:val="21"/>
                    </w:rPr>
                    <w:t>4</w:t>
                  </w:r>
                </w:p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 xml:space="preserve">год изготовления 2007, </w:t>
                  </w:r>
                </w:p>
                <w:p w:rsidR="008E27D1" w:rsidRPr="00BA4AC2" w:rsidRDefault="008E27D1" w:rsidP="009366B4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BA4AC2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BA4AC2">
                    <w:rPr>
                      <w:sz w:val="21"/>
                      <w:szCs w:val="21"/>
                    </w:rPr>
                    <w:t xml:space="preserve"> </w:t>
                  </w:r>
                  <w:r w:rsidRPr="00BA4AC2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BA4AC2">
                    <w:rPr>
                      <w:sz w:val="21"/>
                      <w:szCs w:val="21"/>
                    </w:rPr>
                    <w:t>ТА21214071858068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55 300,00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1 600,00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27D1" w:rsidRPr="00BA4AC2" w:rsidRDefault="008E27D1" w:rsidP="009366B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BA4AC2">
                    <w:rPr>
                      <w:sz w:val="21"/>
                      <w:szCs w:val="21"/>
                    </w:rPr>
                    <w:t>11 060,00</w:t>
                  </w:r>
                </w:p>
              </w:tc>
            </w:tr>
          </w:tbl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</w:p>
        </w:tc>
      </w:tr>
      <w:tr w:rsidR="008E27D1" w:rsidRPr="00D40FED" w:rsidTr="009366B4">
        <w:trPr>
          <w:trHeight w:val="70"/>
        </w:trPr>
        <w:tc>
          <w:tcPr>
            <w:tcW w:w="567" w:type="dxa"/>
            <w:vMerge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13" w:type="dxa"/>
          </w:tcPr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8E27D1" w:rsidRPr="00D40FED" w:rsidTr="009366B4">
        <w:trPr>
          <w:trHeight w:val="286"/>
        </w:trPr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13" w:type="dxa"/>
          </w:tcPr>
          <w:p w:rsidR="008E27D1" w:rsidRPr="00BA4AC2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BA4AC2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E27D1" w:rsidRPr="00BA4AC2" w:rsidRDefault="008E27D1" w:rsidP="009366B4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BA4AC2"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3 </w:t>
            </w:r>
            <w:r w:rsidRPr="00BA4AC2">
              <w:rPr>
                <w:rFonts w:eastAsia="Calibri"/>
                <w:sz w:val="21"/>
                <w:szCs w:val="21"/>
                <w:lang w:eastAsia="en-US"/>
              </w:rPr>
              <w:t>-  выставляются на аукцион впервые;</w:t>
            </w:r>
          </w:p>
          <w:p w:rsidR="008E27D1" w:rsidRPr="00BA4AC2" w:rsidRDefault="008E27D1" w:rsidP="009366B4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BA4AC2"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2</w:t>
            </w:r>
            <w:r w:rsidRPr="00BA4AC2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- аукцион, назначенный на 23.03.2020, признан не состоявшимся, ввиду отсутствия заявок.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</w:t>
            </w:r>
            <w:r w:rsidRPr="00D40FED">
              <w:rPr>
                <w:sz w:val="21"/>
                <w:szCs w:val="21"/>
              </w:rPr>
              <w:lastRenderedPageBreak/>
              <w:t xml:space="preserve">процедуру аккредитации на электронной площадке. 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E27D1" w:rsidRPr="00D40FED" w:rsidRDefault="008E27D1" w:rsidP="009366B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>заявок</w:t>
            </w:r>
            <w:r w:rsidRPr="00135ED7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20</w:t>
            </w:r>
            <w:r w:rsidRPr="00135ED7">
              <w:rPr>
                <w:b/>
                <w:i/>
                <w:sz w:val="21"/>
                <w:szCs w:val="21"/>
                <w:u w:val="single"/>
              </w:rPr>
              <w:t>.02.2021 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E27D1" w:rsidRPr="00D40FED" w:rsidRDefault="008E27D1" w:rsidP="009366B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E27D1" w:rsidRPr="00D40FED" w:rsidRDefault="008E27D1" w:rsidP="009366B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E27D1" w:rsidRPr="00D40FED" w:rsidRDefault="008E27D1" w:rsidP="009366B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E27D1" w:rsidRPr="00D40FED" w:rsidRDefault="008E27D1" w:rsidP="009366B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E27D1" w:rsidRPr="00D40FED" w:rsidTr="009366B4">
        <w:trPr>
          <w:trHeight w:val="566"/>
        </w:trPr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135ED7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24</w:t>
            </w:r>
            <w:r w:rsidRPr="00135ED7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.02.2021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Дата и время проведения аукциона в электронной форме</w:t>
            </w:r>
            <w:r w:rsidRPr="00781860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25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>.02.2021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E27D1" w:rsidRPr="00D40FED" w:rsidRDefault="008E27D1" w:rsidP="009366B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8E27D1" w:rsidRPr="00D40FED" w:rsidRDefault="008E27D1" w:rsidP="009366B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8E27D1" w:rsidRPr="00D40FED" w:rsidTr="009366B4">
        <w:tc>
          <w:tcPr>
            <w:tcW w:w="567" w:type="dxa"/>
          </w:tcPr>
          <w:p w:rsidR="008E27D1" w:rsidRPr="00D40FED" w:rsidRDefault="008E27D1" w:rsidP="009366B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313" w:type="dxa"/>
          </w:tcPr>
          <w:p w:rsidR="008E27D1" w:rsidRPr="00D40FED" w:rsidRDefault="008E27D1" w:rsidP="009366B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8E27D1" w:rsidRPr="00D40FED" w:rsidRDefault="008E27D1" w:rsidP="009366B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E27D1" w:rsidRPr="00D40FED" w:rsidRDefault="008E27D1" w:rsidP="009366B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E27D1" w:rsidRPr="00BA2B9D" w:rsidRDefault="008E27D1" w:rsidP="008E27D1">
      <w:pPr>
        <w:jc w:val="center"/>
        <w:rPr>
          <w:sz w:val="11"/>
          <w:szCs w:val="11"/>
        </w:rPr>
      </w:pPr>
    </w:p>
    <w:p w:rsidR="008E27D1" w:rsidRPr="00BA2B9D" w:rsidRDefault="008E27D1" w:rsidP="008E27D1">
      <w:pPr>
        <w:jc w:val="center"/>
        <w:rPr>
          <w:sz w:val="11"/>
          <w:szCs w:val="11"/>
        </w:rPr>
      </w:pPr>
    </w:p>
    <w:p w:rsidR="008E27D1" w:rsidRPr="00BA2B9D" w:rsidRDefault="008E27D1" w:rsidP="008E27D1">
      <w:pPr>
        <w:jc w:val="center"/>
        <w:rPr>
          <w:sz w:val="11"/>
          <w:szCs w:val="11"/>
        </w:rPr>
      </w:pPr>
    </w:p>
    <w:p w:rsidR="006D389B" w:rsidRPr="00BA2B9D" w:rsidRDefault="006D389B" w:rsidP="006D389B">
      <w:pPr>
        <w:jc w:val="center"/>
        <w:rPr>
          <w:sz w:val="11"/>
          <w:szCs w:val="11"/>
        </w:rPr>
      </w:pPr>
    </w:p>
    <w:p w:rsidR="00482083" w:rsidRPr="00BA2B9D" w:rsidRDefault="00482083" w:rsidP="00482083">
      <w:pPr>
        <w:jc w:val="center"/>
        <w:rPr>
          <w:sz w:val="11"/>
          <w:szCs w:val="11"/>
        </w:rPr>
      </w:pPr>
    </w:p>
    <w:p w:rsidR="00482083" w:rsidRPr="00BA2B9D" w:rsidRDefault="00482083" w:rsidP="00482083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2574E4" w:rsidRDefault="002574E4" w:rsidP="003224B1">
      <w:pPr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A83131" w:rsidRDefault="00F72D30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2574E4" w:rsidRDefault="00482083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5323421" wp14:editId="315D9488">
            <wp:extent cx="5667375" cy="36076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5986" cy="361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E4" w:rsidRDefault="002574E4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A80C6CA" wp14:editId="1B0ABC3C">
            <wp:extent cx="4686300" cy="5191181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6520" cy="523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4460A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7CB4070E" wp14:editId="37924ADB">
            <wp:extent cx="5399093" cy="851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7025" cy="854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5" w:rsidRDefault="00931335" w:rsidP="00931335">
      <w:pPr>
        <w:rPr>
          <w:b/>
          <w:sz w:val="22"/>
          <w:szCs w:val="22"/>
        </w:rPr>
      </w:pPr>
    </w:p>
    <w:p w:rsidR="00931335" w:rsidRDefault="00931335" w:rsidP="00931335">
      <w:pPr>
        <w:rPr>
          <w:b/>
          <w:sz w:val="22"/>
          <w:szCs w:val="22"/>
        </w:rPr>
      </w:pPr>
      <w:r w:rsidRPr="00931335">
        <w:rPr>
          <w:b/>
          <w:sz w:val="22"/>
          <w:szCs w:val="22"/>
        </w:rPr>
        <w:t>ИНФОРМАЦИЮ О ТЕХНИЧЕСКОМ СОСТОЯНИИ ТС УТОЧНЯТЬ У ПРОДАВЦА</w:t>
      </w:r>
    </w:p>
    <w:p w:rsidR="002574E4" w:rsidRPr="00931335" w:rsidRDefault="00931335" w:rsidP="00931335">
      <w:pPr>
        <w:rPr>
          <w:b/>
          <w:sz w:val="22"/>
          <w:szCs w:val="22"/>
        </w:rPr>
      </w:pPr>
      <w:r>
        <w:rPr>
          <w:b/>
          <w:sz w:val="21"/>
          <w:szCs w:val="21"/>
          <w:lang w:eastAsia="en-US"/>
        </w:rPr>
        <w:t xml:space="preserve">По </w:t>
      </w:r>
      <w:r w:rsidRPr="00931335">
        <w:rPr>
          <w:b/>
          <w:sz w:val="21"/>
          <w:szCs w:val="21"/>
          <w:lang w:eastAsia="en-US"/>
        </w:rPr>
        <w:t>тел. 89063259849 – Фирдус Ильдусович</w:t>
      </w:r>
      <w:r w:rsidRPr="00931335">
        <w:rPr>
          <w:b/>
          <w:sz w:val="22"/>
          <w:szCs w:val="22"/>
        </w:rPr>
        <w:t xml:space="preserve"> </w:t>
      </w: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F53CA9" w:rsidRDefault="00A826E2" w:rsidP="004A62EC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DE6E48" w:rsidRDefault="002574E4" w:rsidP="007848B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4534EB3" wp14:editId="6269D06A">
            <wp:extent cx="5222601" cy="5981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471" cy="59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574">
        <w:rPr>
          <w:b/>
          <w:sz w:val="22"/>
          <w:szCs w:val="22"/>
          <w:u w:val="single"/>
        </w:rPr>
        <w:t xml:space="preserve"> </w:t>
      </w:r>
    </w:p>
    <w:p w:rsidR="005915B9" w:rsidRDefault="005915B9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931335">
      <w:pPr>
        <w:jc w:val="center"/>
        <w:rPr>
          <w:b/>
          <w:sz w:val="22"/>
          <w:szCs w:val="22"/>
        </w:rPr>
      </w:pPr>
      <w:r w:rsidRPr="00931335">
        <w:rPr>
          <w:b/>
          <w:sz w:val="22"/>
          <w:szCs w:val="22"/>
        </w:rPr>
        <w:t>ИНФОРМАЦИЮ О ТЕХНИЧЕСКОМ СОСТОЯНИИ ТС УТОЧНЯТЬ У ПРОДАВЦА</w:t>
      </w:r>
    </w:p>
    <w:p w:rsidR="00931335" w:rsidRDefault="00931335" w:rsidP="00931335">
      <w:pPr>
        <w:jc w:val="center"/>
        <w:rPr>
          <w:noProof/>
        </w:rPr>
      </w:pPr>
      <w:r>
        <w:rPr>
          <w:b/>
          <w:sz w:val="21"/>
          <w:szCs w:val="21"/>
          <w:lang w:eastAsia="en-US"/>
        </w:rPr>
        <w:t xml:space="preserve">по </w:t>
      </w:r>
      <w:r w:rsidRPr="00931335">
        <w:rPr>
          <w:b/>
          <w:sz w:val="21"/>
          <w:szCs w:val="21"/>
          <w:lang w:eastAsia="en-US"/>
        </w:rPr>
        <w:t>тел. 89375834422 – Закиров Ильяс Рафакович</w:t>
      </w: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noProof/>
        </w:rPr>
      </w:pPr>
    </w:p>
    <w:p w:rsidR="00931335" w:rsidRDefault="00931335" w:rsidP="00517F62">
      <w:pPr>
        <w:jc w:val="center"/>
        <w:rPr>
          <w:b/>
          <w:u w:val="single"/>
        </w:rPr>
      </w:pPr>
    </w:p>
    <w:p w:rsidR="00C009F0" w:rsidRDefault="00C009F0" w:rsidP="00A83131">
      <w:pPr>
        <w:jc w:val="center"/>
        <w:rPr>
          <w:b/>
          <w:u w:val="single"/>
        </w:rPr>
      </w:pPr>
    </w:p>
    <w:p w:rsidR="00C009F0" w:rsidRDefault="00C009F0" w:rsidP="00A83131">
      <w:pPr>
        <w:jc w:val="center"/>
        <w:rPr>
          <w:b/>
          <w:u w:val="single"/>
        </w:rPr>
      </w:pPr>
    </w:p>
    <w:p w:rsidR="002C1C46" w:rsidRDefault="002C1C46" w:rsidP="00937CC8">
      <w:pPr>
        <w:ind w:right="284"/>
        <w:jc w:val="center"/>
      </w:pP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2574E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E51" w:rsidRDefault="00735E51" w:rsidP="00C34BEB">
      <w:r>
        <w:separator/>
      </w:r>
    </w:p>
  </w:endnote>
  <w:endnote w:type="continuationSeparator" w:id="0">
    <w:p w:rsidR="00735E51" w:rsidRDefault="00735E5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E51" w:rsidRDefault="00735E51" w:rsidP="00C34BEB">
      <w:r>
        <w:separator/>
      </w:r>
    </w:p>
  </w:footnote>
  <w:footnote w:type="continuationSeparator" w:id="0">
    <w:p w:rsidR="00735E51" w:rsidRDefault="00735E5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71F5B"/>
    <w:rsid w:val="00B731A0"/>
    <w:rsid w:val="00B761F9"/>
    <w:rsid w:val="00B762B9"/>
    <w:rsid w:val="00BD0F54"/>
    <w:rsid w:val="00BD2D82"/>
    <w:rsid w:val="00C009F0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D1343"/>
    <w:rsid w:val="00DE0EE7"/>
    <w:rsid w:val="00DE6E48"/>
    <w:rsid w:val="00DE71DE"/>
    <w:rsid w:val="00E03C45"/>
    <w:rsid w:val="00E15499"/>
    <w:rsid w:val="00E451FB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AC4F8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ale.zakazrf.ru/NotificationEX/id/650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5F024-4CE8-47EF-BFCE-970ECFAD7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11</Pages>
  <Words>3361</Words>
  <Characters>19158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167</cp:revision>
  <cp:lastPrinted>2019-02-01T10:36:00Z</cp:lastPrinted>
  <dcterms:created xsi:type="dcterms:W3CDTF">2018-09-05T13:18:00Z</dcterms:created>
  <dcterms:modified xsi:type="dcterms:W3CDTF">2021-01-21T10:35:00Z</dcterms:modified>
</cp:coreProperties>
</file>